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E8" w:rsidRPr="006412E8" w:rsidRDefault="006412E8" w:rsidP="00212597">
      <w:pPr>
        <w:spacing w:after="0" w:line="240" w:lineRule="auto"/>
        <w:jc w:val="right"/>
        <w:rPr>
          <w:rFonts w:eastAsia="Times New Roman"/>
          <w:b/>
          <w:bCs/>
          <w:szCs w:val="28"/>
          <w:lang w:eastAsia="ru-RU"/>
        </w:rPr>
      </w:pPr>
    </w:p>
    <w:p w:rsidR="006412E8" w:rsidRPr="006412E8" w:rsidRDefault="006412E8" w:rsidP="00513BD4">
      <w:pPr>
        <w:spacing w:after="0" w:line="240" w:lineRule="auto"/>
        <w:jc w:val="center"/>
        <w:rPr>
          <w:rFonts w:eastAsia="Times New Roman"/>
          <w:b/>
          <w:bCs/>
          <w:szCs w:val="28"/>
          <w:lang w:eastAsia="ru-RU"/>
        </w:rPr>
      </w:pPr>
      <w:r w:rsidRPr="006412E8">
        <w:rPr>
          <w:rFonts w:eastAsia="Times New Roman"/>
          <w:b/>
          <w:bCs/>
          <w:szCs w:val="28"/>
          <w:lang w:eastAsia="ru-RU"/>
        </w:rPr>
        <w:t>СОБРАНИЕ ДЕПУТАТОВ ПОСЕЛКА КШЕНСКИЙ</w:t>
      </w:r>
    </w:p>
    <w:p w:rsidR="006412E8" w:rsidRPr="006412E8" w:rsidRDefault="006412E8" w:rsidP="00513BD4">
      <w:pPr>
        <w:spacing w:after="0" w:line="240" w:lineRule="auto"/>
        <w:jc w:val="center"/>
        <w:outlineLvl w:val="0"/>
        <w:rPr>
          <w:rFonts w:eastAsia="Times New Roman"/>
          <w:b/>
          <w:bCs/>
          <w:szCs w:val="28"/>
          <w:lang w:eastAsia="ru-RU"/>
        </w:rPr>
      </w:pPr>
      <w:r w:rsidRPr="006412E8">
        <w:rPr>
          <w:rFonts w:eastAsia="Times New Roman"/>
          <w:b/>
          <w:bCs/>
          <w:szCs w:val="28"/>
          <w:lang w:eastAsia="ru-RU"/>
        </w:rPr>
        <w:t>СОВЕТСКОГО РАЙОНА КУРСКОЙ ОБЛАСТИ</w:t>
      </w:r>
    </w:p>
    <w:p w:rsidR="006412E8" w:rsidRPr="006412E8" w:rsidRDefault="006412E8" w:rsidP="006412E8">
      <w:pPr>
        <w:spacing w:after="0" w:line="240" w:lineRule="auto"/>
        <w:jc w:val="both"/>
        <w:outlineLvl w:val="0"/>
        <w:rPr>
          <w:rFonts w:eastAsia="Times New Roman"/>
          <w:b/>
          <w:bCs/>
          <w:szCs w:val="28"/>
          <w:lang w:eastAsia="ru-RU"/>
        </w:rPr>
      </w:pPr>
    </w:p>
    <w:p w:rsidR="006412E8" w:rsidRPr="006412E8" w:rsidRDefault="006412E8" w:rsidP="006412E8">
      <w:pPr>
        <w:spacing w:after="0" w:line="240" w:lineRule="auto"/>
        <w:jc w:val="both"/>
        <w:rPr>
          <w:rFonts w:eastAsia="Times New Roman"/>
          <w:b/>
          <w:bCs/>
          <w:szCs w:val="28"/>
          <w:lang w:eastAsia="ru-RU"/>
        </w:rPr>
      </w:pPr>
    </w:p>
    <w:p w:rsidR="006412E8" w:rsidRPr="006412E8" w:rsidRDefault="006412E8" w:rsidP="00513BD4">
      <w:pPr>
        <w:spacing w:after="0" w:line="240" w:lineRule="auto"/>
        <w:jc w:val="center"/>
        <w:rPr>
          <w:rFonts w:eastAsia="Times New Roman"/>
          <w:b/>
          <w:bCs/>
          <w:szCs w:val="28"/>
          <w:lang w:eastAsia="ru-RU"/>
        </w:rPr>
      </w:pPr>
      <w:r w:rsidRPr="006412E8">
        <w:rPr>
          <w:rFonts w:eastAsia="Times New Roman"/>
          <w:b/>
          <w:bCs/>
          <w:szCs w:val="28"/>
          <w:lang w:eastAsia="ru-RU"/>
        </w:rPr>
        <w:t>РЕШЕНИЕ</w:t>
      </w:r>
    </w:p>
    <w:p w:rsidR="006412E8" w:rsidRPr="006412E8" w:rsidRDefault="006412E8" w:rsidP="006412E8">
      <w:pPr>
        <w:spacing w:after="0" w:line="240" w:lineRule="auto"/>
        <w:jc w:val="both"/>
        <w:rPr>
          <w:rFonts w:eastAsia="Times New Roman"/>
          <w:b/>
          <w:bCs/>
          <w:sz w:val="24"/>
          <w:lang w:eastAsia="ru-RU"/>
        </w:rPr>
      </w:pPr>
    </w:p>
    <w:p w:rsidR="006412E8" w:rsidRPr="006412E8" w:rsidRDefault="006412E8" w:rsidP="00513BD4">
      <w:pPr>
        <w:spacing w:after="0" w:line="240" w:lineRule="auto"/>
        <w:rPr>
          <w:rFonts w:eastAsia="Times New Roman"/>
          <w:bCs/>
          <w:szCs w:val="28"/>
          <w:lang w:eastAsia="ru-RU"/>
        </w:rPr>
      </w:pPr>
      <w:r w:rsidRPr="006412E8">
        <w:rPr>
          <w:rFonts w:eastAsia="Times New Roman"/>
          <w:bCs/>
          <w:szCs w:val="28"/>
          <w:lang w:eastAsia="ru-RU"/>
        </w:rPr>
        <w:t>2</w:t>
      </w:r>
      <w:r w:rsidR="001819B6">
        <w:rPr>
          <w:rFonts w:eastAsia="Times New Roman"/>
          <w:bCs/>
          <w:szCs w:val="28"/>
          <w:lang w:eastAsia="ru-RU"/>
        </w:rPr>
        <w:t xml:space="preserve">6  сентября 2023 </w:t>
      </w:r>
      <w:r w:rsidRPr="006412E8">
        <w:rPr>
          <w:rFonts w:eastAsia="Times New Roman"/>
          <w:bCs/>
          <w:szCs w:val="28"/>
          <w:lang w:eastAsia="ru-RU"/>
        </w:rPr>
        <w:t>года                           №</w:t>
      </w:r>
      <w:r w:rsidR="003F5E64">
        <w:rPr>
          <w:rFonts w:eastAsia="Times New Roman"/>
          <w:bCs/>
          <w:szCs w:val="28"/>
          <w:lang w:eastAsia="ru-RU"/>
        </w:rPr>
        <w:t xml:space="preserve"> 1</w:t>
      </w:r>
    </w:p>
    <w:p w:rsidR="006412E8" w:rsidRPr="006412E8" w:rsidRDefault="006412E8" w:rsidP="006412E8">
      <w:pPr>
        <w:spacing w:after="0" w:line="240" w:lineRule="auto"/>
        <w:jc w:val="both"/>
        <w:rPr>
          <w:rFonts w:eastAsia="Times New Roman"/>
          <w:sz w:val="24"/>
          <w:lang w:eastAsia="ru-RU"/>
        </w:rPr>
      </w:pPr>
    </w:p>
    <w:p w:rsidR="006412E8" w:rsidRPr="006412E8" w:rsidRDefault="006412E8" w:rsidP="00513BD4">
      <w:pPr>
        <w:tabs>
          <w:tab w:val="left" w:pos="708"/>
          <w:tab w:val="center" w:pos="4677"/>
        </w:tabs>
        <w:suppressAutoHyphens/>
        <w:spacing w:after="0"/>
        <w:ind w:right="3968"/>
        <w:rPr>
          <w:rFonts w:eastAsia="Times New Roman"/>
          <w:b/>
          <w:szCs w:val="28"/>
          <w:lang w:eastAsia="ar-SA"/>
        </w:rPr>
      </w:pPr>
      <w:r w:rsidRPr="006412E8">
        <w:rPr>
          <w:rFonts w:eastAsia="Times New Roman"/>
          <w:b/>
          <w:szCs w:val="28"/>
          <w:lang w:eastAsia="ar-SA"/>
        </w:rPr>
        <w:t>О</w:t>
      </w:r>
      <w:r>
        <w:rPr>
          <w:rFonts w:eastAsia="Times New Roman"/>
          <w:b/>
          <w:szCs w:val="28"/>
          <w:lang w:eastAsia="ar-SA"/>
        </w:rPr>
        <w:t xml:space="preserve">б утверждении </w:t>
      </w:r>
      <w:proofErr w:type="gramStart"/>
      <w:r>
        <w:rPr>
          <w:rFonts w:eastAsia="Times New Roman"/>
          <w:b/>
          <w:szCs w:val="28"/>
          <w:lang w:eastAsia="ar-SA"/>
        </w:rPr>
        <w:t>регламента работы Собрания</w:t>
      </w:r>
      <w:r w:rsidRPr="006412E8">
        <w:rPr>
          <w:rFonts w:eastAsia="Times New Roman"/>
          <w:b/>
          <w:szCs w:val="28"/>
          <w:lang w:eastAsia="ar-SA"/>
        </w:rPr>
        <w:t xml:space="preserve"> депутатов поселка</w:t>
      </w:r>
      <w:proofErr w:type="gramEnd"/>
      <w:r w:rsidRPr="006412E8">
        <w:rPr>
          <w:rFonts w:eastAsia="Times New Roman"/>
          <w:b/>
          <w:szCs w:val="28"/>
          <w:lang w:eastAsia="ar-SA"/>
        </w:rPr>
        <w:t xml:space="preserve"> Кшенский Советского района Курской области </w:t>
      </w:r>
    </w:p>
    <w:p w:rsidR="006412E8" w:rsidRPr="006412E8" w:rsidRDefault="006412E8" w:rsidP="006412E8">
      <w:pPr>
        <w:tabs>
          <w:tab w:val="left" w:pos="708"/>
          <w:tab w:val="center" w:pos="4677"/>
        </w:tabs>
        <w:suppressAutoHyphens/>
        <w:spacing w:after="0"/>
        <w:ind w:right="3968"/>
        <w:jc w:val="both"/>
        <w:rPr>
          <w:rFonts w:eastAsia="Times New Roman"/>
          <w:b/>
          <w:szCs w:val="28"/>
          <w:lang w:eastAsia="ar-SA"/>
        </w:rPr>
      </w:pPr>
    </w:p>
    <w:p w:rsidR="006412E8" w:rsidRPr="006412E8" w:rsidRDefault="006412E8" w:rsidP="006412E8">
      <w:pPr>
        <w:spacing w:after="0" w:line="240" w:lineRule="auto"/>
        <w:ind w:firstLine="567"/>
        <w:jc w:val="both"/>
        <w:rPr>
          <w:rFonts w:eastAsia="Times New Roman"/>
          <w:b/>
          <w:szCs w:val="28"/>
          <w:lang w:eastAsia="ru-RU"/>
        </w:rPr>
      </w:pPr>
      <w:r w:rsidRPr="006412E8">
        <w:rPr>
          <w:rFonts w:eastAsia="Times New Roman"/>
          <w:lang w:eastAsia="ru-RU"/>
        </w:rPr>
        <w:t>В соответствии с Федеральным законом Российской Федерации «Об общих принципах организации местного самоуправления в Российской Федерации», Уставом муниципального образования "поселок Кшенский" Советского района Курской области, Собрание депутатов поселка Кшенский Советского района Курской области</w:t>
      </w:r>
      <w:r w:rsidRPr="006412E8">
        <w:rPr>
          <w:rFonts w:eastAsia="Times New Roman"/>
          <w:szCs w:val="28"/>
          <w:lang w:eastAsia="ru-RU"/>
        </w:rPr>
        <w:t xml:space="preserve">, </w:t>
      </w:r>
      <w:r w:rsidRPr="006412E8">
        <w:rPr>
          <w:rFonts w:eastAsia="Times New Roman"/>
          <w:b/>
          <w:szCs w:val="28"/>
          <w:lang w:eastAsia="ru-RU"/>
        </w:rPr>
        <w:t>РЕШИЛО:</w:t>
      </w:r>
    </w:p>
    <w:p w:rsidR="006412E8" w:rsidRPr="006412E8" w:rsidRDefault="006412E8" w:rsidP="006412E8">
      <w:pPr>
        <w:spacing w:after="0" w:line="240" w:lineRule="auto"/>
        <w:ind w:firstLine="567"/>
        <w:jc w:val="both"/>
        <w:rPr>
          <w:rFonts w:eastAsia="Times New Roman"/>
          <w:b/>
          <w:szCs w:val="28"/>
          <w:lang w:eastAsia="ru-RU"/>
        </w:rPr>
      </w:pPr>
    </w:p>
    <w:p w:rsidR="006412E8" w:rsidRPr="006412E8" w:rsidRDefault="006412E8" w:rsidP="006412E8">
      <w:pPr>
        <w:spacing w:after="0" w:line="240" w:lineRule="auto"/>
        <w:ind w:firstLine="567"/>
        <w:jc w:val="both"/>
        <w:rPr>
          <w:rFonts w:eastAsia="Times New Roman"/>
          <w:bCs/>
          <w:szCs w:val="28"/>
          <w:lang w:eastAsia="ru-RU"/>
        </w:rPr>
      </w:pPr>
      <w:r w:rsidRPr="006412E8">
        <w:rPr>
          <w:rFonts w:eastAsia="Times New Roman"/>
          <w:bCs/>
          <w:szCs w:val="28"/>
          <w:lang w:eastAsia="ru-RU"/>
        </w:rPr>
        <w:t xml:space="preserve">1. </w:t>
      </w:r>
      <w:r>
        <w:rPr>
          <w:rFonts w:eastAsia="Times New Roman"/>
          <w:bCs/>
          <w:szCs w:val="28"/>
          <w:lang w:eastAsia="ru-RU"/>
        </w:rPr>
        <w:t>Утвердить прилагаемый регламент работы</w:t>
      </w:r>
      <w:r w:rsidRPr="006412E8">
        <w:rPr>
          <w:rFonts w:eastAsia="Times New Roman"/>
          <w:bCs/>
          <w:szCs w:val="28"/>
          <w:lang w:eastAsia="ru-RU"/>
        </w:rPr>
        <w:t xml:space="preserve"> Собрания депутатов поселка Кшенский Советского района Курской области</w:t>
      </w:r>
      <w:r>
        <w:rPr>
          <w:rFonts w:eastAsia="Times New Roman"/>
          <w:bCs/>
          <w:szCs w:val="28"/>
          <w:lang w:eastAsia="ru-RU"/>
        </w:rPr>
        <w:t xml:space="preserve">. </w:t>
      </w:r>
    </w:p>
    <w:p w:rsidR="006412E8" w:rsidRPr="006412E8" w:rsidRDefault="006412E8" w:rsidP="006412E8">
      <w:pPr>
        <w:spacing w:after="0" w:line="240" w:lineRule="auto"/>
        <w:ind w:firstLine="567"/>
        <w:jc w:val="both"/>
        <w:rPr>
          <w:rFonts w:eastAsia="Times New Roman"/>
          <w:bCs/>
          <w:szCs w:val="28"/>
          <w:lang w:eastAsia="ru-RU"/>
        </w:rPr>
      </w:pPr>
    </w:p>
    <w:p w:rsidR="006412E8" w:rsidRPr="006412E8" w:rsidRDefault="006412E8" w:rsidP="006412E8">
      <w:pPr>
        <w:spacing w:after="0" w:line="240" w:lineRule="auto"/>
        <w:ind w:firstLine="567"/>
        <w:jc w:val="both"/>
        <w:rPr>
          <w:rFonts w:eastAsia="Times New Roman"/>
          <w:szCs w:val="28"/>
          <w:lang w:eastAsia="ru-RU"/>
        </w:rPr>
      </w:pPr>
      <w:r w:rsidRPr="006412E8">
        <w:rPr>
          <w:rFonts w:eastAsia="Times New Roman"/>
          <w:bCs/>
          <w:szCs w:val="28"/>
          <w:lang w:eastAsia="ru-RU"/>
        </w:rPr>
        <w:t>2. Решение вступает в силу со дня его подписания.</w:t>
      </w:r>
    </w:p>
    <w:p w:rsidR="006412E8" w:rsidRPr="006412E8" w:rsidRDefault="006412E8" w:rsidP="006412E8">
      <w:pPr>
        <w:spacing w:after="0" w:line="240" w:lineRule="auto"/>
        <w:ind w:firstLine="567"/>
        <w:jc w:val="both"/>
        <w:rPr>
          <w:rFonts w:eastAsia="Times New Roman"/>
          <w:szCs w:val="28"/>
          <w:lang w:eastAsia="ru-RU"/>
        </w:rPr>
      </w:pPr>
    </w:p>
    <w:p w:rsidR="006412E8" w:rsidRPr="006412E8" w:rsidRDefault="006412E8" w:rsidP="006412E8">
      <w:pPr>
        <w:spacing w:after="0" w:line="240" w:lineRule="auto"/>
        <w:jc w:val="both"/>
        <w:rPr>
          <w:rFonts w:eastAsia="Calibri"/>
          <w:szCs w:val="28"/>
        </w:rPr>
      </w:pPr>
    </w:p>
    <w:p w:rsidR="006412E8" w:rsidRPr="006412E8" w:rsidRDefault="006412E8" w:rsidP="006412E8">
      <w:pPr>
        <w:spacing w:after="0" w:line="240" w:lineRule="auto"/>
        <w:jc w:val="both"/>
        <w:rPr>
          <w:rFonts w:eastAsia="Calibri"/>
          <w:szCs w:val="28"/>
        </w:rPr>
      </w:pPr>
    </w:p>
    <w:p w:rsidR="006412E8" w:rsidRDefault="006412E8" w:rsidP="006412E8">
      <w:pPr>
        <w:spacing w:after="0" w:line="240" w:lineRule="auto"/>
        <w:jc w:val="both"/>
        <w:rPr>
          <w:rFonts w:eastAsia="Calibri"/>
          <w:szCs w:val="28"/>
        </w:rPr>
      </w:pPr>
    </w:p>
    <w:p w:rsidR="006412E8" w:rsidRPr="006412E8" w:rsidRDefault="006412E8" w:rsidP="006412E8">
      <w:pPr>
        <w:spacing w:after="0" w:line="240" w:lineRule="auto"/>
        <w:jc w:val="both"/>
        <w:rPr>
          <w:rFonts w:eastAsia="Calibri"/>
          <w:szCs w:val="28"/>
        </w:rPr>
      </w:pPr>
    </w:p>
    <w:p w:rsidR="006412E8" w:rsidRPr="006412E8" w:rsidRDefault="006412E8" w:rsidP="006412E8">
      <w:pPr>
        <w:spacing w:after="0" w:line="240" w:lineRule="auto"/>
        <w:jc w:val="both"/>
        <w:rPr>
          <w:rFonts w:eastAsia="Calibri"/>
          <w:szCs w:val="28"/>
        </w:rPr>
      </w:pPr>
    </w:p>
    <w:p w:rsidR="006412E8" w:rsidRPr="006412E8" w:rsidRDefault="006412E8" w:rsidP="006412E8">
      <w:pPr>
        <w:spacing w:after="0" w:line="240" w:lineRule="auto"/>
        <w:jc w:val="both"/>
        <w:rPr>
          <w:rFonts w:eastAsia="Calibri"/>
          <w:szCs w:val="28"/>
        </w:rPr>
      </w:pPr>
    </w:p>
    <w:p w:rsidR="006412E8" w:rsidRPr="006412E8" w:rsidRDefault="006412E8" w:rsidP="006412E8">
      <w:pPr>
        <w:spacing w:after="0" w:line="240" w:lineRule="auto"/>
        <w:jc w:val="both"/>
        <w:rPr>
          <w:rFonts w:eastAsia="Calibri"/>
          <w:szCs w:val="28"/>
        </w:rPr>
      </w:pPr>
      <w:r w:rsidRPr="006412E8">
        <w:rPr>
          <w:rFonts w:eastAsia="Calibri"/>
          <w:szCs w:val="28"/>
        </w:rPr>
        <w:t xml:space="preserve">Председатель Собрания </w:t>
      </w:r>
    </w:p>
    <w:p w:rsidR="006412E8" w:rsidRPr="006412E8" w:rsidRDefault="006412E8" w:rsidP="006412E8">
      <w:pPr>
        <w:spacing w:after="0" w:line="240" w:lineRule="auto"/>
        <w:jc w:val="both"/>
        <w:rPr>
          <w:rFonts w:eastAsia="Calibri"/>
          <w:szCs w:val="28"/>
        </w:rPr>
      </w:pPr>
      <w:r w:rsidRPr="006412E8">
        <w:rPr>
          <w:rFonts w:eastAsia="Calibri"/>
          <w:szCs w:val="28"/>
        </w:rPr>
        <w:t>депутат</w:t>
      </w:r>
      <w:r w:rsidR="001819B6">
        <w:rPr>
          <w:rFonts w:eastAsia="Calibri"/>
          <w:szCs w:val="28"/>
        </w:rPr>
        <w:t xml:space="preserve">ов поселка Кшенский         </w:t>
      </w:r>
      <w:r w:rsidR="001819B6">
        <w:rPr>
          <w:rFonts w:eastAsia="Calibri"/>
          <w:szCs w:val="28"/>
        </w:rPr>
        <w:tab/>
      </w:r>
      <w:r w:rsidR="001819B6">
        <w:rPr>
          <w:rFonts w:eastAsia="Calibri"/>
          <w:szCs w:val="28"/>
        </w:rPr>
        <w:tab/>
      </w:r>
      <w:r w:rsidRPr="006412E8">
        <w:rPr>
          <w:rFonts w:eastAsia="Calibri"/>
          <w:szCs w:val="28"/>
        </w:rPr>
        <w:tab/>
      </w:r>
      <w:r w:rsidR="001819B6">
        <w:rPr>
          <w:rFonts w:eastAsia="Calibri"/>
          <w:szCs w:val="28"/>
        </w:rPr>
        <w:t xml:space="preserve">                    </w:t>
      </w:r>
      <w:r w:rsidRPr="006412E8">
        <w:rPr>
          <w:rFonts w:eastAsia="Calibri"/>
          <w:szCs w:val="28"/>
        </w:rPr>
        <w:t xml:space="preserve">  </w:t>
      </w:r>
      <w:proofErr w:type="spellStart"/>
      <w:r w:rsidR="001819B6">
        <w:rPr>
          <w:rFonts w:eastAsia="Calibri"/>
          <w:szCs w:val="28"/>
        </w:rPr>
        <w:t>А.А.Кургузов</w:t>
      </w:r>
      <w:proofErr w:type="spellEnd"/>
      <w:r w:rsidR="001819B6">
        <w:rPr>
          <w:rFonts w:eastAsia="Calibri"/>
          <w:szCs w:val="28"/>
        </w:rPr>
        <w:t xml:space="preserve"> </w:t>
      </w:r>
    </w:p>
    <w:p w:rsidR="006412E8" w:rsidRPr="006412E8" w:rsidRDefault="006412E8" w:rsidP="006412E8">
      <w:pPr>
        <w:spacing w:after="0" w:line="240" w:lineRule="auto"/>
        <w:jc w:val="both"/>
        <w:rPr>
          <w:rFonts w:eastAsia="Calibri"/>
          <w:szCs w:val="28"/>
        </w:rPr>
      </w:pPr>
    </w:p>
    <w:p w:rsidR="006412E8" w:rsidRPr="006412E8" w:rsidRDefault="006412E8" w:rsidP="006412E8">
      <w:pPr>
        <w:spacing w:after="0" w:line="240" w:lineRule="auto"/>
        <w:ind w:firstLine="567"/>
        <w:jc w:val="both"/>
        <w:rPr>
          <w:rFonts w:eastAsia="Times New Roman"/>
          <w:szCs w:val="28"/>
          <w:lang w:eastAsia="ru-RU"/>
        </w:rPr>
      </w:pPr>
    </w:p>
    <w:p w:rsidR="006412E8" w:rsidRPr="006412E8" w:rsidRDefault="006412E8" w:rsidP="006412E8">
      <w:pPr>
        <w:spacing w:after="0" w:line="240" w:lineRule="auto"/>
        <w:jc w:val="both"/>
        <w:rPr>
          <w:rFonts w:eastAsia="Times New Roman"/>
          <w:szCs w:val="28"/>
          <w:lang w:eastAsia="ru-RU"/>
        </w:rPr>
      </w:pPr>
      <w:r w:rsidRPr="006412E8">
        <w:rPr>
          <w:rFonts w:eastAsia="Times New Roman"/>
          <w:szCs w:val="28"/>
          <w:lang w:eastAsia="ru-RU"/>
        </w:rPr>
        <w:t xml:space="preserve">Глава поселка Кшенский                                                        </w:t>
      </w:r>
      <w:r w:rsidR="00670C19">
        <w:rPr>
          <w:rFonts w:eastAsia="Times New Roman"/>
          <w:szCs w:val="28"/>
          <w:lang w:eastAsia="ru-RU"/>
        </w:rPr>
        <w:t>А.Г.Ишков</w:t>
      </w:r>
    </w:p>
    <w:p w:rsidR="006412E8" w:rsidRDefault="006412E8" w:rsidP="006412E8">
      <w:pPr>
        <w:pStyle w:val="a3"/>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670C19" w:rsidRDefault="00670C19" w:rsidP="006412E8">
      <w:pPr>
        <w:pStyle w:val="a3"/>
        <w:ind w:left="5954"/>
        <w:jc w:val="both"/>
        <w:rPr>
          <w:szCs w:val="24"/>
        </w:rPr>
      </w:pPr>
    </w:p>
    <w:p w:rsidR="00670C19" w:rsidRDefault="00670C19" w:rsidP="006412E8">
      <w:pPr>
        <w:pStyle w:val="a3"/>
        <w:ind w:left="5954"/>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6412E8" w:rsidRDefault="006412E8" w:rsidP="006412E8">
      <w:pPr>
        <w:pStyle w:val="a3"/>
        <w:ind w:left="5954"/>
        <w:jc w:val="both"/>
        <w:rPr>
          <w:szCs w:val="24"/>
        </w:rPr>
      </w:pPr>
    </w:p>
    <w:p w:rsidR="001819B6" w:rsidRDefault="001819B6" w:rsidP="006412E8">
      <w:pPr>
        <w:pStyle w:val="a3"/>
        <w:ind w:left="5954"/>
        <w:jc w:val="both"/>
        <w:rPr>
          <w:szCs w:val="24"/>
        </w:rPr>
      </w:pPr>
    </w:p>
    <w:p w:rsidR="001819B6" w:rsidRDefault="001819B6" w:rsidP="006412E8">
      <w:pPr>
        <w:pStyle w:val="a3"/>
        <w:ind w:left="5954"/>
        <w:jc w:val="both"/>
        <w:rPr>
          <w:szCs w:val="24"/>
        </w:rPr>
      </w:pPr>
    </w:p>
    <w:p w:rsidR="001819B6" w:rsidRDefault="001819B6" w:rsidP="006412E8">
      <w:pPr>
        <w:pStyle w:val="a3"/>
        <w:ind w:left="5954"/>
        <w:jc w:val="both"/>
        <w:rPr>
          <w:szCs w:val="24"/>
        </w:rPr>
      </w:pPr>
    </w:p>
    <w:p w:rsidR="00F92920" w:rsidRPr="00AC1FEB" w:rsidRDefault="00F92920" w:rsidP="006412E8">
      <w:pPr>
        <w:pStyle w:val="a3"/>
        <w:ind w:left="5954"/>
        <w:jc w:val="both"/>
        <w:rPr>
          <w:b/>
          <w:szCs w:val="24"/>
        </w:rPr>
      </w:pPr>
      <w:r w:rsidRPr="00AC1FEB">
        <w:rPr>
          <w:szCs w:val="24"/>
        </w:rPr>
        <w:lastRenderedPageBreak/>
        <w:t>Утвержден решением Собрания депутатов поселка Кшенский Советского района  Курской области от  2</w:t>
      </w:r>
      <w:r w:rsidR="001819B6">
        <w:rPr>
          <w:szCs w:val="24"/>
        </w:rPr>
        <w:t>6</w:t>
      </w:r>
      <w:r w:rsidRPr="00AC1FEB">
        <w:rPr>
          <w:szCs w:val="24"/>
        </w:rPr>
        <w:t xml:space="preserve"> </w:t>
      </w:r>
      <w:r w:rsidR="00533064" w:rsidRPr="00AC1FEB">
        <w:rPr>
          <w:szCs w:val="24"/>
        </w:rPr>
        <w:t>сентября</w:t>
      </w:r>
      <w:r w:rsidRPr="00AC1FEB">
        <w:rPr>
          <w:szCs w:val="24"/>
        </w:rPr>
        <w:t xml:space="preserve"> 20</w:t>
      </w:r>
      <w:r w:rsidR="001819B6">
        <w:rPr>
          <w:szCs w:val="24"/>
        </w:rPr>
        <w:t>23</w:t>
      </w:r>
      <w:r w:rsidR="00533064" w:rsidRPr="00AC1FEB">
        <w:rPr>
          <w:szCs w:val="24"/>
        </w:rPr>
        <w:t xml:space="preserve"> </w:t>
      </w:r>
      <w:r w:rsidRPr="00AC1FEB">
        <w:rPr>
          <w:szCs w:val="24"/>
        </w:rPr>
        <w:t xml:space="preserve">года № </w:t>
      </w:r>
      <w:r w:rsidR="003F5E64">
        <w:rPr>
          <w:szCs w:val="24"/>
        </w:rPr>
        <w:t>1</w:t>
      </w:r>
      <w:r w:rsidRPr="00AC1FEB">
        <w:rPr>
          <w:szCs w:val="24"/>
        </w:rPr>
        <w:t xml:space="preserve">   </w:t>
      </w:r>
    </w:p>
    <w:p w:rsidR="00F92920" w:rsidRPr="00AC1FEB" w:rsidRDefault="00F92920" w:rsidP="00513BD4">
      <w:pPr>
        <w:spacing w:after="0" w:line="240" w:lineRule="auto"/>
        <w:ind w:firstLine="567"/>
        <w:jc w:val="center"/>
        <w:rPr>
          <w:rFonts w:eastAsia="Times New Roman"/>
          <w:bCs/>
          <w:sz w:val="24"/>
          <w:lang w:eastAsia="ru-RU"/>
        </w:rPr>
      </w:pPr>
    </w:p>
    <w:p w:rsidR="001819B6" w:rsidRDefault="001819B6" w:rsidP="00513BD4">
      <w:pPr>
        <w:spacing w:after="0" w:line="240" w:lineRule="auto"/>
        <w:ind w:firstLine="567"/>
        <w:jc w:val="center"/>
        <w:rPr>
          <w:rFonts w:eastAsia="Times New Roman"/>
          <w:b/>
          <w:bCs/>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РЕГЛАМЕНТ</w:t>
      </w:r>
    </w:p>
    <w:p w:rsidR="00E754B1" w:rsidRPr="00AC1FEB" w:rsidRDefault="00442BEB" w:rsidP="00513BD4">
      <w:pPr>
        <w:spacing w:after="0" w:line="240" w:lineRule="auto"/>
        <w:ind w:firstLine="567"/>
        <w:jc w:val="center"/>
        <w:rPr>
          <w:rFonts w:eastAsia="Times New Roman"/>
          <w:b/>
          <w:bCs/>
          <w:sz w:val="24"/>
          <w:lang w:eastAsia="ru-RU"/>
        </w:rPr>
      </w:pPr>
      <w:r w:rsidRPr="00AC1FEB">
        <w:rPr>
          <w:rFonts w:eastAsia="Times New Roman"/>
          <w:b/>
          <w:bCs/>
          <w:sz w:val="24"/>
          <w:lang w:eastAsia="ru-RU"/>
        </w:rPr>
        <w:t xml:space="preserve">работы Собрания </w:t>
      </w:r>
      <w:r w:rsidR="00533064" w:rsidRPr="00AC1FEB">
        <w:rPr>
          <w:rFonts w:eastAsia="Times New Roman"/>
          <w:b/>
          <w:bCs/>
          <w:sz w:val="24"/>
          <w:lang w:eastAsia="ru-RU"/>
        </w:rPr>
        <w:t>де</w:t>
      </w:r>
      <w:r w:rsidRPr="00AC1FEB">
        <w:rPr>
          <w:rFonts w:eastAsia="Times New Roman"/>
          <w:b/>
          <w:bCs/>
          <w:sz w:val="24"/>
          <w:lang w:eastAsia="ru-RU"/>
        </w:rPr>
        <w:t>путатов поселка Кшенский</w:t>
      </w:r>
    </w:p>
    <w:p w:rsidR="008D76FA" w:rsidRPr="00AC1FEB" w:rsidRDefault="00442BEB"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Советского района Курской области</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Глава 1. ОБЩИЕ ПОЛОЖЕНИЯ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4456A1" w:rsidRDefault="008D76FA" w:rsidP="006412E8">
      <w:pPr>
        <w:spacing w:after="0" w:line="240" w:lineRule="auto"/>
        <w:ind w:firstLine="567"/>
        <w:jc w:val="both"/>
        <w:rPr>
          <w:rFonts w:eastAsia="Times New Roman"/>
          <w:bCs/>
          <w:sz w:val="24"/>
          <w:lang w:eastAsia="ru-RU"/>
        </w:rPr>
      </w:pPr>
      <w:r w:rsidRPr="00AC1FEB">
        <w:rPr>
          <w:rFonts w:eastAsia="Times New Roman"/>
          <w:sz w:val="24"/>
          <w:lang w:eastAsia="ru-RU"/>
        </w:rPr>
        <w:t>Настоящий Регламент устанавливает порядок деятельности, основные правила и процедуры  работы</w:t>
      </w:r>
      <w:r w:rsidR="004456A1" w:rsidRPr="00AC1FEB">
        <w:rPr>
          <w:rFonts w:eastAsia="Times New Roman"/>
          <w:bCs/>
          <w:sz w:val="24"/>
          <w:lang w:eastAsia="ru-RU"/>
        </w:rPr>
        <w:t xml:space="preserve"> Собрания </w:t>
      </w:r>
      <w:r w:rsidR="006412E8">
        <w:rPr>
          <w:rFonts w:eastAsia="Times New Roman"/>
          <w:bCs/>
          <w:sz w:val="24"/>
          <w:lang w:eastAsia="ru-RU"/>
        </w:rPr>
        <w:t>д</w:t>
      </w:r>
      <w:r w:rsidR="004456A1" w:rsidRPr="00AC1FEB">
        <w:rPr>
          <w:rFonts w:eastAsia="Times New Roman"/>
          <w:bCs/>
          <w:sz w:val="24"/>
          <w:lang w:eastAsia="ru-RU"/>
        </w:rPr>
        <w:t>епутатов поселка Кшенский Советского района Курской области.</w:t>
      </w:r>
    </w:p>
    <w:p w:rsidR="006412E8" w:rsidRPr="00AC1FEB" w:rsidRDefault="006412E8" w:rsidP="006412E8">
      <w:pPr>
        <w:spacing w:after="0" w:line="240" w:lineRule="auto"/>
        <w:ind w:firstLine="567"/>
        <w:jc w:val="both"/>
        <w:rPr>
          <w:rFonts w:eastAsia="Times New Roman"/>
          <w:b/>
          <w:sz w:val="24"/>
          <w:lang w:eastAsia="ru-RU"/>
        </w:rPr>
      </w:pPr>
    </w:p>
    <w:p w:rsidR="002F0625" w:rsidRPr="00AC1FEB" w:rsidRDefault="008D76FA" w:rsidP="006412E8">
      <w:pPr>
        <w:spacing w:after="0" w:line="240" w:lineRule="auto"/>
        <w:ind w:firstLine="567"/>
        <w:jc w:val="both"/>
        <w:rPr>
          <w:rFonts w:eastAsia="Times New Roman"/>
          <w:b/>
          <w:bCs/>
          <w:sz w:val="24"/>
          <w:lang w:eastAsia="ru-RU"/>
        </w:rPr>
      </w:pPr>
      <w:r w:rsidRPr="00AC1FEB">
        <w:rPr>
          <w:rFonts w:eastAsia="Times New Roman"/>
          <w:sz w:val="24"/>
          <w:lang w:eastAsia="ru-RU"/>
        </w:rPr>
        <w:t> </w:t>
      </w:r>
      <w:r w:rsidRPr="00AC1FEB">
        <w:rPr>
          <w:rFonts w:eastAsia="Times New Roman"/>
          <w:b/>
          <w:bCs/>
          <w:sz w:val="24"/>
          <w:lang w:eastAsia="ru-RU"/>
        </w:rPr>
        <w:t xml:space="preserve">Статья 1. Полномочия  Собрания </w:t>
      </w:r>
      <w:r w:rsidR="00BA3B1F" w:rsidRPr="00AC1FEB">
        <w:rPr>
          <w:rFonts w:eastAsia="Times New Roman"/>
          <w:b/>
          <w:bCs/>
          <w:sz w:val="24"/>
          <w:lang w:eastAsia="ru-RU"/>
        </w:rPr>
        <w:t>депутатов</w:t>
      </w:r>
    </w:p>
    <w:p w:rsidR="00BA3B1F" w:rsidRPr="00AC1FEB" w:rsidRDefault="00922D2A" w:rsidP="006412E8">
      <w:pPr>
        <w:spacing w:after="0" w:line="240" w:lineRule="auto"/>
        <w:ind w:firstLine="567"/>
        <w:jc w:val="both"/>
        <w:rPr>
          <w:sz w:val="24"/>
        </w:rPr>
      </w:pPr>
      <w:r w:rsidRPr="00AC1FEB">
        <w:rPr>
          <w:sz w:val="24"/>
        </w:rPr>
        <w:t>Собрание депутатов поселка Кшенский  Советского района Курской области (далее – Собрание депутатов) является представительным органом местного самоуправления на территории поселка Кшенский Советского  района Курской области.</w:t>
      </w:r>
    </w:p>
    <w:p w:rsidR="00440DD3" w:rsidRPr="00AC1FEB" w:rsidRDefault="00440DD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Собрание депутатов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МО «поселок Кшенский» Советского района Курской области.</w:t>
      </w:r>
    </w:p>
    <w:p w:rsidR="008D76FA" w:rsidRPr="00AC1FEB" w:rsidRDefault="008D76FA" w:rsidP="00513BD4">
      <w:pPr>
        <w:spacing w:after="0" w:line="240" w:lineRule="auto"/>
        <w:ind w:firstLine="567"/>
        <w:jc w:val="center"/>
        <w:rPr>
          <w:rFonts w:eastAsia="Times New Roman"/>
          <w:b/>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Глава 2. ЗАСЕДАНИЯ СОБРАНИЯ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BA3B1F" w:rsidRPr="00AC1FEB" w:rsidRDefault="008D76FA" w:rsidP="006412E8">
      <w:pPr>
        <w:spacing w:after="0" w:line="240" w:lineRule="auto"/>
        <w:ind w:firstLine="567"/>
        <w:jc w:val="both"/>
        <w:rPr>
          <w:sz w:val="24"/>
        </w:rPr>
      </w:pPr>
      <w:r w:rsidRPr="00AC1FEB">
        <w:rPr>
          <w:rFonts w:eastAsia="Times New Roman"/>
          <w:b/>
          <w:bCs/>
          <w:sz w:val="24"/>
          <w:lang w:eastAsia="ru-RU"/>
        </w:rPr>
        <w:t>Статья 2.  Осуществление полномочий Собрания</w:t>
      </w:r>
    </w:p>
    <w:p w:rsidR="00E82416" w:rsidRPr="00AC1FEB" w:rsidRDefault="00E82416"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Собрание депутатов состоит из 15 депутатов. Собрание  считается правомочным в случае избрания не менее двух третей от установленной численности депутатов.</w:t>
      </w:r>
    </w:p>
    <w:p w:rsidR="009A0169" w:rsidRPr="00AC1FEB" w:rsidRDefault="009A016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Собрание депутатов осуществляет сво</w:t>
      </w:r>
      <w:r w:rsidR="00FD4669" w:rsidRPr="00AC1FEB">
        <w:rPr>
          <w:rFonts w:ascii="Times New Roman" w:hAnsi="Times New Roman"/>
          <w:sz w:val="24"/>
          <w:szCs w:val="24"/>
        </w:rPr>
        <w:t>и полномочия</w:t>
      </w:r>
      <w:r w:rsidRPr="00AC1FEB">
        <w:rPr>
          <w:rFonts w:ascii="Times New Roman" w:hAnsi="Times New Roman"/>
          <w:sz w:val="24"/>
          <w:szCs w:val="24"/>
        </w:rPr>
        <w:t xml:space="preserve"> </w:t>
      </w:r>
      <w:r w:rsidR="00FD4669" w:rsidRPr="00AC1FEB">
        <w:rPr>
          <w:rFonts w:ascii="Times New Roman" w:hAnsi="Times New Roman"/>
          <w:sz w:val="24"/>
          <w:szCs w:val="24"/>
        </w:rPr>
        <w:t xml:space="preserve">на </w:t>
      </w:r>
      <w:r w:rsidRPr="00AC1FEB">
        <w:rPr>
          <w:rFonts w:ascii="Times New Roman" w:hAnsi="Times New Roman"/>
          <w:sz w:val="24"/>
          <w:szCs w:val="24"/>
        </w:rPr>
        <w:t>заседани</w:t>
      </w:r>
      <w:r w:rsidR="00FD4669" w:rsidRPr="00AC1FEB">
        <w:rPr>
          <w:rFonts w:ascii="Times New Roman" w:hAnsi="Times New Roman"/>
          <w:sz w:val="24"/>
          <w:szCs w:val="24"/>
        </w:rPr>
        <w:t>ях</w:t>
      </w:r>
      <w:r w:rsidRPr="00AC1FEB">
        <w:rPr>
          <w:rFonts w:ascii="Times New Roman" w:hAnsi="Times New Roman"/>
          <w:sz w:val="24"/>
          <w:szCs w:val="24"/>
        </w:rPr>
        <w:t>, на которых решает вопросы, отнесённые к его компетенции в соответствии с Уставом МО «поселок Кшенский» Советского района, а также проводимых в период между ними заседаний комиссий Собрания депутатов  и депутатских групп.</w:t>
      </w:r>
    </w:p>
    <w:p w:rsidR="000A22F5" w:rsidRPr="00AC1FEB" w:rsidRDefault="000A22F5" w:rsidP="006412E8">
      <w:pPr>
        <w:pStyle w:val="ConsNormal"/>
        <w:widowControl/>
        <w:tabs>
          <w:tab w:val="left" w:pos="10080"/>
        </w:tabs>
        <w:ind w:firstLine="567"/>
        <w:jc w:val="both"/>
        <w:rPr>
          <w:rFonts w:ascii="Times New Roman" w:hAnsi="Times New Roman"/>
          <w:sz w:val="24"/>
          <w:szCs w:val="24"/>
        </w:rPr>
      </w:pPr>
      <w:r w:rsidRPr="00AC1FEB">
        <w:rPr>
          <w:rFonts w:ascii="Times New Roman" w:hAnsi="Times New Roman"/>
          <w:sz w:val="24"/>
          <w:szCs w:val="24"/>
        </w:rPr>
        <w:t xml:space="preserve">Собрание депутатов и должностные лица </w:t>
      </w:r>
      <w:r w:rsidR="00533064" w:rsidRPr="00AC1FEB">
        <w:rPr>
          <w:rFonts w:ascii="Times New Roman" w:hAnsi="Times New Roman"/>
          <w:sz w:val="24"/>
          <w:szCs w:val="24"/>
        </w:rPr>
        <w:t xml:space="preserve">Администрации поселка Кшенский </w:t>
      </w:r>
      <w:r w:rsidRPr="00AC1FEB">
        <w:rPr>
          <w:rFonts w:ascii="Times New Roman" w:hAnsi="Times New Roman"/>
          <w:sz w:val="24"/>
          <w:szCs w:val="24"/>
        </w:rPr>
        <w:t>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AF1EC2" w:rsidRPr="00AC1FEB" w:rsidRDefault="00AF1EC2" w:rsidP="006412E8">
      <w:pPr>
        <w:pStyle w:val="ConsNormal"/>
        <w:widowControl/>
        <w:tabs>
          <w:tab w:val="left" w:pos="10080"/>
        </w:tabs>
        <w:ind w:firstLine="567"/>
        <w:jc w:val="both"/>
        <w:rPr>
          <w:rFonts w:ascii="Times New Roman" w:hAnsi="Times New Roman"/>
          <w:sz w:val="24"/>
          <w:szCs w:val="24"/>
        </w:rPr>
      </w:pPr>
      <w:r w:rsidRPr="00AC1FEB">
        <w:rPr>
          <w:rFonts w:ascii="Times New Roman" w:hAnsi="Times New Roman"/>
          <w:sz w:val="24"/>
          <w:szCs w:val="24"/>
        </w:rPr>
        <w:t>Зал заседаний Собрания депутатов оформляется государственной символикой.</w:t>
      </w:r>
    </w:p>
    <w:p w:rsidR="002D56C9" w:rsidRPr="00AC1FEB" w:rsidRDefault="002D56C9" w:rsidP="006412E8">
      <w:pPr>
        <w:pStyle w:val="ConsNormal"/>
        <w:widowControl/>
        <w:ind w:firstLine="567"/>
        <w:jc w:val="both"/>
        <w:rPr>
          <w:rFonts w:ascii="Times New Roman" w:hAnsi="Times New Roman"/>
          <w:sz w:val="24"/>
          <w:szCs w:val="24"/>
        </w:rPr>
      </w:pPr>
    </w:p>
    <w:p w:rsidR="002D56C9" w:rsidRPr="00AC1FEB" w:rsidRDefault="008D76FA"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 </w:t>
      </w:r>
      <w:r w:rsidRPr="00AC1FEB">
        <w:rPr>
          <w:rFonts w:ascii="Times New Roman" w:hAnsi="Times New Roman"/>
          <w:b/>
          <w:bCs/>
          <w:sz w:val="24"/>
          <w:szCs w:val="24"/>
        </w:rPr>
        <w:t xml:space="preserve">Статья  </w:t>
      </w:r>
      <w:r w:rsidR="00220496" w:rsidRPr="00AC1FEB">
        <w:rPr>
          <w:rFonts w:ascii="Times New Roman" w:hAnsi="Times New Roman"/>
          <w:b/>
          <w:bCs/>
          <w:sz w:val="24"/>
          <w:szCs w:val="24"/>
        </w:rPr>
        <w:t>3</w:t>
      </w:r>
      <w:r w:rsidRPr="00AC1FEB">
        <w:rPr>
          <w:rFonts w:ascii="Times New Roman" w:hAnsi="Times New Roman"/>
          <w:b/>
          <w:bCs/>
          <w:sz w:val="24"/>
          <w:szCs w:val="24"/>
        </w:rPr>
        <w:t>. Перенос заседаний Собрания и назначение внеочередных заседаний</w:t>
      </w:r>
    </w:p>
    <w:p w:rsidR="00852E82"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00852E82" w:rsidRPr="00AC1FEB">
        <w:rPr>
          <w:rFonts w:eastAsia="Times New Roman"/>
          <w:sz w:val="24"/>
          <w:lang w:eastAsia="ru-RU"/>
        </w:rPr>
        <w:t xml:space="preserve">По решению Собрания очередное заседание Собрания может не проводиться и быть перенесено. Уведомление депутатам, отсутствующим на заседании при принятии решения об отмене или переносе очередного заседания Собрания, направляется в течение суток с момента принятия решения. </w:t>
      </w:r>
    </w:p>
    <w:p w:rsidR="00852E82" w:rsidRPr="00AC1FEB" w:rsidRDefault="00852E82"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Уведомление о переносе очередного заседания, о назначении внеочередного заседания направляется всем депутатам Собрания в течение суток с момента принятия решения. </w:t>
      </w:r>
    </w:p>
    <w:p w:rsidR="00393F35" w:rsidRPr="00AC1FEB" w:rsidRDefault="00393F35" w:rsidP="006412E8">
      <w:pPr>
        <w:pStyle w:val="ConsNormal"/>
        <w:widowControl/>
        <w:ind w:firstLine="425"/>
        <w:jc w:val="both"/>
        <w:rPr>
          <w:rFonts w:ascii="Times New Roman" w:hAnsi="Times New Roman"/>
          <w:sz w:val="24"/>
          <w:szCs w:val="24"/>
        </w:rPr>
      </w:pPr>
      <w:proofErr w:type="gramStart"/>
      <w:r w:rsidRPr="00AC1FEB">
        <w:rPr>
          <w:rFonts w:ascii="Times New Roman" w:hAnsi="Times New Roman"/>
          <w:sz w:val="24"/>
          <w:szCs w:val="24"/>
        </w:rPr>
        <w:t>Внеочередное заседание может созываться по инициативе Главы поселка Кшенский Советского района Курской области</w:t>
      </w:r>
      <w:r w:rsidR="001E5A70" w:rsidRPr="00AC1FEB">
        <w:rPr>
          <w:rFonts w:ascii="Times New Roman" w:hAnsi="Times New Roman"/>
          <w:sz w:val="24"/>
          <w:szCs w:val="24"/>
        </w:rPr>
        <w:t>,</w:t>
      </w:r>
      <w:r w:rsidRPr="00AC1FEB">
        <w:rPr>
          <w:rFonts w:ascii="Times New Roman" w:hAnsi="Times New Roman"/>
          <w:sz w:val="24"/>
          <w:szCs w:val="24"/>
        </w:rPr>
        <w:t xml:space="preserve"> по собственной инициативе Председателя Собрания депутатов и по инициативе не менее одной трети депутатов Собрания депутатов, постоянных комиссий  Собрания депутатов с указанием вопросов, выносимых на рассмотрение заседания, и кратким обоснованием необходимости созыва заседания, а также в случае возвращения Главой поселка Кшенский  Советского района решения, принятого Собранием депутатов.</w:t>
      </w:r>
      <w:proofErr w:type="gramEnd"/>
    </w:p>
    <w:p w:rsidR="00393F35" w:rsidRPr="00AC1FEB" w:rsidRDefault="00393F35" w:rsidP="006412E8">
      <w:pPr>
        <w:pStyle w:val="ConsNormal"/>
        <w:widowControl/>
        <w:tabs>
          <w:tab w:val="left" w:pos="10080"/>
        </w:tabs>
        <w:ind w:firstLine="425"/>
        <w:jc w:val="both"/>
        <w:rPr>
          <w:rFonts w:ascii="Times New Roman" w:hAnsi="Times New Roman"/>
          <w:sz w:val="24"/>
          <w:szCs w:val="24"/>
        </w:rPr>
      </w:pPr>
      <w:r w:rsidRPr="00AC1FEB">
        <w:rPr>
          <w:rFonts w:ascii="Times New Roman" w:hAnsi="Times New Roman"/>
          <w:sz w:val="24"/>
          <w:szCs w:val="24"/>
        </w:rPr>
        <w:lastRenderedPageBreak/>
        <w:t>Инициатива депутатов Собрания депутатов, постоянных комиссий о созыве внеочередного заседания передаётся в письменном виде Председателю Собрания депутатов поселка Кшенский Советского района  Курской области.</w:t>
      </w:r>
    </w:p>
    <w:p w:rsidR="00393F35" w:rsidRPr="00AC1FEB" w:rsidRDefault="00393F35" w:rsidP="006412E8">
      <w:pPr>
        <w:spacing w:after="0" w:line="240" w:lineRule="auto"/>
        <w:ind w:firstLine="567"/>
        <w:jc w:val="both"/>
        <w:rPr>
          <w:rFonts w:eastAsia="Times New Roman"/>
          <w:b/>
          <w:sz w:val="24"/>
          <w:lang w:eastAsia="ru-RU"/>
        </w:rPr>
      </w:pPr>
      <w:r w:rsidRPr="00AC1FEB">
        <w:rPr>
          <w:rFonts w:eastAsia="Times New Roman"/>
          <w:sz w:val="24"/>
          <w:lang w:eastAsia="ru-RU"/>
        </w:rPr>
        <w:t>В случае введения чрезвычайного или военного положения на территории поселка Кшенский, Председателем Собрания вправе созвать внеочередное заседание Собрания без обязательного соблюдения сроков и порядка оповещения депутатов, если соответствующим Указом Президента Российской Федерации данное полномочие Собрания как органа самоуправления не будет приостановленным.</w:t>
      </w:r>
    </w:p>
    <w:p w:rsidR="008D76FA" w:rsidRPr="00AC1FEB" w:rsidRDefault="008D76FA" w:rsidP="006412E8">
      <w:pPr>
        <w:spacing w:after="0" w:line="240" w:lineRule="auto"/>
        <w:ind w:firstLine="567"/>
        <w:jc w:val="both"/>
        <w:rPr>
          <w:rFonts w:eastAsia="Times New Roman"/>
          <w:b/>
          <w:sz w:val="24"/>
          <w:lang w:eastAsia="ru-RU"/>
        </w:rPr>
      </w:pPr>
    </w:p>
    <w:p w:rsidR="00220496" w:rsidRPr="00AC1FEB" w:rsidRDefault="008D76FA" w:rsidP="006412E8">
      <w:pPr>
        <w:spacing w:after="0" w:line="240" w:lineRule="auto"/>
        <w:ind w:firstLine="567"/>
        <w:jc w:val="both"/>
        <w:rPr>
          <w:sz w:val="24"/>
        </w:rPr>
      </w:pPr>
      <w:r w:rsidRPr="00AC1FEB">
        <w:rPr>
          <w:rFonts w:eastAsia="Times New Roman"/>
          <w:b/>
          <w:bCs/>
          <w:sz w:val="24"/>
          <w:lang w:eastAsia="ru-RU"/>
        </w:rPr>
        <w:t xml:space="preserve">Статья </w:t>
      </w:r>
      <w:r w:rsidR="00220496" w:rsidRPr="00AC1FEB">
        <w:rPr>
          <w:rFonts w:eastAsia="Times New Roman"/>
          <w:b/>
          <w:bCs/>
          <w:sz w:val="24"/>
          <w:lang w:eastAsia="ru-RU"/>
        </w:rPr>
        <w:t>4</w:t>
      </w:r>
      <w:r w:rsidRPr="00AC1FEB">
        <w:rPr>
          <w:rFonts w:eastAsia="Times New Roman"/>
          <w:b/>
          <w:bCs/>
          <w:sz w:val="24"/>
          <w:lang w:eastAsia="ru-RU"/>
        </w:rPr>
        <w:t>. Председательствующий на заседании Собрания</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Председательствует на заседаниях Собрания – Председатель  Собрания,</w:t>
      </w:r>
      <w:r w:rsidR="00C34085" w:rsidRPr="00AC1FEB">
        <w:rPr>
          <w:rFonts w:ascii="Times New Roman" w:hAnsi="Times New Roman"/>
          <w:sz w:val="24"/>
          <w:szCs w:val="24"/>
        </w:rPr>
        <w:t xml:space="preserve"> </w:t>
      </w:r>
      <w:r w:rsidRPr="00AC1FEB">
        <w:rPr>
          <w:rFonts w:ascii="Times New Roman" w:hAnsi="Times New Roman"/>
          <w:sz w:val="24"/>
          <w:szCs w:val="24"/>
        </w:rPr>
        <w:t>в его отсутствие</w:t>
      </w:r>
      <w:r w:rsidR="00C34085" w:rsidRPr="00AC1FEB">
        <w:rPr>
          <w:rFonts w:ascii="Times New Roman" w:hAnsi="Times New Roman"/>
          <w:sz w:val="24"/>
          <w:szCs w:val="24"/>
        </w:rPr>
        <w:t xml:space="preserve"> заместитель Председателя Собрания</w:t>
      </w:r>
      <w:r w:rsidRPr="00AC1FEB">
        <w:rPr>
          <w:rFonts w:ascii="Times New Roman" w:hAnsi="Times New Roman"/>
          <w:sz w:val="24"/>
          <w:szCs w:val="24"/>
        </w:rPr>
        <w:t>,</w:t>
      </w:r>
      <w:r w:rsidR="00C34085" w:rsidRPr="00AC1FEB">
        <w:rPr>
          <w:rFonts w:ascii="Times New Roman" w:hAnsi="Times New Roman"/>
          <w:sz w:val="24"/>
          <w:szCs w:val="24"/>
        </w:rPr>
        <w:t xml:space="preserve"> а в их отсутствие</w:t>
      </w:r>
      <w:r w:rsidRPr="00AC1FEB">
        <w:rPr>
          <w:rFonts w:ascii="Times New Roman" w:hAnsi="Times New Roman"/>
          <w:sz w:val="24"/>
          <w:szCs w:val="24"/>
        </w:rPr>
        <w:t xml:space="preserve"> депутат, избираемый Собранием депутатов из своего состава.</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Председатель  Собрания:</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объявляет об открытии и закрытии заседания;</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руководит заседанием, следит за соблюдением кворума и принятого депутатами порядка работы, сообщает о составе приглашённых на заседание лиц;</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предоставляет слово докладчикам, содокладчикам и выступающим на заседании;</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проводит голосование по вопросам, требующим принятия решений Собрания депутатов, и объявляет его результаты;</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отвечает на вопросы, заявления и предложения, поступившие в его адрес;</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обеспечивает порядок в зале заседания;</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подписывает протокол заседания</w:t>
      </w:r>
      <w:r w:rsidR="00AC1FEB">
        <w:rPr>
          <w:rFonts w:ascii="Times New Roman" w:hAnsi="Times New Roman"/>
          <w:sz w:val="24"/>
          <w:szCs w:val="24"/>
        </w:rPr>
        <w:t xml:space="preserve"> и решения Собрания депутатов</w:t>
      </w:r>
      <w:r w:rsidRPr="00AC1FEB">
        <w:rPr>
          <w:rFonts w:ascii="Times New Roman" w:hAnsi="Times New Roman"/>
          <w:sz w:val="24"/>
          <w:szCs w:val="24"/>
        </w:rPr>
        <w:t>.</w:t>
      </w:r>
    </w:p>
    <w:p w:rsidR="00F47BCE" w:rsidRPr="00AC1FEB" w:rsidRDefault="00F47BCE"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sidRPr="00AC1FEB">
        <w:rPr>
          <w:rFonts w:ascii="Times New Roman" w:hAnsi="Times New Roman"/>
          <w:sz w:val="24"/>
          <w:szCs w:val="24"/>
        </w:rPr>
        <w:t>выступающим</w:t>
      </w:r>
      <w:proofErr w:type="gramEnd"/>
      <w:r w:rsidRPr="00AC1FEB">
        <w:rPr>
          <w:rFonts w:ascii="Times New Roman" w:hAnsi="Times New Roman"/>
          <w:sz w:val="24"/>
          <w:szCs w:val="24"/>
        </w:rPr>
        <w:t xml:space="preserve"> в ходе их выступлений.</w:t>
      </w:r>
    </w:p>
    <w:p w:rsidR="00FD4042" w:rsidRPr="00AC1FEB" w:rsidRDefault="00FD4042" w:rsidP="006412E8">
      <w:pPr>
        <w:spacing w:after="0" w:line="240" w:lineRule="auto"/>
        <w:ind w:firstLine="567"/>
        <w:jc w:val="both"/>
        <w:rPr>
          <w:rFonts w:eastAsia="Times New Roman"/>
          <w:bCs/>
          <w:sz w:val="24"/>
          <w:lang w:eastAsia="ru-RU"/>
        </w:rPr>
      </w:pPr>
    </w:p>
    <w:p w:rsidR="00E754B1" w:rsidRPr="00AC1FEB" w:rsidRDefault="00FD4042"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CA45A1" w:rsidRPr="00AC1FEB">
        <w:rPr>
          <w:rFonts w:eastAsia="Times New Roman"/>
          <w:b/>
          <w:bCs/>
          <w:sz w:val="24"/>
          <w:lang w:eastAsia="ru-RU"/>
        </w:rPr>
        <w:t>5</w:t>
      </w:r>
      <w:r w:rsidRPr="00AC1FEB">
        <w:rPr>
          <w:rFonts w:eastAsia="Times New Roman"/>
          <w:b/>
          <w:bCs/>
          <w:sz w:val="24"/>
          <w:lang w:eastAsia="ru-RU"/>
        </w:rPr>
        <w:t>.  Обязанности председательствующего на заседании</w:t>
      </w:r>
    </w:p>
    <w:p w:rsidR="00FD4042" w:rsidRPr="00AC1FEB" w:rsidRDefault="00FD4042" w:rsidP="006412E8">
      <w:pPr>
        <w:spacing w:after="0" w:line="240" w:lineRule="auto"/>
        <w:ind w:firstLine="567"/>
        <w:jc w:val="both"/>
        <w:rPr>
          <w:rFonts w:eastAsia="Times New Roman"/>
          <w:b/>
          <w:sz w:val="24"/>
          <w:lang w:eastAsia="ru-RU"/>
        </w:rPr>
      </w:pPr>
      <w:r w:rsidRPr="00AC1FEB">
        <w:rPr>
          <w:rFonts w:eastAsia="Times New Roman"/>
          <w:sz w:val="24"/>
          <w:lang w:eastAsia="ru-RU"/>
        </w:rPr>
        <w:t>Председательствующий на заседании обязан:</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w:t>
      </w:r>
      <w:r w:rsidRPr="00AC1FEB">
        <w:rPr>
          <w:rFonts w:eastAsia="Times New Roman"/>
          <w:sz w:val="24"/>
          <w:lang w:eastAsia="ru-RU"/>
        </w:rPr>
        <w:t xml:space="preserve"> </w:t>
      </w:r>
      <w:r w:rsidR="00FD4042" w:rsidRPr="00AC1FEB">
        <w:rPr>
          <w:rFonts w:eastAsia="Times New Roman"/>
          <w:sz w:val="24"/>
          <w:lang w:eastAsia="ru-RU"/>
        </w:rPr>
        <w:t>соблюдать Регламент и обеспечивать его соблюдение всеми участниками заседания, придерживаться повестки дня;</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w:t>
      </w:r>
      <w:r w:rsidRPr="00AC1FEB">
        <w:rPr>
          <w:rFonts w:eastAsia="Times New Roman"/>
          <w:sz w:val="24"/>
          <w:lang w:eastAsia="ru-RU"/>
        </w:rPr>
        <w:t xml:space="preserve"> </w:t>
      </w:r>
      <w:r w:rsidR="00FD4042" w:rsidRPr="00AC1FEB">
        <w:rPr>
          <w:rFonts w:eastAsia="Times New Roman"/>
          <w:sz w:val="24"/>
          <w:lang w:eastAsia="ru-RU"/>
        </w:rPr>
        <w:t>обеспечивать соблюдение прав депутатов на заседании;</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 </w:t>
      </w:r>
      <w:r w:rsidR="00FD4042" w:rsidRPr="00AC1FEB">
        <w:rPr>
          <w:rFonts w:eastAsia="Times New Roman"/>
          <w:sz w:val="24"/>
          <w:lang w:eastAsia="ru-RU"/>
        </w:rPr>
        <w:t xml:space="preserve"> обеспечивать порядок в зале заседаний;</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осуществлять контроль за </w:t>
      </w:r>
      <w:proofErr w:type="gramStart"/>
      <w:r w:rsidR="00FD4042" w:rsidRPr="00AC1FEB">
        <w:rPr>
          <w:rFonts w:eastAsia="Times New Roman"/>
          <w:sz w:val="24"/>
          <w:lang w:eastAsia="ru-RU"/>
        </w:rPr>
        <w:t>соблюдением</w:t>
      </w:r>
      <w:proofErr w:type="gramEnd"/>
      <w:r w:rsidR="00FD4042" w:rsidRPr="00AC1FEB">
        <w:rPr>
          <w:rFonts w:eastAsia="Times New Roman"/>
          <w:sz w:val="24"/>
          <w:lang w:eastAsia="ru-RU"/>
        </w:rPr>
        <w:t xml:space="preserve"> выступающим установленного времени выступления, своевременно напоминать выступающему об истечении установленного времени;</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w:t>
      </w:r>
      <w:r w:rsidRPr="00AC1FEB">
        <w:rPr>
          <w:rFonts w:eastAsia="Times New Roman"/>
          <w:sz w:val="24"/>
          <w:lang w:eastAsia="ru-RU"/>
        </w:rPr>
        <w:t xml:space="preserve"> </w:t>
      </w:r>
      <w:r w:rsidR="00FD4042" w:rsidRPr="00AC1FEB">
        <w:rPr>
          <w:rFonts w:eastAsia="Times New Roman"/>
          <w:sz w:val="24"/>
          <w:lang w:eastAsia="ru-RU"/>
        </w:rPr>
        <w:t>фиксировать все поступившие предложения и ставить их на голосование, оглашать результаты голосования;</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при необходимости с согласия инициатора  предложения, редактировать (без изменения сути и содержания) предложения, выносимые на голосование; </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FD4042" w:rsidRPr="00AC1FEB" w:rsidRDefault="00B9092A"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 </w:t>
      </w:r>
      <w:r w:rsidR="00FD4042" w:rsidRPr="00AC1FEB">
        <w:rPr>
          <w:rFonts w:eastAsia="Times New Roman"/>
          <w:sz w:val="24"/>
          <w:lang w:eastAsia="ru-RU"/>
        </w:rPr>
        <w:t>проявлять уважительное отношение к участникам заседания, не допускать замечаний и оценок выступлений в адрес участников заседания.</w:t>
      </w:r>
    </w:p>
    <w:p w:rsidR="00FD4042" w:rsidRPr="00AC1FEB" w:rsidRDefault="00FD4042"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8D3E03" w:rsidRPr="00AC1FEB" w:rsidRDefault="00FD4042"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CA45A1" w:rsidRPr="00AC1FEB">
        <w:rPr>
          <w:rFonts w:eastAsia="Times New Roman"/>
          <w:b/>
          <w:bCs/>
          <w:sz w:val="24"/>
          <w:lang w:eastAsia="ru-RU"/>
        </w:rPr>
        <w:t>6</w:t>
      </w:r>
      <w:r w:rsidRPr="00AC1FEB">
        <w:rPr>
          <w:rFonts w:eastAsia="Times New Roman"/>
          <w:b/>
          <w:bCs/>
          <w:sz w:val="24"/>
          <w:lang w:eastAsia="ru-RU"/>
        </w:rPr>
        <w:t>. Права председательствующего на заседании</w:t>
      </w:r>
    </w:p>
    <w:p w:rsidR="00FD4042" w:rsidRPr="00AC1FEB" w:rsidRDefault="00FD4042" w:rsidP="006412E8">
      <w:pPr>
        <w:spacing w:after="0" w:line="240" w:lineRule="auto"/>
        <w:ind w:firstLine="567"/>
        <w:jc w:val="both"/>
        <w:rPr>
          <w:rFonts w:eastAsia="Times New Roman"/>
          <w:b/>
          <w:sz w:val="24"/>
          <w:lang w:eastAsia="ru-RU"/>
        </w:rPr>
      </w:pPr>
      <w:r w:rsidRPr="00AC1FEB">
        <w:rPr>
          <w:rFonts w:eastAsia="Times New Roman"/>
          <w:sz w:val="24"/>
          <w:lang w:eastAsia="ru-RU"/>
        </w:rPr>
        <w:t>Председательствующий имеет право:</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обеспечивать техническое оснащение заседания Собрания, пригласив для этого сотрудника </w:t>
      </w:r>
      <w:r w:rsidRPr="00AC1FEB">
        <w:rPr>
          <w:rFonts w:eastAsia="Times New Roman"/>
          <w:sz w:val="24"/>
          <w:lang w:eastAsia="ru-RU"/>
        </w:rPr>
        <w:t>администрации поселка Кшенский</w:t>
      </w:r>
      <w:r w:rsidR="00FD4042" w:rsidRPr="00AC1FEB">
        <w:rPr>
          <w:rFonts w:eastAsia="Times New Roman"/>
          <w:sz w:val="24"/>
          <w:lang w:eastAsia="ru-RU"/>
        </w:rPr>
        <w:t>;</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пользоваться при проведении голосования правами, установленными Регламентом;</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обращаться за справками к депутатам и присутствующим лицам;</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lastRenderedPageBreak/>
        <w:t xml:space="preserve">- </w:t>
      </w:r>
      <w:r w:rsidR="00FD4042" w:rsidRPr="00AC1FEB">
        <w:rPr>
          <w:rFonts w:eastAsia="Times New Roman"/>
          <w:sz w:val="24"/>
          <w:lang w:eastAsia="ru-RU"/>
        </w:rPr>
        <w:t xml:space="preserve"> не прибегать к подсчету голосов при явном (очевидном) большинстве при принятии протокольных решений;</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 </w:t>
      </w:r>
      <w:r w:rsidR="00FD4042" w:rsidRPr="00AC1FEB">
        <w:rPr>
          <w:rFonts w:eastAsia="Times New Roman"/>
          <w:sz w:val="24"/>
          <w:lang w:eastAsia="ru-RU"/>
        </w:rPr>
        <w:t>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выражения;</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 </w:t>
      </w:r>
      <w:r w:rsidR="00FD4042" w:rsidRPr="00AC1FEB">
        <w:rPr>
          <w:rFonts w:eastAsia="Times New Roman"/>
          <w:sz w:val="24"/>
          <w:lang w:eastAsia="ru-RU"/>
        </w:rPr>
        <w:t xml:space="preserve"> призвать депутата к порядку, предложить Собранию </w:t>
      </w:r>
      <w:proofErr w:type="gramStart"/>
      <w:r w:rsidR="00FD4042" w:rsidRPr="00AC1FEB">
        <w:rPr>
          <w:rFonts w:eastAsia="Times New Roman"/>
          <w:sz w:val="24"/>
          <w:lang w:eastAsia="ru-RU"/>
        </w:rPr>
        <w:t>выразить депутату порицание</w:t>
      </w:r>
      <w:proofErr w:type="gramEnd"/>
      <w:r w:rsidR="00FD4042" w:rsidRPr="00AC1FEB">
        <w:rPr>
          <w:rFonts w:eastAsia="Times New Roman"/>
          <w:sz w:val="24"/>
          <w:lang w:eastAsia="ru-RU"/>
        </w:rPr>
        <w:t xml:space="preserve"> в соответствии с Регламентом;</w:t>
      </w:r>
    </w:p>
    <w:p w:rsidR="00FD4042"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D4042" w:rsidRPr="00AC1FEB">
        <w:rPr>
          <w:rFonts w:eastAsia="Times New Roman"/>
          <w:sz w:val="24"/>
          <w:lang w:eastAsia="ru-RU"/>
        </w:rPr>
        <w:t xml:space="preserve"> прервать заседание в случае возникновения в зале чрезвычайных обстоятельств, а также грубого нарушения общественного порядка.</w:t>
      </w:r>
    </w:p>
    <w:p w:rsidR="008D3E03" w:rsidRPr="00AC1FEB" w:rsidRDefault="008D3E03" w:rsidP="006412E8">
      <w:pPr>
        <w:spacing w:after="0" w:line="240" w:lineRule="auto"/>
        <w:ind w:firstLine="567"/>
        <w:jc w:val="both"/>
        <w:rPr>
          <w:rFonts w:eastAsia="Times New Roman"/>
          <w:bCs/>
          <w:sz w:val="24"/>
          <w:lang w:eastAsia="ru-RU"/>
        </w:rPr>
      </w:pPr>
    </w:p>
    <w:p w:rsidR="008D3E03" w:rsidRPr="00AC1FEB" w:rsidRDefault="008D76FA" w:rsidP="006412E8">
      <w:pPr>
        <w:spacing w:after="0" w:line="240" w:lineRule="auto"/>
        <w:ind w:firstLine="567"/>
        <w:jc w:val="both"/>
        <w:rPr>
          <w:rFonts w:eastAsia="Times New Roman"/>
          <w:bCs/>
          <w:sz w:val="24"/>
          <w:lang w:eastAsia="ru-RU"/>
        </w:rPr>
      </w:pPr>
      <w:r w:rsidRPr="00AC1FEB">
        <w:rPr>
          <w:rFonts w:eastAsia="Times New Roman"/>
          <w:b/>
          <w:bCs/>
          <w:sz w:val="24"/>
          <w:lang w:eastAsia="ru-RU"/>
        </w:rPr>
        <w:t xml:space="preserve">Статья </w:t>
      </w:r>
      <w:r w:rsidR="00CA45A1" w:rsidRPr="00AC1FEB">
        <w:rPr>
          <w:rFonts w:eastAsia="Times New Roman"/>
          <w:b/>
          <w:bCs/>
          <w:sz w:val="24"/>
          <w:lang w:eastAsia="ru-RU"/>
        </w:rPr>
        <w:t>7</w:t>
      </w:r>
      <w:r w:rsidRPr="00AC1FEB">
        <w:rPr>
          <w:rFonts w:eastAsia="Times New Roman"/>
          <w:b/>
          <w:bCs/>
          <w:sz w:val="24"/>
          <w:lang w:eastAsia="ru-RU"/>
        </w:rPr>
        <w:t>.    Права депутата Собрания на заседании</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412933" w:rsidRPr="00AC1FEB" w:rsidRDefault="00484C49" w:rsidP="006412E8">
      <w:pPr>
        <w:spacing w:after="0" w:line="240" w:lineRule="auto"/>
        <w:ind w:firstLine="567"/>
        <w:jc w:val="both"/>
        <w:rPr>
          <w:rFonts w:eastAsia="Times New Roman"/>
          <w:b/>
          <w:sz w:val="24"/>
          <w:lang w:eastAsia="ru-RU"/>
        </w:rPr>
      </w:pPr>
      <w:r w:rsidRPr="00AC1FEB">
        <w:rPr>
          <w:sz w:val="24"/>
        </w:rPr>
        <w:t>В порядке, установленном настоящим Регламентом, депутат имеет право:</w:t>
      </w:r>
      <w:r w:rsidR="00412933" w:rsidRPr="00AC1FEB">
        <w:rPr>
          <w:rFonts w:eastAsia="Times New Roman"/>
          <w:sz w:val="24"/>
          <w:lang w:eastAsia="ru-RU"/>
        </w:rPr>
        <w:t xml:space="preserve"> </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предлагать вопросы для рассмотрения  Собранием депутатов;</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вносить проекты правовых актов для рассмотрения на заседаниях  Собрания депутатов;</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ставить вопрос о недоверии составу образованных или избранных Собранием депутатов органов или избранным, назначенным или утверждённым им должностным лицам;</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оглашать на заседаниях  Собрания депутатов  обращения граждан, имеющие, по его мнению, общественное значение;</w:t>
      </w:r>
    </w:p>
    <w:p w:rsidR="00484C49" w:rsidRPr="00AC1FEB" w:rsidRDefault="00484C49"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обращаться с депутатским запросом;</w:t>
      </w:r>
    </w:p>
    <w:p w:rsidR="00412933" w:rsidRPr="00AC1FEB" w:rsidRDefault="00412933" w:rsidP="006412E8">
      <w:pPr>
        <w:spacing w:after="0" w:line="240" w:lineRule="auto"/>
        <w:ind w:firstLine="567"/>
        <w:jc w:val="both"/>
        <w:rPr>
          <w:rFonts w:eastAsia="Times New Roman"/>
          <w:b/>
          <w:sz w:val="24"/>
          <w:lang w:eastAsia="ru-RU"/>
        </w:rPr>
      </w:pPr>
      <w:r w:rsidRPr="00AC1FEB">
        <w:rPr>
          <w:rFonts w:eastAsia="Times New Roman"/>
          <w:sz w:val="24"/>
          <w:lang w:eastAsia="ru-RU"/>
        </w:rPr>
        <w:t>- пользоваться другими правами, предоставленными ему законодательством, Уставом и настоящим Регламентом;</w:t>
      </w:r>
    </w:p>
    <w:p w:rsidR="00412933" w:rsidRPr="00AC1FEB" w:rsidRDefault="00412933" w:rsidP="006412E8">
      <w:pPr>
        <w:pStyle w:val="ConsNormal"/>
        <w:widowControl/>
        <w:ind w:firstLine="567"/>
        <w:jc w:val="both"/>
        <w:rPr>
          <w:rFonts w:ascii="Times New Roman" w:hAnsi="Times New Roman"/>
          <w:sz w:val="24"/>
          <w:szCs w:val="24"/>
        </w:rPr>
      </w:pPr>
    </w:p>
    <w:p w:rsidR="00412933" w:rsidRPr="00AC1FEB" w:rsidRDefault="008D76FA" w:rsidP="006412E8">
      <w:pPr>
        <w:spacing w:after="0" w:line="240" w:lineRule="auto"/>
        <w:ind w:firstLine="567"/>
        <w:jc w:val="both"/>
        <w:rPr>
          <w:sz w:val="24"/>
        </w:rPr>
      </w:pPr>
      <w:r w:rsidRPr="00AC1FEB">
        <w:rPr>
          <w:rFonts w:eastAsia="Times New Roman"/>
          <w:b/>
          <w:bCs/>
          <w:sz w:val="24"/>
          <w:lang w:eastAsia="ru-RU"/>
        </w:rPr>
        <w:t xml:space="preserve">Статья </w:t>
      </w:r>
      <w:r w:rsidR="00CA45A1" w:rsidRPr="00AC1FEB">
        <w:rPr>
          <w:rFonts w:eastAsia="Times New Roman"/>
          <w:b/>
          <w:bCs/>
          <w:sz w:val="24"/>
          <w:lang w:eastAsia="ru-RU"/>
        </w:rPr>
        <w:t>8</w:t>
      </w:r>
      <w:r w:rsidRPr="00AC1FEB">
        <w:rPr>
          <w:rFonts w:eastAsia="Times New Roman"/>
          <w:b/>
          <w:bCs/>
          <w:sz w:val="24"/>
          <w:lang w:eastAsia="ru-RU"/>
        </w:rPr>
        <w:t>.  Обязанности депутата Собрания на заседании</w:t>
      </w:r>
      <w:r w:rsidRPr="00AC1FEB">
        <w:rPr>
          <w:sz w:val="24"/>
        </w:rPr>
        <w:t> </w:t>
      </w:r>
    </w:p>
    <w:p w:rsidR="003860D4" w:rsidRPr="00AC1FEB" w:rsidRDefault="003860D4" w:rsidP="006412E8">
      <w:pPr>
        <w:spacing w:after="0" w:line="240" w:lineRule="auto"/>
        <w:ind w:firstLine="567"/>
        <w:jc w:val="both"/>
        <w:rPr>
          <w:rFonts w:eastAsia="Times New Roman"/>
          <w:b/>
          <w:sz w:val="24"/>
          <w:lang w:eastAsia="ru-RU"/>
        </w:rPr>
      </w:pPr>
      <w:r w:rsidRPr="00AC1FEB">
        <w:rPr>
          <w:rFonts w:eastAsia="Times New Roman"/>
          <w:sz w:val="24"/>
          <w:lang w:eastAsia="ru-RU"/>
        </w:rPr>
        <w:t>Депутат Собрания на заседании обязан:</w:t>
      </w:r>
    </w:p>
    <w:p w:rsidR="003860D4" w:rsidRPr="00AC1FEB" w:rsidRDefault="003860D4"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 лично регистрироваться на каждом заседании и участвовать в работе заседания; </w:t>
      </w:r>
    </w:p>
    <w:p w:rsidR="003860D4" w:rsidRPr="00AC1FEB" w:rsidRDefault="003860D4" w:rsidP="006412E8">
      <w:pPr>
        <w:spacing w:after="0" w:line="240" w:lineRule="auto"/>
        <w:ind w:firstLine="567"/>
        <w:jc w:val="both"/>
        <w:rPr>
          <w:rFonts w:eastAsia="Times New Roman"/>
          <w:b/>
          <w:sz w:val="24"/>
          <w:lang w:eastAsia="ru-RU"/>
        </w:rPr>
      </w:pPr>
      <w:r w:rsidRPr="00AC1FEB">
        <w:rPr>
          <w:rFonts w:eastAsia="Times New Roman"/>
          <w:sz w:val="24"/>
          <w:lang w:eastAsia="ru-RU"/>
        </w:rPr>
        <w:t>- соблюдать Регламент, повестку дня и правомерные требования председательствующего на заседании;</w:t>
      </w:r>
    </w:p>
    <w:p w:rsidR="00B801D6" w:rsidRPr="00AC1FEB" w:rsidRDefault="003860D4" w:rsidP="006412E8">
      <w:pPr>
        <w:spacing w:after="0" w:line="240" w:lineRule="auto"/>
        <w:ind w:firstLine="567"/>
        <w:jc w:val="both"/>
        <w:rPr>
          <w:rFonts w:eastAsia="Times New Roman"/>
          <w:b/>
          <w:sz w:val="24"/>
          <w:lang w:eastAsia="ru-RU"/>
        </w:rPr>
      </w:pPr>
      <w:r w:rsidRPr="00AC1FEB">
        <w:rPr>
          <w:rFonts w:eastAsia="Times New Roman"/>
          <w:sz w:val="24"/>
          <w:lang w:eastAsia="ru-RU"/>
        </w:rPr>
        <w:t>- выступать только с разрешения председательствующего.</w:t>
      </w:r>
    </w:p>
    <w:p w:rsidR="00A7517D" w:rsidRPr="00AC1FEB" w:rsidRDefault="00B801D6"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3860D4" w:rsidRPr="00AC1FEB">
        <w:rPr>
          <w:rFonts w:eastAsia="Times New Roman"/>
          <w:sz w:val="24"/>
          <w:lang w:eastAsia="ru-RU"/>
        </w:rPr>
        <w:t xml:space="preserve"> </w:t>
      </w:r>
      <w:r w:rsidRPr="00AC1FEB">
        <w:rPr>
          <w:rFonts w:eastAsia="Times New Roman"/>
          <w:sz w:val="24"/>
          <w:lang w:eastAsia="ru-RU"/>
        </w:rPr>
        <w:t>при в</w:t>
      </w:r>
      <w:r w:rsidR="00AB2097" w:rsidRPr="00AC1FEB">
        <w:rPr>
          <w:sz w:val="24"/>
        </w:rPr>
        <w:t>ыступ</w:t>
      </w:r>
      <w:r w:rsidRPr="00AC1FEB">
        <w:rPr>
          <w:sz w:val="24"/>
        </w:rPr>
        <w:t>лении</w:t>
      </w:r>
      <w:r w:rsidR="00AB2097" w:rsidRPr="00AC1FEB">
        <w:rPr>
          <w:sz w:val="24"/>
        </w:rPr>
        <w:t xml:space="preserve"> не использовать в своей речи грубые и некорректные выражения, призывать к незаконным и насильственным действиям</w:t>
      </w:r>
      <w:r w:rsidR="00A7517D" w:rsidRPr="00AC1FEB">
        <w:rPr>
          <w:sz w:val="24"/>
        </w:rPr>
        <w:t>,</w:t>
      </w:r>
      <w:r w:rsidR="00A7517D" w:rsidRPr="00AC1FEB">
        <w:rPr>
          <w:rFonts w:eastAsia="Times New Roman"/>
          <w:sz w:val="24"/>
          <w:lang w:eastAsia="ru-RU"/>
        </w:rPr>
        <w:t xml:space="preserve"> не использовать заведомо ложную информацию, не допускать оценки участников заседания и их высказываний, необоснованных обвинений в чей-либо адрес.</w:t>
      </w:r>
    </w:p>
    <w:p w:rsidR="00AB2097" w:rsidRPr="00AC1FEB" w:rsidRDefault="00B801D6" w:rsidP="006412E8">
      <w:pPr>
        <w:spacing w:after="0" w:line="240" w:lineRule="auto"/>
        <w:ind w:firstLine="567"/>
        <w:jc w:val="both"/>
        <w:rPr>
          <w:b/>
          <w:sz w:val="24"/>
        </w:rPr>
      </w:pPr>
      <w:r w:rsidRPr="00AC1FEB">
        <w:rPr>
          <w:sz w:val="24"/>
        </w:rPr>
        <w:t xml:space="preserve"> Присутствующие не вправе выкриками и иными действиями мешать </w:t>
      </w:r>
      <w:proofErr w:type="gramStart"/>
      <w:r w:rsidRPr="00AC1FEB">
        <w:rPr>
          <w:sz w:val="24"/>
        </w:rPr>
        <w:t>выступающим</w:t>
      </w:r>
      <w:proofErr w:type="gramEnd"/>
      <w:r w:rsidRPr="00AC1FEB">
        <w:rPr>
          <w:sz w:val="24"/>
        </w:rPr>
        <w:t xml:space="preserve"> и нарушать порядок в зале заседания</w:t>
      </w:r>
      <w:r w:rsidR="00AB2097" w:rsidRPr="00AC1FEB">
        <w:rPr>
          <w:sz w:val="24"/>
        </w:rPr>
        <w:t xml:space="preserve">. </w:t>
      </w:r>
    </w:p>
    <w:p w:rsidR="008D76FA" w:rsidRPr="00AC1FEB" w:rsidRDefault="008D76FA" w:rsidP="006412E8">
      <w:pPr>
        <w:spacing w:after="0" w:line="240" w:lineRule="auto"/>
        <w:ind w:firstLine="567"/>
        <w:jc w:val="both"/>
        <w:rPr>
          <w:rFonts w:eastAsia="Times New Roman"/>
          <w:sz w:val="24"/>
          <w:lang w:eastAsia="ru-RU"/>
        </w:rPr>
      </w:pPr>
      <w:r w:rsidRPr="00AC1FEB">
        <w:rPr>
          <w:rFonts w:eastAsia="Times New Roman"/>
          <w:sz w:val="24"/>
          <w:lang w:eastAsia="ru-RU"/>
        </w:rPr>
        <w:t> </w:t>
      </w:r>
      <w:r w:rsidR="006400C8" w:rsidRPr="00AC1FEB">
        <w:rPr>
          <w:rFonts w:eastAsia="Times New Roman"/>
          <w:sz w:val="24"/>
          <w:lang w:eastAsia="ru-RU"/>
        </w:rPr>
        <w:t xml:space="preserve">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статьей </w:t>
      </w:r>
      <w:r w:rsidR="006412E8">
        <w:rPr>
          <w:rFonts w:eastAsia="Times New Roman"/>
          <w:sz w:val="24"/>
          <w:lang w:eastAsia="ru-RU"/>
        </w:rPr>
        <w:t>53</w:t>
      </w:r>
      <w:r w:rsidR="006400C8" w:rsidRPr="00AC1FEB">
        <w:rPr>
          <w:rFonts w:eastAsia="Times New Roman"/>
          <w:sz w:val="24"/>
          <w:lang w:eastAsia="ru-RU"/>
        </w:rPr>
        <w:t xml:space="preserve"> настоящего Регламента. Указанным лицам слово для повторного выступления не предоставляется.</w:t>
      </w:r>
    </w:p>
    <w:p w:rsidR="006400C8" w:rsidRPr="00AC1FEB" w:rsidRDefault="006400C8" w:rsidP="006412E8">
      <w:pPr>
        <w:spacing w:after="0" w:line="240" w:lineRule="auto"/>
        <w:ind w:firstLine="567"/>
        <w:jc w:val="both"/>
        <w:rPr>
          <w:rFonts w:eastAsia="Times New Roman"/>
          <w:b/>
          <w:sz w:val="24"/>
          <w:lang w:eastAsia="ru-RU"/>
        </w:rPr>
      </w:pPr>
    </w:p>
    <w:p w:rsidR="002C67BD"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CA45A1" w:rsidRPr="00AC1FEB">
        <w:rPr>
          <w:rFonts w:eastAsia="Times New Roman"/>
          <w:b/>
          <w:bCs/>
          <w:sz w:val="24"/>
          <w:lang w:eastAsia="ru-RU"/>
        </w:rPr>
        <w:t>9</w:t>
      </w:r>
      <w:r w:rsidRPr="00AC1FEB">
        <w:rPr>
          <w:rFonts w:eastAsia="Times New Roman"/>
          <w:b/>
          <w:bCs/>
          <w:sz w:val="24"/>
          <w:lang w:eastAsia="ru-RU"/>
        </w:rPr>
        <w:t>.   Продолжительность заседаний Собрания</w:t>
      </w:r>
      <w:r w:rsidRPr="00AC1FEB">
        <w:rPr>
          <w:rFonts w:eastAsia="Times New Roman"/>
          <w:sz w:val="24"/>
          <w:lang w:eastAsia="ru-RU"/>
        </w:rPr>
        <w:t> </w:t>
      </w:r>
    </w:p>
    <w:p w:rsidR="002C67BD" w:rsidRPr="00AC1FEB" w:rsidRDefault="00BE72F1" w:rsidP="006412E8">
      <w:pPr>
        <w:spacing w:after="0" w:line="240" w:lineRule="auto"/>
        <w:ind w:firstLine="567"/>
        <w:jc w:val="both"/>
        <w:rPr>
          <w:rFonts w:eastAsia="Times New Roman"/>
          <w:b/>
          <w:sz w:val="24"/>
          <w:lang w:eastAsia="ru-RU"/>
        </w:rPr>
      </w:pPr>
      <w:r w:rsidRPr="00AC1FEB">
        <w:rPr>
          <w:rFonts w:eastAsia="Times New Roman"/>
          <w:sz w:val="24"/>
          <w:lang w:eastAsia="ru-RU"/>
        </w:rPr>
        <w:lastRenderedPageBreak/>
        <w:t>Продолжительность о</w:t>
      </w:r>
      <w:r w:rsidR="002C67BD" w:rsidRPr="00AC1FEB">
        <w:rPr>
          <w:rFonts w:eastAsia="Times New Roman"/>
          <w:sz w:val="24"/>
          <w:lang w:eastAsia="ru-RU"/>
        </w:rPr>
        <w:t>чередны</w:t>
      </w:r>
      <w:r w:rsidRPr="00AC1FEB">
        <w:rPr>
          <w:rFonts w:eastAsia="Times New Roman"/>
          <w:sz w:val="24"/>
          <w:lang w:eastAsia="ru-RU"/>
        </w:rPr>
        <w:t>х</w:t>
      </w:r>
      <w:r w:rsidR="002C67BD" w:rsidRPr="00AC1FEB">
        <w:rPr>
          <w:rFonts w:eastAsia="Times New Roman"/>
          <w:sz w:val="24"/>
          <w:lang w:eastAsia="ru-RU"/>
        </w:rPr>
        <w:t xml:space="preserve"> заседан</w:t>
      </w:r>
      <w:r w:rsidRPr="00AC1FEB">
        <w:rPr>
          <w:rFonts w:eastAsia="Times New Roman"/>
          <w:sz w:val="24"/>
          <w:lang w:eastAsia="ru-RU"/>
        </w:rPr>
        <w:t>ий</w:t>
      </w:r>
      <w:r w:rsidR="002C67BD" w:rsidRPr="00AC1FEB">
        <w:rPr>
          <w:rFonts w:eastAsia="Times New Roman"/>
          <w:sz w:val="24"/>
          <w:lang w:eastAsia="ru-RU"/>
        </w:rPr>
        <w:t xml:space="preserve"> Собрания </w:t>
      </w:r>
      <w:r w:rsidRPr="00AC1FEB">
        <w:rPr>
          <w:rFonts w:eastAsia="Times New Roman"/>
          <w:sz w:val="24"/>
          <w:lang w:eastAsia="ru-RU"/>
        </w:rPr>
        <w:t>составляет не более 3 часов</w:t>
      </w:r>
      <w:r w:rsidR="002C67BD" w:rsidRPr="00AC1FEB">
        <w:rPr>
          <w:rFonts w:eastAsia="Times New Roman"/>
          <w:sz w:val="24"/>
          <w:lang w:eastAsia="ru-RU"/>
        </w:rPr>
        <w:t xml:space="preserve">. </w:t>
      </w:r>
    </w:p>
    <w:p w:rsidR="002C67BD" w:rsidRPr="00AC1FEB" w:rsidRDefault="002C67BD"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Время заседаний может быть продлено протокольным решением Собрания, но не более чем  на </w:t>
      </w:r>
      <w:r w:rsidR="00BE72F1" w:rsidRPr="00AC1FEB">
        <w:rPr>
          <w:rFonts w:eastAsia="Times New Roman"/>
          <w:sz w:val="24"/>
          <w:lang w:eastAsia="ru-RU"/>
        </w:rPr>
        <w:t>1</w:t>
      </w:r>
      <w:r w:rsidRPr="00AC1FEB">
        <w:rPr>
          <w:rFonts w:eastAsia="Times New Roman"/>
          <w:sz w:val="24"/>
          <w:lang w:eastAsia="ru-RU"/>
        </w:rPr>
        <w:t xml:space="preserve"> час.</w:t>
      </w:r>
    </w:p>
    <w:p w:rsidR="002C67BD" w:rsidRPr="00AC1FEB" w:rsidRDefault="002C67BD" w:rsidP="006412E8">
      <w:pPr>
        <w:spacing w:after="0" w:line="240" w:lineRule="auto"/>
        <w:ind w:firstLine="567"/>
        <w:jc w:val="both"/>
        <w:rPr>
          <w:rFonts w:eastAsia="Times New Roman"/>
          <w:b/>
          <w:sz w:val="24"/>
          <w:lang w:eastAsia="ru-RU"/>
        </w:rPr>
      </w:pPr>
      <w:r w:rsidRPr="00AC1FEB">
        <w:rPr>
          <w:rFonts w:eastAsia="Times New Roman"/>
          <w:sz w:val="24"/>
          <w:lang w:eastAsia="ru-RU"/>
        </w:rPr>
        <w:t>В конце заседания может отводиться до 10 минут для объявлений.</w:t>
      </w:r>
    </w:p>
    <w:p w:rsidR="002C67BD" w:rsidRPr="00AC1FEB" w:rsidRDefault="002C67BD"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E91314"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CA45A1" w:rsidRPr="00AC1FEB">
        <w:rPr>
          <w:rFonts w:eastAsia="Times New Roman"/>
          <w:b/>
          <w:bCs/>
          <w:sz w:val="24"/>
          <w:lang w:eastAsia="ru-RU"/>
        </w:rPr>
        <w:t>10</w:t>
      </w:r>
      <w:r w:rsidRPr="00AC1FEB">
        <w:rPr>
          <w:rFonts w:eastAsia="Times New Roman"/>
          <w:b/>
          <w:bCs/>
          <w:sz w:val="24"/>
          <w:lang w:eastAsia="ru-RU"/>
        </w:rPr>
        <w:t>.  Продолжительность выступлений на заседании Собрания</w:t>
      </w:r>
    </w:p>
    <w:p w:rsidR="002C67BD"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002C67BD" w:rsidRPr="00AC1FEB">
        <w:rPr>
          <w:rFonts w:eastAsia="Times New Roman"/>
          <w:sz w:val="24"/>
          <w:lang w:eastAsia="ru-RU"/>
        </w:rPr>
        <w:t>Продолжительность выступлений:</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с докладами и содокладами - до 15 минут;</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в прениях - до 5 минут;</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по мотивам голосования – до 3 минут;</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с аргументацией и комментариями по поправкам - до 3 минут </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в пункте повестки дня “Разное” - до 3 минут;</w:t>
      </w:r>
    </w:p>
    <w:p w:rsidR="002C67BD" w:rsidRPr="00AC1FEB" w:rsidRDefault="001B66AE"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2C67BD" w:rsidRPr="00AC1FEB">
        <w:rPr>
          <w:rFonts w:eastAsia="Times New Roman"/>
          <w:sz w:val="24"/>
          <w:lang w:eastAsia="ru-RU"/>
        </w:rPr>
        <w:t xml:space="preserve"> со справками, вопросами, формулировками предложений по порядку ведения - до 3 минут.</w:t>
      </w:r>
    </w:p>
    <w:p w:rsidR="00E34E1A" w:rsidRPr="00AC1FEB" w:rsidRDefault="00E34E1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Если оратор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2C67BD" w:rsidRPr="00AC1FEB" w:rsidRDefault="002C67BD" w:rsidP="006412E8">
      <w:pPr>
        <w:spacing w:after="0" w:line="240" w:lineRule="auto"/>
        <w:ind w:firstLine="567"/>
        <w:jc w:val="both"/>
        <w:rPr>
          <w:rFonts w:eastAsia="Times New Roman"/>
          <w:b/>
          <w:sz w:val="24"/>
          <w:lang w:eastAsia="ru-RU"/>
        </w:rPr>
      </w:pPr>
      <w:r w:rsidRPr="00AC1FEB">
        <w:rPr>
          <w:rFonts w:eastAsia="Times New Roman"/>
          <w:sz w:val="24"/>
          <w:lang w:eastAsia="ru-RU"/>
        </w:rPr>
        <w:t>По просьбе выступающего время выступления может быть увеличено либо путем голосования, либо при отсутствии возражающих депутатов без голосования.</w:t>
      </w:r>
    </w:p>
    <w:p w:rsidR="008D76FA" w:rsidRPr="00AC1FEB" w:rsidRDefault="008D76FA" w:rsidP="006412E8">
      <w:pPr>
        <w:spacing w:after="0" w:line="240" w:lineRule="auto"/>
        <w:ind w:firstLine="567"/>
        <w:jc w:val="both"/>
        <w:rPr>
          <w:rFonts w:eastAsia="Times New Roman"/>
          <w:b/>
          <w:sz w:val="24"/>
          <w:lang w:eastAsia="ru-RU"/>
        </w:rPr>
      </w:pPr>
    </w:p>
    <w:p w:rsidR="00E91314"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Статья 1</w:t>
      </w:r>
      <w:r w:rsidR="00CA45A1" w:rsidRPr="00AC1FEB">
        <w:rPr>
          <w:rFonts w:eastAsia="Times New Roman"/>
          <w:b/>
          <w:bCs/>
          <w:sz w:val="24"/>
          <w:lang w:eastAsia="ru-RU"/>
        </w:rPr>
        <w:t>1</w:t>
      </w:r>
      <w:r w:rsidRPr="00AC1FEB">
        <w:rPr>
          <w:rFonts w:eastAsia="Times New Roman"/>
          <w:b/>
          <w:bCs/>
          <w:sz w:val="24"/>
          <w:lang w:eastAsia="ru-RU"/>
        </w:rPr>
        <w:t xml:space="preserve">.   Продолжительность этапов рассмотрения вопроса </w:t>
      </w:r>
    </w:p>
    <w:p w:rsidR="00F47BCE" w:rsidRPr="00AC1FEB" w:rsidRDefault="00F47BCE" w:rsidP="006412E8">
      <w:pPr>
        <w:spacing w:after="0" w:line="240" w:lineRule="auto"/>
        <w:ind w:firstLine="567"/>
        <w:jc w:val="both"/>
        <w:rPr>
          <w:rFonts w:eastAsia="Times New Roman"/>
          <w:b/>
          <w:sz w:val="24"/>
          <w:lang w:eastAsia="ru-RU"/>
        </w:rPr>
      </w:pPr>
      <w:r w:rsidRPr="00AC1FEB">
        <w:rPr>
          <w:rFonts w:eastAsia="Times New Roman"/>
          <w:sz w:val="24"/>
          <w:lang w:eastAsia="ru-RU"/>
        </w:rPr>
        <w:t>Общая продолжительность рассмотрения вопроса повестки дня:</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доклад, содоклады (в случаях, предусмотренных Регламентом)– до 15 минут каждый;</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вопросы докладчику и содокладчикам и ответы на вопросы - до 30 минут;</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прения по обсуждаемому вопросу – до 30 минут;</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заключительные выступления докладчика и содокладчиков – до 15 минут;</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выступление по мотивам голосования при голосовании о принятии проекта за основу – до 15 минут;</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внесение поправок в проект документа, принятого за основу – до 30 минут;</w:t>
      </w:r>
    </w:p>
    <w:p w:rsidR="00F47BCE" w:rsidRPr="00AC1FEB" w:rsidRDefault="002437DF"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F47BCE" w:rsidRPr="00AC1FEB">
        <w:rPr>
          <w:rFonts w:eastAsia="Times New Roman"/>
          <w:sz w:val="24"/>
          <w:lang w:eastAsia="ru-RU"/>
        </w:rPr>
        <w:t xml:space="preserve"> выступления по мотивам голосования при голосовании по принятию правового акта либо иного документа – до 15 минут.</w:t>
      </w:r>
    </w:p>
    <w:p w:rsidR="00F47BCE" w:rsidRPr="00AC1FEB" w:rsidRDefault="00F47BCE" w:rsidP="006412E8">
      <w:pPr>
        <w:spacing w:after="0" w:line="240" w:lineRule="auto"/>
        <w:ind w:firstLine="567"/>
        <w:jc w:val="both"/>
        <w:rPr>
          <w:rFonts w:eastAsia="Times New Roman"/>
          <w:b/>
          <w:sz w:val="24"/>
          <w:lang w:eastAsia="ru-RU"/>
        </w:rPr>
      </w:pPr>
      <w:r w:rsidRPr="00AC1FEB">
        <w:rPr>
          <w:rFonts w:eastAsia="Times New Roman"/>
          <w:sz w:val="24"/>
          <w:lang w:eastAsia="ru-RU"/>
        </w:rPr>
        <w:t>Общая продолжительность обсуждения проекта запроса депутата – до 30 минут. Голосование по запросу депутата не проводится.</w:t>
      </w:r>
    </w:p>
    <w:p w:rsidR="008D76FA" w:rsidRPr="00AC1FEB" w:rsidRDefault="008D76FA" w:rsidP="006412E8">
      <w:pPr>
        <w:spacing w:after="0" w:line="240" w:lineRule="auto"/>
        <w:ind w:firstLine="567"/>
        <w:jc w:val="both"/>
        <w:rPr>
          <w:rFonts w:eastAsia="Times New Roman"/>
          <w:b/>
          <w:sz w:val="24"/>
          <w:lang w:eastAsia="ru-RU"/>
        </w:rPr>
      </w:pP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Статья 1</w:t>
      </w:r>
      <w:r w:rsidR="00CA45A1" w:rsidRPr="00AC1FEB">
        <w:rPr>
          <w:rFonts w:eastAsia="Times New Roman"/>
          <w:b/>
          <w:bCs/>
          <w:sz w:val="24"/>
          <w:lang w:eastAsia="ru-RU"/>
        </w:rPr>
        <w:t>2</w:t>
      </w:r>
      <w:r w:rsidRPr="00AC1FEB">
        <w:rPr>
          <w:rFonts w:eastAsia="Times New Roman"/>
          <w:b/>
          <w:bCs/>
          <w:sz w:val="24"/>
          <w:lang w:eastAsia="ru-RU"/>
        </w:rPr>
        <w:t>.  Предотвращение беспорядка на заседании Собрания</w:t>
      </w:r>
      <w:r w:rsidRPr="00AC1FEB">
        <w:rPr>
          <w:rFonts w:eastAsia="Times New Roman"/>
          <w:sz w:val="24"/>
          <w:lang w:eastAsia="ru-RU"/>
        </w:rPr>
        <w:t> </w:t>
      </w:r>
    </w:p>
    <w:p w:rsidR="00621DB6"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00621DB6" w:rsidRPr="00AC1FEB">
        <w:rPr>
          <w:rFonts w:eastAsia="Times New Roman"/>
          <w:sz w:val="24"/>
          <w:lang w:eastAsia="ru-RU"/>
        </w:rPr>
        <w:t xml:space="preserve">Если на заседании возникает беспорядок и председательствующий на заседании лишен возможности его пресечь, он объявляет перерыв и покидает свое место. В этом случае заседание считается прерванным на </w:t>
      </w:r>
      <w:r w:rsidR="00AC1FEB">
        <w:rPr>
          <w:rFonts w:eastAsia="Times New Roman"/>
          <w:sz w:val="24"/>
          <w:lang w:eastAsia="ru-RU"/>
        </w:rPr>
        <w:t>15</w:t>
      </w:r>
      <w:r w:rsidR="00621DB6" w:rsidRPr="00AC1FEB">
        <w:rPr>
          <w:rFonts w:eastAsia="Times New Roman"/>
          <w:sz w:val="24"/>
          <w:lang w:eastAsia="ru-RU"/>
        </w:rPr>
        <w:t xml:space="preserve"> минут.</w:t>
      </w:r>
    </w:p>
    <w:p w:rsidR="00621DB6" w:rsidRPr="00AC1FEB" w:rsidRDefault="00621DB6" w:rsidP="006412E8">
      <w:pPr>
        <w:spacing w:after="0" w:line="240" w:lineRule="auto"/>
        <w:ind w:firstLine="567"/>
        <w:jc w:val="both"/>
        <w:rPr>
          <w:rFonts w:eastAsia="Times New Roman"/>
          <w:b/>
          <w:sz w:val="24"/>
          <w:lang w:eastAsia="ru-RU"/>
        </w:rPr>
      </w:pPr>
      <w:r w:rsidRPr="00AC1FEB">
        <w:rPr>
          <w:rFonts w:eastAsia="Times New Roman"/>
          <w:sz w:val="24"/>
          <w:lang w:eastAsia="ru-RU"/>
        </w:rPr>
        <w:t>Если по возобновлении заседания беспорядок продолжается, то председательствующий вправе объявить заседание закрытым.</w:t>
      </w:r>
    </w:p>
    <w:p w:rsidR="008D76FA" w:rsidRPr="00AC1FEB" w:rsidRDefault="008D76FA" w:rsidP="006412E8">
      <w:pPr>
        <w:spacing w:after="0" w:line="240" w:lineRule="auto"/>
        <w:ind w:firstLine="567"/>
        <w:jc w:val="both"/>
        <w:rPr>
          <w:rFonts w:eastAsia="Times New Roman"/>
          <w:b/>
          <w:sz w:val="24"/>
          <w:lang w:eastAsia="ru-RU"/>
        </w:rPr>
      </w:pPr>
    </w:p>
    <w:p w:rsidR="009D1568"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Pr="00AC1FEB">
        <w:rPr>
          <w:rFonts w:eastAsia="Times New Roman"/>
          <w:bCs/>
          <w:sz w:val="24"/>
          <w:lang w:eastAsia="ru-RU"/>
        </w:rPr>
        <w:t>        </w:t>
      </w:r>
      <w:r w:rsidRPr="00AC1FEB">
        <w:rPr>
          <w:rFonts w:eastAsia="Times New Roman"/>
          <w:b/>
          <w:bCs/>
          <w:sz w:val="24"/>
          <w:lang w:eastAsia="ru-RU"/>
        </w:rPr>
        <w:t>Статья  1</w:t>
      </w:r>
      <w:r w:rsidR="00CA45A1" w:rsidRPr="00AC1FEB">
        <w:rPr>
          <w:rFonts w:eastAsia="Times New Roman"/>
          <w:b/>
          <w:bCs/>
          <w:sz w:val="24"/>
          <w:lang w:eastAsia="ru-RU"/>
        </w:rPr>
        <w:t>3</w:t>
      </w:r>
      <w:r w:rsidRPr="00AC1FEB">
        <w:rPr>
          <w:rFonts w:eastAsia="Times New Roman"/>
          <w:b/>
          <w:bCs/>
          <w:sz w:val="24"/>
          <w:lang w:eastAsia="ru-RU"/>
        </w:rPr>
        <w:t>. Опубликование сведений о депутатах, пропустивших более трети заседаний Собрания</w:t>
      </w:r>
    </w:p>
    <w:p w:rsidR="00621DB6" w:rsidRPr="00AC1FEB" w:rsidRDefault="008D76FA" w:rsidP="006412E8">
      <w:pPr>
        <w:spacing w:after="0" w:line="240" w:lineRule="auto"/>
        <w:ind w:firstLine="567"/>
        <w:jc w:val="both"/>
        <w:rPr>
          <w:rFonts w:eastAsia="Times New Roman"/>
          <w:sz w:val="24"/>
          <w:lang w:eastAsia="ru-RU"/>
        </w:rPr>
      </w:pPr>
      <w:r w:rsidRPr="00AC1FEB">
        <w:rPr>
          <w:rFonts w:eastAsia="Times New Roman"/>
          <w:sz w:val="24"/>
          <w:lang w:eastAsia="ru-RU"/>
        </w:rPr>
        <w:t> </w:t>
      </w:r>
      <w:r w:rsidR="00621DB6" w:rsidRPr="00AC1FEB">
        <w:rPr>
          <w:rFonts w:eastAsia="Times New Roman"/>
          <w:sz w:val="24"/>
          <w:lang w:eastAsia="ru-RU"/>
        </w:rPr>
        <w:t>Сведения о депутатах, пропустивших в течение полугода без уважительной причины более трети заседаний, публикуются в средствах массовой информации по решению Собрания.</w:t>
      </w:r>
    </w:p>
    <w:p w:rsidR="008D76FA" w:rsidRPr="00AC1FEB" w:rsidRDefault="008D76FA" w:rsidP="006412E8">
      <w:pPr>
        <w:spacing w:after="0" w:line="240" w:lineRule="auto"/>
        <w:ind w:firstLine="567"/>
        <w:jc w:val="both"/>
        <w:rPr>
          <w:rFonts w:eastAsia="Times New Roman"/>
          <w:b/>
          <w:sz w:val="24"/>
          <w:lang w:eastAsia="ru-RU"/>
        </w:rPr>
      </w:pPr>
    </w:p>
    <w:p w:rsidR="004F1A8F" w:rsidRPr="00AC1FEB" w:rsidRDefault="004F1A8F" w:rsidP="006412E8">
      <w:pPr>
        <w:spacing w:after="0" w:line="240" w:lineRule="auto"/>
        <w:ind w:firstLine="567"/>
        <w:jc w:val="both"/>
        <w:rPr>
          <w:rFonts w:eastAsia="Times New Roman"/>
          <w:b/>
          <w:bCs/>
          <w:sz w:val="24"/>
          <w:lang w:eastAsia="ru-RU"/>
        </w:rPr>
      </w:pPr>
    </w:p>
    <w:p w:rsidR="008D76FA" w:rsidRPr="00AC1FEB" w:rsidRDefault="008D76FA" w:rsidP="00513BD4">
      <w:pPr>
        <w:spacing w:after="0" w:line="240" w:lineRule="auto"/>
        <w:ind w:firstLine="567"/>
        <w:jc w:val="center"/>
        <w:rPr>
          <w:rFonts w:eastAsia="Times New Roman"/>
          <w:b/>
          <w:bCs/>
          <w:sz w:val="24"/>
          <w:lang w:eastAsia="ru-RU"/>
        </w:rPr>
      </w:pPr>
      <w:r w:rsidRPr="00AC1FEB">
        <w:rPr>
          <w:rFonts w:eastAsia="Times New Roman"/>
          <w:b/>
          <w:bCs/>
          <w:sz w:val="24"/>
          <w:lang w:eastAsia="ru-RU"/>
        </w:rPr>
        <w:t>Глава 3. ПЕРВОЕ ЗАСЕД</w:t>
      </w:r>
      <w:r w:rsidR="00AD5272" w:rsidRPr="00AC1FEB">
        <w:rPr>
          <w:rFonts w:eastAsia="Times New Roman"/>
          <w:b/>
          <w:bCs/>
          <w:sz w:val="24"/>
          <w:lang w:eastAsia="ru-RU"/>
        </w:rPr>
        <w:t>А</w:t>
      </w:r>
      <w:r w:rsidRPr="00AC1FEB">
        <w:rPr>
          <w:rFonts w:eastAsia="Times New Roman"/>
          <w:b/>
          <w:bCs/>
          <w:sz w:val="24"/>
          <w:lang w:eastAsia="ru-RU"/>
        </w:rPr>
        <w:t xml:space="preserve">НИЕ СОБРАНИЯ НОВОГО СОЗЫВА. ИЗБРАНИЕ </w:t>
      </w:r>
      <w:r w:rsidR="00AD5272" w:rsidRPr="00AC1FEB">
        <w:rPr>
          <w:rFonts w:eastAsia="Times New Roman"/>
          <w:b/>
          <w:bCs/>
          <w:sz w:val="24"/>
          <w:lang w:eastAsia="ru-RU"/>
        </w:rPr>
        <w:t>ПРЕДСЕДАТЕЛЯ СОБРАНИЯ</w:t>
      </w:r>
    </w:p>
    <w:p w:rsidR="009D1568" w:rsidRPr="00AC1FEB" w:rsidRDefault="009D1568" w:rsidP="006412E8">
      <w:pPr>
        <w:spacing w:after="0" w:line="240" w:lineRule="auto"/>
        <w:ind w:firstLine="567"/>
        <w:jc w:val="both"/>
        <w:rPr>
          <w:rFonts w:eastAsia="Times New Roman"/>
          <w:b/>
          <w:sz w:val="24"/>
          <w:lang w:eastAsia="ru-RU"/>
        </w:rPr>
      </w:pPr>
    </w:p>
    <w:p w:rsidR="000133AA" w:rsidRPr="00AC1FEB" w:rsidRDefault="008D76FA" w:rsidP="006412E8">
      <w:pPr>
        <w:spacing w:after="0" w:line="240" w:lineRule="auto"/>
        <w:ind w:firstLine="567"/>
        <w:jc w:val="both"/>
        <w:rPr>
          <w:rFonts w:eastAsia="Times New Roman"/>
          <w:b/>
          <w:bCs/>
          <w:sz w:val="24"/>
          <w:lang w:eastAsia="ru-RU"/>
        </w:rPr>
      </w:pPr>
      <w:r w:rsidRPr="00AC1FEB">
        <w:rPr>
          <w:rFonts w:eastAsia="Times New Roman"/>
          <w:b/>
          <w:bCs/>
          <w:sz w:val="24"/>
          <w:lang w:eastAsia="ru-RU"/>
        </w:rPr>
        <w:t>Статья  1</w:t>
      </w:r>
      <w:r w:rsidR="00CA45A1" w:rsidRPr="00AC1FEB">
        <w:rPr>
          <w:rFonts w:eastAsia="Times New Roman"/>
          <w:b/>
          <w:bCs/>
          <w:sz w:val="24"/>
          <w:lang w:eastAsia="ru-RU"/>
        </w:rPr>
        <w:t>4</w:t>
      </w:r>
      <w:r w:rsidRPr="00AC1FEB">
        <w:rPr>
          <w:rFonts w:eastAsia="Times New Roman"/>
          <w:b/>
          <w:bCs/>
          <w:sz w:val="24"/>
          <w:lang w:eastAsia="ru-RU"/>
        </w:rPr>
        <w:t xml:space="preserve">. Созыв первого заседания  Собрания нового созыва </w:t>
      </w:r>
    </w:p>
    <w:p w:rsidR="0044316E" w:rsidRPr="00AC1FEB" w:rsidRDefault="0044316E" w:rsidP="006412E8">
      <w:pPr>
        <w:spacing w:after="0" w:line="240" w:lineRule="auto"/>
        <w:ind w:firstLine="567"/>
        <w:jc w:val="both"/>
        <w:rPr>
          <w:sz w:val="24"/>
        </w:rPr>
      </w:pPr>
      <w:r w:rsidRPr="00AC1FEB">
        <w:rPr>
          <w:sz w:val="24"/>
        </w:rPr>
        <w:t xml:space="preserve">Собрание депутатов созывается на свое первое заседание председателем избирательной комиссии </w:t>
      </w:r>
      <w:r w:rsidR="00AC1FEB">
        <w:rPr>
          <w:sz w:val="24"/>
        </w:rPr>
        <w:t xml:space="preserve">или Главой </w:t>
      </w:r>
      <w:r w:rsidRPr="00AC1FEB">
        <w:rPr>
          <w:sz w:val="24"/>
        </w:rPr>
        <w:t xml:space="preserve">муниципального образования «поселок Кшенский» </w:t>
      </w:r>
      <w:r w:rsidR="001A7BC5" w:rsidRPr="00AC1FEB">
        <w:rPr>
          <w:sz w:val="24"/>
        </w:rPr>
        <w:t>в течени</w:t>
      </w:r>
      <w:proofErr w:type="gramStart"/>
      <w:r w:rsidR="001A7BC5" w:rsidRPr="00AC1FEB">
        <w:rPr>
          <w:sz w:val="24"/>
        </w:rPr>
        <w:t>и</w:t>
      </w:r>
      <w:proofErr w:type="gramEnd"/>
      <w:r w:rsidR="001A7BC5" w:rsidRPr="00AC1FEB">
        <w:rPr>
          <w:sz w:val="24"/>
        </w:rPr>
        <w:t xml:space="preserve"> 30 дней со дня избрания Собрания депутатов поселка Кшенский в правомочном составе</w:t>
      </w:r>
      <w:r w:rsidRPr="00AC1FEB">
        <w:rPr>
          <w:sz w:val="24"/>
        </w:rPr>
        <w:tab/>
      </w:r>
      <w:r w:rsidR="001A7BC5" w:rsidRPr="00AC1FEB">
        <w:rPr>
          <w:sz w:val="24"/>
        </w:rPr>
        <w:t>.</w:t>
      </w:r>
    </w:p>
    <w:p w:rsidR="001A7BC5" w:rsidRPr="00AC1FEB" w:rsidRDefault="001A7BC5" w:rsidP="006412E8">
      <w:pPr>
        <w:spacing w:after="0" w:line="240" w:lineRule="auto"/>
        <w:ind w:firstLine="567"/>
        <w:jc w:val="both"/>
        <w:rPr>
          <w:sz w:val="24"/>
        </w:rPr>
      </w:pPr>
    </w:p>
    <w:p w:rsidR="00E91314" w:rsidRPr="00AC1FEB" w:rsidRDefault="008D76FA" w:rsidP="006412E8">
      <w:pPr>
        <w:spacing w:after="0" w:line="240" w:lineRule="auto"/>
        <w:ind w:firstLine="567"/>
        <w:jc w:val="both"/>
        <w:rPr>
          <w:rFonts w:eastAsia="Times New Roman"/>
          <w:b/>
          <w:sz w:val="24"/>
          <w:lang w:eastAsia="ru-RU"/>
        </w:rPr>
      </w:pPr>
      <w:r w:rsidRPr="00AC1FEB">
        <w:rPr>
          <w:rFonts w:eastAsia="Times New Roman"/>
          <w:b/>
          <w:sz w:val="24"/>
          <w:lang w:eastAsia="ru-RU"/>
        </w:rPr>
        <w:t> </w:t>
      </w:r>
      <w:r w:rsidRPr="00AC1FEB">
        <w:rPr>
          <w:rFonts w:eastAsia="Times New Roman"/>
          <w:b/>
          <w:bCs/>
          <w:sz w:val="24"/>
          <w:lang w:eastAsia="ru-RU"/>
        </w:rPr>
        <w:t>Статья 1</w:t>
      </w:r>
      <w:r w:rsidR="00CA45A1" w:rsidRPr="00AC1FEB">
        <w:rPr>
          <w:rFonts w:eastAsia="Times New Roman"/>
          <w:b/>
          <w:bCs/>
          <w:sz w:val="24"/>
          <w:lang w:eastAsia="ru-RU"/>
        </w:rPr>
        <w:t>5</w:t>
      </w:r>
      <w:r w:rsidRPr="00AC1FEB">
        <w:rPr>
          <w:rFonts w:eastAsia="Times New Roman"/>
          <w:b/>
          <w:bCs/>
          <w:sz w:val="24"/>
          <w:lang w:eastAsia="ru-RU"/>
        </w:rPr>
        <w:t>. Открытие и ведение первого заседания  Собрания нового созыва</w:t>
      </w:r>
    </w:p>
    <w:p w:rsidR="00621DB6" w:rsidRPr="00AC1FEB" w:rsidRDefault="008D76F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w:t>
      </w:r>
      <w:r w:rsidR="00621DB6" w:rsidRPr="00AC1FEB">
        <w:rPr>
          <w:rFonts w:ascii="Times New Roman" w:hAnsi="Times New Roman"/>
          <w:sz w:val="24"/>
          <w:szCs w:val="24"/>
        </w:rPr>
        <w:t xml:space="preserve">Первое заседание Собрания депутатов открывает и ведет старейший по </w:t>
      </w:r>
      <w:proofErr w:type="gramStart"/>
      <w:r w:rsidR="00621DB6" w:rsidRPr="00AC1FEB">
        <w:rPr>
          <w:rFonts w:ascii="Times New Roman" w:hAnsi="Times New Roman"/>
          <w:sz w:val="24"/>
          <w:szCs w:val="24"/>
        </w:rPr>
        <w:t>возрасту</w:t>
      </w:r>
      <w:proofErr w:type="gramEnd"/>
      <w:r w:rsidR="00621DB6" w:rsidRPr="00AC1FEB">
        <w:rPr>
          <w:rFonts w:ascii="Times New Roman" w:hAnsi="Times New Roman"/>
          <w:sz w:val="24"/>
          <w:szCs w:val="24"/>
        </w:rPr>
        <w:t xml:space="preserve"> депутат Собрания депутатов до тех пор, пока не будет избран и не приступит к исполнению своих обязанностей председатель Собрания депутатов.</w:t>
      </w:r>
    </w:p>
    <w:p w:rsidR="00695A3F" w:rsidRPr="00AC1FEB" w:rsidRDefault="00621DB6" w:rsidP="006412E8">
      <w:pPr>
        <w:pStyle w:val="ConsNormal"/>
        <w:ind w:firstLine="567"/>
        <w:jc w:val="both"/>
        <w:rPr>
          <w:rFonts w:ascii="Times New Roman" w:hAnsi="Times New Roman"/>
          <w:sz w:val="24"/>
          <w:szCs w:val="24"/>
        </w:rPr>
      </w:pPr>
      <w:r w:rsidRPr="00AC1FEB">
        <w:rPr>
          <w:rFonts w:ascii="Times New Roman" w:hAnsi="Times New Roman"/>
          <w:sz w:val="24"/>
          <w:szCs w:val="24"/>
        </w:rPr>
        <w:tab/>
        <w:t>На первом заседании Собрания депутатов депутаты проводят выборы Председателя Собрания депутатов,  осуществляющего свою деятельность  на не постоянной основе.</w:t>
      </w:r>
      <w:r w:rsidR="00C34085" w:rsidRPr="00AC1FEB">
        <w:rPr>
          <w:rFonts w:ascii="Times New Roman" w:hAnsi="Times New Roman"/>
          <w:sz w:val="24"/>
          <w:szCs w:val="24"/>
        </w:rPr>
        <w:t xml:space="preserve"> </w:t>
      </w:r>
      <w:r w:rsidR="00E22E5C" w:rsidRPr="00AC1FEB">
        <w:rPr>
          <w:rFonts w:ascii="Times New Roman" w:hAnsi="Times New Roman"/>
          <w:sz w:val="24"/>
          <w:szCs w:val="24"/>
        </w:rPr>
        <w:t>Председатель Собрания может иметь заместителя, избираемого из числа депутатов, который осуществляет свою деятельность в соответствии с распределением обязанностей между председателем Собрания и заместителем Председателя. В период отсутствия Председателя Собрания он исполняет его обязанности.</w:t>
      </w:r>
    </w:p>
    <w:p w:rsidR="008D76FA" w:rsidRPr="00AC1FEB" w:rsidRDefault="008D76FA" w:rsidP="006412E8">
      <w:pPr>
        <w:pStyle w:val="ConsNormal"/>
        <w:widowControl/>
        <w:ind w:firstLine="567"/>
        <w:jc w:val="both"/>
        <w:rPr>
          <w:rFonts w:ascii="Times New Roman" w:hAnsi="Times New Roman"/>
          <w:sz w:val="24"/>
          <w:szCs w:val="24"/>
        </w:rPr>
      </w:pPr>
    </w:p>
    <w:p w:rsidR="00681F4F"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9D1568" w:rsidRPr="00AC1FEB">
        <w:rPr>
          <w:rFonts w:eastAsia="Times New Roman"/>
          <w:b/>
          <w:bCs/>
          <w:sz w:val="24"/>
          <w:lang w:eastAsia="ru-RU"/>
        </w:rPr>
        <w:t>1</w:t>
      </w:r>
      <w:r w:rsidR="00CA45A1" w:rsidRPr="00AC1FEB">
        <w:rPr>
          <w:rFonts w:eastAsia="Times New Roman"/>
          <w:b/>
          <w:bCs/>
          <w:sz w:val="24"/>
          <w:lang w:eastAsia="ru-RU"/>
        </w:rPr>
        <w:t>6</w:t>
      </w:r>
      <w:r w:rsidRPr="00AC1FEB">
        <w:rPr>
          <w:rFonts w:eastAsia="Times New Roman"/>
          <w:b/>
          <w:bCs/>
          <w:sz w:val="24"/>
          <w:lang w:eastAsia="ru-RU"/>
        </w:rPr>
        <w:t xml:space="preserve">. Избрание </w:t>
      </w:r>
      <w:r w:rsidR="0072427D" w:rsidRPr="00AC1FEB">
        <w:rPr>
          <w:rFonts w:eastAsia="Times New Roman"/>
          <w:b/>
          <w:bCs/>
          <w:sz w:val="24"/>
          <w:lang w:eastAsia="ru-RU"/>
        </w:rPr>
        <w:t>Председателя Собрания</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Председатель Собрания депутатов  избирается из числа депутатов Собрания депутатов на его заседании тайным  </w:t>
      </w:r>
      <w:r w:rsidR="001819B6">
        <w:rPr>
          <w:rFonts w:ascii="Times New Roman" w:hAnsi="Times New Roman"/>
          <w:sz w:val="24"/>
          <w:szCs w:val="24"/>
        </w:rPr>
        <w:t xml:space="preserve"> и открытым </w:t>
      </w:r>
      <w:r w:rsidRPr="00AC1FEB">
        <w:rPr>
          <w:rFonts w:ascii="Times New Roman" w:hAnsi="Times New Roman"/>
          <w:sz w:val="24"/>
          <w:szCs w:val="24"/>
        </w:rPr>
        <w:t>голосованием на срок полномочий  Собрания депутатов.</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Избранным Председателем Собрания депутатов считается кандидат, если за него проголосовало более половины депутатов от установленно</w:t>
      </w:r>
      <w:r w:rsidR="0060233F">
        <w:rPr>
          <w:rFonts w:ascii="Times New Roman" w:hAnsi="Times New Roman"/>
          <w:sz w:val="24"/>
          <w:szCs w:val="24"/>
        </w:rPr>
        <w:t>й</w:t>
      </w:r>
      <w:r w:rsidRPr="00AC1FEB">
        <w:rPr>
          <w:rFonts w:ascii="Times New Roman" w:hAnsi="Times New Roman"/>
          <w:sz w:val="24"/>
          <w:szCs w:val="24"/>
        </w:rPr>
        <w:t xml:space="preserve"> числ</w:t>
      </w:r>
      <w:r w:rsidR="0060233F">
        <w:rPr>
          <w:rFonts w:ascii="Times New Roman" w:hAnsi="Times New Roman"/>
          <w:sz w:val="24"/>
          <w:szCs w:val="24"/>
        </w:rPr>
        <w:t>енности</w:t>
      </w:r>
      <w:r w:rsidRPr="00AC1FEB">
        <w:rPr>
          <w:rFonts w:ascii="Times New Roman" w:hAnsi="Times New Roman"/>
          <w:sz w:val="24"/>
          <w:szCs w:val="24"/>
        </w:rPr>
        <w:t xml:space="preserve"> депутатов  Собрания депутатов.</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Если </w:t>
      </w:r>
      <w:proofErr w:type="gramStart"/>
      <w:r w:rsidRPr="00AC1FEB">
        <w:rPr>
          <w:rFonts w:ascii="Times New Roman" w:hAnsi="Times New Roman"/>
          <w:sz w:val="24"/>
          <w:szCs w:val="24"/>
        </w:rPr>
        <w:t>было выдвинуто более двух кандидатур</w:t>
      </w:r>
      <w:proofErr w:type="gramEnd"/>
      <w:r w:rsidRPr="00AC1FEB">
        <w:rPr>
          <w:rFonts w:ascii="Times New Roman" w:hAnsi="Times New Roman"/>
          <w:sz w:val="24"/>
          <w:szCs w:val="24"/>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72427D" w:rsidRPr="00AC1FEB" w:rsidRDefault="0072427D" w:rsidP="006412E8">
      <w:pPr>
        <w:pStyle w:val="ConsNormal"/>
        <w:widowControl/>
        <w:ind w:firstLine="567"/>
        <w:jc w:val="both"/>
        <w:rPr>
          <w:rFonts w:ascii="Times New Roman" w:hAnsi="Times New Roman"/>
          <w:sz w:val="24"/>
          <w:szCs w:val="24"/>
        </w:rPr>
      </w:pPr>
      <w:proofErr w:type="gramStart"/>
      <w:r w:rsidRPr="00AC1FEB">
        <w:rPr>
          <w:rFonts w:ascii="Times New Roman" w:hAnsi="Times New Roman"/>
          <w:sz w:val="24"/>
          <w:szCs w:val="24"/>
        </w:rPr>
        <w:t>Если было выдвинуто не более двух кандидатов и ни один из них не набрал</w:t>
      </w:r>
      <w:proofErr w:type="gramEnd"/>
      <w:r w:rsidRPr="00AC1FEB">
        <w:rPr>
          <w:rFonts w:ascii="Times New Roman" w:hAnsi="Times New Roman"/>
          <w:sz w:val="24"/>
          <w:szCs w:val="24"/>
        </w:rPr>
        <w:t xml:space="preserve">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E034BA"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Результаты голосования оформляются решением Собрания депутатов об избрании Председателя Собрания депутатов. </w:t>
      </w:r>
    </w:p>
    <w:p w:rsidR="0072427D" w:rsidRPr="00AC1FEB" w:rsidRDefault="00E034B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В таком же порядке избирается заместитель Председателя Собрания.</w:t>
      </w:r>
    </w:p>
    <w:p w:rsidR="009D1568" w:rsidRPr="00AC1FEB" w:rsidRDefault="009D1568" w:rsidP="006412E8">
      <w:pPr>
        <w:pStyle w:val="ConsNormal"/>
        <w:widowControl/>
        <w:ind w:firstLine="567"/>
        <w:jc w:val="both"/>
        <w:rPr>
          <w:rFonts w:ascii="Times New Roman" w:hAnsi="Times New Roman"/>
          <w:sz w:val="24"/>
          <w:szCs w:val="24"/>
        </w:rPr>
      </w:pPr>
    </w:p>
    <w:p w:rsidR="00681F4F" w:rsidRPr="00AC1FEB" w:rsidRDefault="0072427D"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 xml:space="preserve">Статья </w:t>
      </w:r>
      <w:r w:rsidR="009D1568" w:rsidRPr="00AC1FEB">
        <w:rPr>
          <w:rFonts w:ascii="Times New Roman" w:hAnsi="Times New Roman"/>
          <w:b/>
          <w:sz w:val="24"/>
          <w:szCs w:val="24"/>
        </w:rPr>
        <w:t>1</w:t>
      </w:r>
      <w:r w:rsidR="00CA45A1" w:rsidRPr="00AC1FEB">
        <w:rPr>
          <w:rFonts w:ascii="Times New Roman" w:hAnsi="Times New Roman"/>
          <w:b/>
          <w:sz w:val="24"/>
          <w:szCs w:val="24"/>
        </w:rPr>
        <w:t>7</w:t>
      </w:r>
      <w:r w:rsidRPr="00AC1FEB">
        <w:rPr>
          <w:rFonts w:ascii="Times New Roman" w:hAnsi="Times New Roman"/>
          <w:b/>
          <w:sz w:val="24"/>
          <w:szCs w:val="24"/>
        </w:rPr>
        <w:t>.</w:t>
      </w:r>
      <w:r w:rsidR="009D1568" w:rsidRPr="00AC1FEB">
        <w:rPr>
          <w:rFonts w:ascii="Times New Roman" w:hAnsi="Times New Roman"/>
          <w:sz w:val="24"/>
          <w:szCs w:val="24"/>
        </w:rPr>
        <w:t xml:space="preserve"> </w:t>
      </w:r>
      <w:r w:rsidR="009D1568" w:rsidRPr="00AC1FEB">
        <w:rPr>
          <w:rFonts w:ascii="Times New Roman" w:hAnsi="Times New Roman"/>
          <w:b/>
          <w:sz w:val="24"/>
          <w:szCs w:val="24"/>
        </w:rPr>
        <w:t>Досрочное прекращение полномочий Председателя Собрания депутатов</w:t>
      </w:r>
      <w:r w:rsidR="009D1568" w:rsidRPr="00AC1FEB">
        <w:rPr>
          <w:rFonts w:ascii="Times New Roman" w:hAnsi="Times New Roman"/>
          <w:sz w:val="24"/>
          <w:szCs w:val="24"/>
        </w:rPr>
        <w:t xml:space="preserve">  </w:t>
      </w:r>
    </w:p>
    <w:p w:rsidR="00681F4F"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Досрочное прекращение полномочий Председателя Собрания депутатов  </w:t>
      </w:r>
      <w:r w:rsidR="00E034BA" w:rsidRPr="00AC1FEB">
        <w:rPr>
          <w:rFonts w:ascii="Times New Roman" w:hAnsi="Times New Roman"/>
          <w:sz w:val="24"/>
          <w:szCs w:val="24"/>
        </w:rPr>
        <w:t xml:space="preserve">или его заместителя </w:t>
      </w:r>
      <w:r w:rsidRPr="00AC1FEB">
        <w:rPr>
          <w:rFonts w:ascii="Times New Roman" w:hAnsi="Times New Roman"/>
          <w:sz w:val="24"/>
          <w:szCs w:val="24"/>
        </w:rPr>
        <w:t xml:space="preserve">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Основание для отзыва Председателя Собрания депутатов является систематическое неисполнение законов Российской Федерации, Курской области, настоящего Регламента. Вопрос об отзыве Председателя Собрания </w:t>
      </w:r>
      <w:proofErr w:type="gramStart"/>
      <w:r w:rsidRPr="00AC1FEB">
        <w:rPr>
          <w:rFonts w:ascii="Times New Roman" w:hAnsi="Times New Roman"/>
          <w:sz w:val="24"/>
          <w:szCs w:val="24"/>
        </w:rPr>
        <w:t>рассматривается Собранием депутатов по требованию группы депутатов в составе не менее одной трети от числа избранных депутатов Собрания депутатов включается</w:t>
      </w:r>
      <w:proofErr w:type="gramEnd"/>
      <w:r w:rsidRPr="00AC1FEB">
        <w:rPr>
          <w:rFonts w:ascii="Times New Roman" w:hAnsi="Times New Roman"/>
          <w:sz w:val="24"/>
          <w:szCs w:val="24"/>
        </w:rPr>
        <w:t xml:space="preserve"> в повестку дня заседания, если за это предложение  проголосовало более половины депутатов от числа присутствующих на заседании.</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ab/>
        <w:t xml:space="preserve">Перед началом голосования по вопросу отзыва Председателя Собрания депутатов </w:t>
      </w:r>
      <w:r w:rsidR="00E22E5C" w:rsidRPr="00AC1FEB">
        <w:rPr>
          <w:rFonts w:ascii="Times New Roman" w:hAnsi="Times New Roman"/>
          <w:sz w:val="24"/>
          <w:szCs w:val="24"/>
        </w:rPr>
        <w:t xml:space="preserve">или его заместителя им </w:t>
      </w:r>
      <w:r w:rsidRPr="00AC1FEB">
        <w:rPr>
          <w:rFonts w:ascii="Times New Roman" w:hAnsi="Times New Roman"/>
          <w:sz w:val="24"/>
          <w:szCs w:val="24"/>
        </w:rPr>
        <w:t xml:space="preserve"> в обязательном порядке предоставляется слово для выступления.</w:t>
      </w:r>
    </w:p>
    <w:p w:rsidR="006B0E23" w:rsidRPr="00AC1FEB" w:rsidRDefault="006B0E23" w:rsidP="006412E8">
      <w:pPr>
        <w:pStyle w:val="ConsNormal"/>
        <w:widowControl/>
        <w:ind w:firstLine="567"/>
        <w:jc w:val="both"/>
        <w:rPr>
          <w:rFonts w:ascii="Times New Roman" w:hAnsi="Times New Roman"/>
          <w:sz w:val="24"/>
          <w:szCs w:val="24"/>
        </w:rPr>
      </w:pPr>
    </w:p>
    <w:p w:rsidR="008D76FA" w:rsidRPr="00AC1FEB" w:rsidRDefault="008D76FA" w:rsidP="006412E8">
      <w:pPr>
        <w:spacing w:after="0" w:line="240" w:lineRule="auto"/>
        <w:ind w:firstLine="567"/>
        <w:jc w:val="both"/>
        <w:rPr>
          <w:rFonts w:eastAsia="Times New Roman"/>
          <w:b/>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Глава 4. ОРГАНИЗАЦИЯ ЗАСЕДАНИЙ СОБРАНИЯ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E91314"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3D6768" w:rsidRPr="00AC1FEB">
        <w:rPr>
          <w:rFonts w:eastAsia="Times New Roman"/>
          <w:b/>
          <w:bCs/>
          <w:sz w:val="24"/>
          <w:lang w:eastAsia="ru-RU"/>
        </w:rPr>
        <w:t>1</w:t>
      </w:r>
      <w:r w:rsidR="00CA45A1" w:rsidRPr="00AC1FEB">
        <w:rPr>
          <w:rFonts w:eastAsia="Times New Roman"/>
          <w:b/>
          <w:bCs/>
          <w:sz w:val="24"/>
          <w:lang w:eastAsia="ru-RU"/>
        </w:rPr>
        <w:t>8</w:t>
      </w:r>
      <w:r w:rsidRPr="00AC1FEB">
        <w:rPr>
          <w:rFonts w:eastAsia="Times New Roman"/>
          <w:b/>
          <w:bCs/>
          <w:sz w:val="24"/>
          <w:lang w:eastAsia="ru-RU"/>
        </w:rPr>
        <w:t>. Доведение до депутатов проекта повестки дня очередных заседаний</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Очередные заседания созываются Председателем Собрания поселка Кшенский Советского района Курской области не реже одного раза в </w:t>
      </w:r>
      <w:r w:rsidR="00E560B2" w:rsidRPr="00AC1FEB">
        <w:rPr>
          <w:rFonts w:ascii="Times New Roman" w:hAnsi="Times New Roman"/>
          <w:sz w:val="24"/>
          <w:szCs w:val="24"/>
        </w:rPr>
        <w:t>три месяца</w:t>
      </w:r>
      <w:r w:rsidRPr="00AC1FEB">
        <w:rPr>
          <w:rFonts w:ascii="Times New Roman" w:hAnsi="Times New Roman"/>
          <w:sz w:val="24"/>
          <w:szCs w:val="24"/>
        </w:rPr>
        <w:t>.</w:t>
      </w:r>
    </w:p>
    <w:p w:rsidR="0072427D" w:rsidRPr="00AC1FEB" w:rsidRDefault="0072427D" w:rsidP="006412E8">
      <w:pPr>
        <w:pStyle w:val="ConsNormal"/>
        <w:widowControl/>
        <w:tabs>
          <w:tab w:val="left" w:pos="9128"/>
        </w:tabs>
        <w:ind w:firstLine="567"/>
        <w:jc w:val="both"/>
        <w:rPr>
          <w:rFonts w:ascii="Times New Roman" w:hAnsi="Times New Roman"/>
          <w:sz w:val="24"/>
          <w:szCs w:val="24"/>
        </w:rPr>
      </w:pPr>
      <w:r w:rsidRPr="00AC1FEB">
        <w:rPr>
          <w:rFonts w:ascii="Times New Roman" w:hAnsi="Times New Roman"/>
          <w:sz w:val="24"/>
          <w:szCs w:val="24"/>
        </w:rPr>
        <w:t xml:space="preserve">О времени и месте проведения заседания Собрания депутатов, вопросах, вносимых на его рассмотрение, Председатель Собрания депутатов поселка Кшенский Советского района </w:t>
      </w:r>
      <w:r w:rsidRPr="00AC1FEB">
        <w:rPr>
          <w:rFonts w:ascii="Times New Roman" w:hAnsi="Times New Roman"/>
          <w:sz w:val="24"/>
          <w:szCs w:val="24"/>
        </w:rPr>
        <w:lastRenderedPageBreak/>
        <w:t xml:space="preserve">Курской области сообщает депутатам в письменном виде не </w:t>
      </w:r>
      <w:proofErr w:type="gramStart"/>
      <w:r w:rsidRPr="00AC1FEB">
        <w:rPr>
          <w:rFonts w:ascii="Times New Roman" w:hAnsi="Times New Roman"/>
          <w:sz w:val="24"/>
          <w:szCs w:val="24"/>
        </w:rPr>
        <w:t>позднее</w:t>
      </w:r>
      <w:proofErr w:type="gramEnd"/>
      <w:r w:rsidRPr="00AC1FEB">
        <w:rPr>
          <w:rFonts w:ascii="Times New Roman" w:hAnsi="Times New Roman"/>
          <w:sz w:val="24"/>
          <w:szCs w:val="24"/>
        </w:rPr>
        <w:t xml:space="preserve"> чем за семь </w:t>
      </w:r>
      <w:r w:rsidR="0060233F">
        <w:rPr>
          <w:rFonts w:ascii="Times New Roman" w:hAnsi="Times New Roman"/>
          <w:sz w:val="24"/>
          <w:szCs w:val="24"/>
        </w:rPr>
        <w:t xml:space="preserve">календарных </w:t>
      </w:r>
      <w:r w:rsidRPr="00AC1FEB">
        <w:rPr>
          <w:rFonts w:ascii="Times New Roman" w:hAnsi="Times New Roman"/>
          <w:sz w:val="24"/>
          <w:szCs w:val="24"/>
        </w:rPr>
        <w:t>дней до заседания.</w:t>
      </w:r>
    </w:p>
    <w:p w:rsidR="0072427D" w:rsidRPr="00AC1FEB" w:rsidRDefault="0072427D" w:rsidP="006412E8">
      <w:pPr>
        <w:pStyle w:val="ConsNormal"/>
        <w:widowControl/>
        <w:tabs>
          <w:tab w:val="left" w:pos="9128"/>
        </w:tabs>
        <w:ind w:firstLine="567"/>
        <w:jc w:val="both"/>
        <w:rPr>
          <w:rFonts w:ascii="Times New Roman" w:hAnsi="Times New Roman"/>
          <w:sz w:val="24"/>
          <w:szCs w:val="24"/>
        </w:rPr>
      </w:pPr>
      <w:r w:rsidRPr="00AC1FEB">
        <w:rPr>
          <w:rFonts w:ascii="Times New Roman" w:hAnsi="Times New Roman"/>
          <w:sz w:val="24"/>
          <w:szCs w:val="24"/>
        </w:rPr>
        <w:t xml:space="preserve">По вопросам, вносимым на рассмотрение заседания Собрания депутатов, Председатель Собрания не </w:t>
      </w:r>
      <w:proofErr w:type="gramStart"/>
      <w:r w:rsidRPr="00AC1FEB">
        <w:rPr>
          <w:rFonts w:ascii="Times New Roman" w:hAnsi="Times New Roman"/>
          <w:sz w:val="24"/>
          <w:szCs w:val="24"/>
        </w:rPr>
        <w:t>позднее</w:t>
      </w:r>
      <w:proofErr w:type="gramEnd"/>
      <w:r w:rsidRPr="00AC1FEB">
        <w:rPr>
          <w:rFonts w:ascii="Times New Roman" w:hAnsi="Times New Roman"/>
          <w:sz w:val="24"/>
          <w:szCs w:val="24"/>
        </w:rPr>
        <w:t xml:space="preserve"> чем за </w:t>
      </w:r>
      <w:r w:rsidR="005D0309" w:rsidRPr="00AC1FEB">
        <w:rPr>
          <w:rFonts w:ascii="Times New Roman" w:hAnsi="Times New Roman"/>
          <w:sz w:val="24"/>
          <w:szCs w:val="24"/>
        </w:rPr>
        <w:t>пять</w:t>
      </w:r>
      <w:r w:rsidRPr="00AC1FEB">
        <w:rPr>
          <w:rFonts w:ascii="Times New Roman" w:hAnsi="Times New Roman"/>
          <w:sz w:val="24"/>
          <w:szCs w:val="24"/>
        </w:rPr>
        <w:t xml:space="preserve"> </w:t>
      </w:r>
      <w:r w:rsidR="0060233F">
        <w:rPr>
          <w:rFonts w:ascii="Times New Roman" w:hAnsi="Times New Roman"/>
          <w:sz w:val="24"/>
          <w:szCs w:val="24"/>
        </w:rPr>
        <w:t xml:space="preserve">календарных </w:t>
      </w:r>
      <w:r w:rsidRPr="00AC1FEB">
        <w:rPr>
          <w:rFonts w:ascii="Times New Roman" w:hAnsi="Times New Roman"/>
          <w:sz w:val="24"/>
          <w:szCs w:val="24"/>
        </w:rPr>
        <w:t>дн</w:t>
      </w:r>
      <w:r w:rsidR="0060233F">
        <w:rPr>
          <w:rFonts w:ascii="Times New Roman" w:hAnsi="Times New Roman"/>
          <w:sz w:val="24"/>
          <w:szCs w:val="24"/>
        </w:rPr>
        <w:t>ей</w:t>
      </w:r>
      <w:r w:rsidRPr="00AC1FEB">
        <w:rPr>
          <w:rFonts w:ascii="Times New Roman" w:hAnsi="Times New Roman"/>
          <w:sz w:val="24"/>
          <w:szCs w:val="24"/>
        </w:rPr>
        <w:t xml:space="preserve"> до заседания представляет депутатам проекты решений и необходимые материалы.</w:t>
      </w:r>
    </w:p>
    <w:p w:rsidR="009218D3" w:rsidRPr="00AC1FEB" w:rsidRDefault="009218D3" w:rsidP="006412E8">
      <w:pPr>
        <w:pStyle w:val="ConsNormal"/>
        <w:widowControl/>
        <w:tabs>
          <w:tab w:val="left" w:pos="9180"/>
        </w:tabs>
        <w:ind w:firstLine="567"/>
        <w:jc w:val="both"/>
        <w:rPr>
          <w:rFonts w:ascii="Times New Roman" w:hAnsi="Times New Roman"/>
          <w:sz w:val="24"/>
          <w:szCs w:val="24"/>
        </w:rPr>
      </w:pPr>
      <w:r w:rsidRPr="00AC1FEB">
        <w:rPr>
          <w:rFonts w:ascii="Times New Roman" w:hAnsi="Times New Roman"/>
          <w:sz w:val="24"/>
          <w:szCs w:val="24"/>
        </w:rPr>
        <w:t xml:space="preserve">Депутаты в случае невозможности прибыть на заседание Собрания депутатов обязаны сообщить о причинах неявки Председателю Собрания депутатов не </w:t>
      </w:r>
      <w:proofErr w:type="gramStart"/>
      <w:r w:rsidRPr="00AC1FEB">
        <w:rPr>
          <w:rFonts w:ascii="Times New Roman" w:hAnsi="Times New Roman"/>
          <w:sz w:val="24"/>
          <w:szCs w:val="24"/>
        </w:rPr>
        <w:t>позднее</w:t>
      </w:r>
      <w:proofErr w:type="gramEnd"/>
      <w:r w:rsidRPr="00AC1FEB">
        <w:rPr>
          <w:rFonts w:ascii="Times New Roman" w:hAnsi="Times New Roman"/>
          <w:sz w:val="24"/>
          <w:szCs w:val="24"/>
        </w:rPr>
        <w:t xml:space="preserve"> чем за 24 часа до начала работы заседания.</w:t>
      </w:r>
    </w:p>
    <w:p w:rsidR="0084385A" w:rsidRPr="00AC1FEB" w:rsidRDefault="0084385A" w:rsidP="006412E8">
      <w:pPr>
        <w:pStyle w:val="ConsNormal"/>
        <w:widowControl/>
        <w:tabs>
          <w:tab w:val="left" w:pos="9180"/>
        </w:tabs>
        <w:ind w:firstLine="567"/>
        <w:jc w:val="both"/>
        <w:rPr>
          <w:rFonts w:ascii="Times New Roman" w:hAnsi="Times New Roman"/>
          <w:sz w:val="24"/>
          <w:szCs w:val="24"/>
        </w:rPr>
      </w:pPr>
    </w:p>
    <w:p w:rsidR="00681F4F" w:rsidRPr="00AC1FEB" w:rsidRDefault="0072427D"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Статья 1</w:t>
      </w:r>
      <w:r w:rsidR="00CA45A1" w:rsidRPr="00AC1FEB">
        <w:rPr>
          <w:rFonts w:ascii="Times New Roman" w:hAnsi="Times New Roman"/>
          <w:b/>
          <w:sz w:val="24"/>
          <w:szCs w:val="24"/>
        </w:rPr>
        <w:t>9</w:t>
      </w:r>
      <w:r w:rsidRPr="00AC1FEB">
        <w:rPr>
          <w:rFonts w:ascii="Times New Roman" w:hAnsi="Times New Roman"/>
          <w:b/>
          <w:sz w:val="24"/>
          <w:szCs w:val="24"/>
        </w:rPr>
        <w:t>.</w:t>
      </w:r>
      <w:r w:rsidR="0084385A" w:rsidRPr="00AC1FEB">
        <w:rPr>
          <w:rFonts w:ascii="Times New Roman" w:hAnsi="Times New Roman"/>
          <w:b/>
          <w:sz w:val="24"/>
          <w:szCs w:val="24"/>
        </w:rPr>
        <w:t xml:space="preserve"> Присутствие на заседаниях Собрания</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Заседания Собрания депутатов проводятся гласно и носят открытый характер</w:t>
      </w:r>
      <w:r w:rsidR="00DA5906" w:rsidRPr="00AC1FEB">
        <w:rPr>
          <w:rFonts w:ascii="Times New Roman" w:hAnsi="Times New Roman"/>
          <w:sz w:val="24"/>
          <w:szCs w:val="24"/>
        </w:rPr>
        <w:t xml:space="preserve"> за исключением случаев установленных законодательством Российской Федерации.</w:t>
      </w:r>
      <w:r w:rsidRPr="00AC1FEB">
        <w:rPr>
          <w:rFonts w:ascii="Times New Roman" w:hAnsi="Times New Roman"/>
          <w:sz w:val="24"/>
          <w:szCs w:val="24"/>
        </w:rPr>
        <w:t xml:space="preserve"> В работе заседания Собрания депутатов могут принимать участие депутаты Федерального Собрания Российской Федерации, Курской областной Думы, Представительного Собрания Советского района Курской области</w:t>
      </w:r>
      <w:r w:rsidR="005D0309" w:rsidRPr="00AC1FEB">
        <w:rPr>
          <w:rFonts w:ascii="Times New Roman" w:hAnsi="Times New Roman"/>
          <w:sz w:val="24"/>
          <w:szCs w:val="24"/>
        </w:rPr>
        <w:t xml:space="preserve">, </w:t>
      </w:r>
      <w:r w:rsidR="0060233F">
        <w:rPr>
          <w:rFonts w:ascii="Times New Roman" w:hAnsi="Times New Roman"/>
          <w:sz w:val="24"/>
          <w:szCs w:val="24"/>
          <w:u w:val="single"/>
        </w:rPr>
        <w:t>Г</w:t>
      </w:r>
      <w:r w:rsidR="005D0309" w:rsidRPr="00AC1FEB">
        <w:rPr>
          <w:rFonts w:ascii="Times New Roman" w:hAnsi="Times New Roman"/>
          <w:sz w:val="24"/>
          <w:szCs w:val="24"/>
        </w:rPr>
        <w:t>лава поселка Кшенский</w:t>
      </w:r>
      <w:r w:rsidR="00870C5D" w:rsidRPr="00AC1FEB">
        <w:rPr>
          <w:rFonts w:ascii="Times New Roman" w:hAnsi="Times New Roman"/>
          <w:sz w:val="24"/>
          <w:szCs w:val="24"/>
        </w:rPr>
        <w:t>, его заместител</w:t>
      </w:r>
      <w:r w:rsidR="00E91314" w:rsidRPr="00AC1FEB">
        <w:rPr>
          <w:rFonts w:ascii="Times New Roman" w:hAnsi="Times New Roman"/>
          <w:sz w:val="24"/>
          <w:szCs w:val="24"/>
        </w:rPr>
        <w:t>ь</w:t>
      </w:r>
      <w:r w:rsidRPr="00AC1FEB">
        <w:rPr>
          <w:rFonts w:ascii="Times New Roman" w:hAnsi="Times New Roman"/>
          <w:sz w:val="24"/>
          <w:szCs w:val="24"/>
        </w:rPr>
        <w:t xml:space="preserve">. 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w:t>
      </w:r>
      <w:r w:rsidR="001E5A70" w:rsidRPr="00AC1FEB">
        <w:rPr>
          <w:rFonts w:ascii="Times New Roman" w:hAnsi="Times New Roman"/>
          <w:sz w:val="24"/>
          <w:szCs w:val="24"/>
        </w:rPr>
        <w:t>поселка</w:t>
      </w:r>
      <w:r w:rsidRPr="00AC1FEB">
        <w:rPr>
          <w:rFonts w:ascii="Times New Roman" w:hAnsi="Times New Roman"/>
          <w:sz w:val="24"/>
          <w:szCs w:val="24"/>
        </w:rPr>
        <w:t xml:space="preserve">,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Собрания депутатов. Допускается участие в работе </w:t>
      </w:r>
      <w:proofErr w:type="gramStart"/>
      <w:r w:rsidRPr="00AC1FEB">
        <w:rPr>
          <w:rFonts w:ascii="Times New Roman" w:hAnsi="Times New Roman"/>
          <w:sz w:val="24"/>
          <w:szCs w:val="24"/>
        </w:rPr>
        <w:t>Собрания депутатов представителей средств массовой информации</w:t>
      </w:r>
      <w:proofErr w:type="gramEnd"/>
      <w:r w:rsidRPr="00AC1FEB">
        <w:rPr>
          <w:rFonts w:ascii="Times New Roman" w:hAnsi="Times New Roman"/>
          <w:sz w:val="24"/>
          <w:szCs w:val="24"/>
        </w:rPr>
        <w:t xml:space="preserve"> и общественности.</w:t>
      </w:r>
    </w:p>
    <w:p w:rsidR="00E91314" w:rsidRPr="00AC1FEB" w:rsidRDefault="00E91314" w:rsidP="006412E8">
      <w:pPr>
        <w:pStyle w:val="ConsNormal"/>
        <w:ind w:firstLine="567"/>
        <w:jc w:val="both"/>
        <w:rPr>
          <w:rFonts w:ascii="Times New Roman" w:hAnsi="Times New Roman"/>
          <w:sz w:val="24"/>
          <w:szCs w:val="24"/>
        </w:rPr>
      </w:pPr>
      <w:r w:rsidRPr="00AC1FEB">
        <w:rPr>
          <w:rFonts w:ascii="Times New Roman" w:hAnsi="Times New Roman"/>
          <w:sz w:val="24"/>
          <w:szCs w:val="24"/>
        </w:rPr>
        <w:t xml:space="preserve">Приглашенные и заинтересованные лица присутствуют при рассмотрении только тех вопросов, о которых их извещали. Лица, приглашенные для участия в рассмотрении, проходят в зал заседания по приглашению председательствующего на заседании и покидают зал </w:t>
      </w:r>
      <w:proofErr w:type="gramStart"/>
      <w:r w:rsidRPr="00AC1FEB">
        <w:rPr>
          <w:rFonts w:ascii="Times New Roman" w:hAnsi="Times New Roman"/>
          <w:sz w:val="24"/>
          <w:szCs w:val="24"/>
        </w:rPr>
        <w:t>по</w:t>
      </w:r>
      <w:proofErr w:type="gramEnd"/>
      <w:r w:rsidRPr="00AC1FEB">
        <w:rPr>
          <w:rFonts w:ascii="Times New Roman" w:hAnsi="Times New Roman"/>
          <w:sz w:val="24"/>
          <w:szCs w:val="24"/>
        </w:rPr>
        <w:t xml:space="preserve"> </w:t>
      </w:r>
      <w:proofErr w:type="gramStart"/>
      <w:r w:rsidRPr="00AC1FEB">
        <w:rPr>
          <w:rFonts w:ascii="Times New Roman" w:hAnsi="Times New Roman"/>
          <w:sz w:val="24"/>
          <w:szCs w:val="24"/>
        </w:rPr>
        <w:t>окончании</w:t>
      </w:r>
      <w:proofErr w:type="gramEnd"/>
      <w:r w:rsidRPr="00AC1FEB">
        <w:rPr>
          <w:rFonts w:ascii="Times New Roman" w:hAnsi="Times New Roman"/>
          <w:sz w:val="24"/>
          <w:szCs w:val="24"/>
        </w:rPr>
        <w:t xml:space="preserve"> рассмотрения вопроса. </w:t>
      </w:r>
    </w:p>
    <w:p w:rsidR="00E91314" w:rsidRPr="00AC1FEB" w:rsidRDefault="00E91314"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Запрещается пользоваться во время заседания Собрания средствами мобильной связи.</w:t>
      </w:r>
    </w:p>
    <w:p w:rsidR="003D6768" w:rsidRPr="00AC1FEB" w:rsidRDefault="003D6768" w:rsidP="006412E8">
      <w:pPr>
        <w:pStyle w:val="ConsNormal"/>
        <w:widowControl/>
        <w:ind w:firstLine="567"/>
        <w:jc w:val="both"/>
        <w:rPr>
          <w:rFonts w:ascii="Times New Roman" w:hAnsi="Times New Roman"/>
          <w:sz w:val="24"/>
          <w:szCs w:val="24"/>
        </w:rPr>
      </w:pPr>
    </w:p>
    <w:p w:rsidR="00346690" w:rsidRPr="00AC1FEB" w:rsidRDefault="0072427D"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 xml:space="preserve">Статья </w:t>
      </w:r>
      <w:r w:rsidR="00CA45A1" w:rsidRPr="00AC1FEB">
        <w:rPr>
          <w:rFonts w:ascii="Times New Roman" w:hAnsi="Times New Roman"/>
          <w:b/>
          <w:sz w:val="24"/>
          <w:szCs w:val="24"/>
        </w:rPr>
        <w:t>20</w:t>
      </w:r>
      <w:r w:rsidRPr="00AC1FEB">
        <w:rPr>
          <w:rFonts w:ascii="Times New Roman" w:hAnsi="Times New Roman"/>
          <w:b/>
          <w:sz w:val="24"/>
          <w:szCs w:val="24"/>
        </w:rPr>
        <w:t>.</w:t>
      </w:r>
      <w:r w:rsidR="00346690" w:rsidRPr="00AC1FEB">
        <w:rPr>
          <w:rFonts w:ascii="Times New Roman" w:hAnsi="Times New Roman"/>
          <w:b/>
          <w:sz w:val="24"/>
          <w:szCs w:val="24"/>
        </w:rPr>
        <w:t xml:space="preserve"> Организация заседаний</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Руководит подготовкой заседаний Собрания депутатов и вопросов, вносимых на рассмотрение Собрания депутатов, Председатель Собрания депутатов поселка Кшенский Советского  района Курской области</w:t>
      </w:r>
      <w:r w:rsidR="003C1068" w:rsidRPr="00AC1FEB">
        <w:rPr>
          <w:rFonts w:ascii="Times New Roman" w:hAnsi="Times New Roman"/>
          <w:sz w:val="24"/>
          <w:szCs w:val="24"/>
        </w:rPr>
        <w:t xml:space="preserve"> или по поручению его заместитель</w:t>
      </w:r>
      <w:r w:rsidRPr="00AC1FEB">
        <w:rPr>
          <w:rFonts w:ascii="Times New Roman" w:hAnsi="Times New Roman"/>
          <w:sz w:val="24"/>
          <w:szCs w:val="24"/>
        </w:rPr>
        <w:t>.</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Основные вопросы очередного заседания и примерные сроки проведения очередного заседания Собрания утверждаются на предыдущем заседании. Дополнительные вопросы к рассмотрению на заседании Собрания депутатов вносятся по инициативе Главы поселка Кшенский Советского района Курской области, Председателя Собрания депутатов, а также по требованию не менее одной трети депутатов, избранных в Собрание депутатов, постоянной комиссии.</w:t>
      </w:r>
    </w:p>
    <w:p w:rsidR="0072427D"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33232F" w:rsidRPr="00AC1FEB" w:rsidRDefault="0033232F" w:rsidP="006412E8">
      <w:pPr>
        <w:pStyle w:val="ConsNormal"/>
        <w:widowControl/>
        <w:ind w:firstLine="567"/>
        <w:jc w:val="both"/>
        <w:rPr>
          <w:rFonts w:ascii="Times New Roman" w:hAnsi="Times New Roman"/>
          <w:sz w:val="24"/>
          <w:szCs w:val="24"/>
        </w:rPr>
      </w:pPr>
      <w:r>
        <w:rPr>
          <w:rFonts w:ascii="Times New Roman" w:hAnsi="Times New Roman"/>
          <w:sz w:val="24"/>
          <w:szCs w:val="24"/>
        </w:rPr>
        <w:t>По наиболее важным вопросам по решению Собрания депутатов, обеспечивается выявление мнений избирателей.</w:t>
      </w:r>
    </w:p>
    <w:p w:rsidR="0033232F" w:rsidRDefault="0033232F" w:rsidP="006412E8">
      <w:pPr>
        <w:pStyle w:val="ConsNormal"/>
        <w:widowControl/>
        <w:ind w:firstLine="567"/>
        <w:jc w:val="both"/>
        <w:rPr>
          <w:rFonts w:ascii="Times New Roman" w:hAnsi="Times New Roman"/>
          <w:sz w:val="24"/>
          <w:szCs w:val="24"/>
        </w:rPr>
      </w:pPr>
      <w:r>
        <w:rPr>
          <w:rFonts w:ascii="Times New Roman" w:hAnsi="Times New Roman"/>
          <w:sz w:val="24"/>
          <w:szCs w:val="24"/>
        </w:rPr>
        <w:t xml:space="preserve">При решении </w:t>
      </w:r>
      <w:proofErr w:type="gramStart"/>
      <w:r>
        <w:rPr>
          <w:rFonts w:ascii="Times New Roman" w:hAnsi="Times New Roman"/>
          <w:sz w:val="24"/>
          <w:szCs w:val="24"/>
        </w:rPr>
        <w:t>вопросов</w:t>
      </w:r>
      <w:proofErr w:type="gramEnd"/>
      <w:r>
        <w:rPr>
          <w:rFonts w:ascii="Times New Roman" w:hAnsi="Times New Roman"/>
          <w:sz w:val="24"/>
          <w:szCs w:val="24"/>
        </w:rPr>
        <w:t xml:space="preserve">  не  требующих отложения, и при не возможности депутатов присутствовать на заседании, по решению председателя Собрания депутатов, заседание может быть проведено в заочном формате. </w:t>
      </w:r>
    </w:p>
    <w:p w:rsidR="0033232F" w:rsidRDefault="0033232F" w:rsidP="006412E8">
      <w:pPr>
        <w:pStyle w:val="ConsNormal"/>
        <w:widowControl/>
        <w:ind w:firstLine="567"/>
        <w:jc w:val="both"/>
        <w:rPr>
          <w:rFonts w:ascii="Times New Roman" w:hAnsi="Times New Roman"/>
          <w:sz w:val="24"/>
          <w:szCs w:val="24"/>
        </w:rPr>
      </w:pPr>
    </w:p>
    <w:p w:rsidR="0033232F" w:rsidRDefault="0033232F" w:rsidP="006412E8">
      <w:pPr>
        <w:pStyle w:val="ConsNormal"/>
        <w:widowControl/>
        <w:ind w:firstLine="567"/>
        <w:jc w:val="both"/>
        <w:rPr>
          <w:rFonts w:ascii="Times New Roman" w:hAnsi="Times New Roman"/>
          <w:sz w:val="24"/>
          <w:szCs w:val="24"/>
        </w:rPr>
      </w:pPr>
    </w:p>
    <w:p w:rsidR="00681F4F" w:rsidRPr="00AC1FEB" w:rsidRDefault="0072427D"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Статья 2</w:t>
      </w:r>
      <w:r w:rsidR="00CA45A1" w:rsidRPr="00AC1FEB">
        <w:rPr>
          <w:rFonts w:ascii="Times New Roman" w:hAnsi="Times New Roman"/>
          <w:b/>
          <w:sz w:val="24"/>
          <w:szCs w:val="24"/>
        </w:rPr>
        <w:t>1</w:t>
      </w:r>
      <w:r w:rsidRPr="00AC1FEB">
        <w:rPr>
          <w:rFonts w:ascii="Times New Roman" w:hAnsi="Times New Roman"/>
          <w:b/>
          <w:sz w:val="24"/>
          <w:szCs w:val="24"/>
        </w:rPr>
        <w:t>.</w:t>
      </w:r>
      <w:r w:rsidR="00346690" w:rsidRPr="00AC1FEB">
        <w:rPr>
          <w:rFonts w:ascii="Times New Roman" w:hAnsi="Times New Roman"/>
          <w:b/>
          <w:sz w:val="24"/>
          <w:szCs w:val="24"/>
        </w:rPr>
        <w:t xml:space="preserve"> Правомочность Собрания проводить голосования</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Перед началом каждого заседания Собрания депутатов проводится регистрация депутатов, присутствующих в зале заседания. Кворум, необходимый для принятия решений и ведения дел, составляет 50 процентов от  числа  избранных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w:t>
      </w:r>
      <w:r w:rsidRPr="00AC1FEB">
        <w:rPr>
          <w:rFonts w:ascii="Times New Roman" w:hAnsi="Times New Roman"/>
          <w:sz w:val="24"/>
          <w:szCs w:val="24"/>
        </w:rPr>
        <w:lastRenderedPageBreak/>
        <w:t>вопросам принимаются большинством голосов депутатов, зарегистрировавшихся для участия в заседании.</w:t>
      </w:r>
    </w:p>
    <w:p w:rsidR="0072427D" w:rsidRPr="00AC1FEB" w:rsidRDefault="0072427D" w:rsidP="006412E8">
      <w:pPr>
        <w:pStyle w:val="ConsNormal"/>
        <w:widowControl/>
        <w:ind w:firstLine="567"/>
        <w:jc w:val="both"/>
        <w:rPr>
          <w:rFonts w:ascii="Times New Roman" w:hAnsi="Times New Roman"/>
          <w:sz w:val="24"/>
          <w:szCs w:val="24"/>
        </w:rPr>
      </w:pPr>
    </w:p>
    <w:p w:rsidR="002653A0" w:rsidRPr="00AC1FEB" w:rsidRDefault="0072427D"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Статья 2</w:t>
      </w:r>
      <w:r w:rsidR="00CA45A1" w:rsidRPr="00AC1FEB">
        <w:rPr>
          <w:rFonts w:ascii="Times New Roman" w:hAnsi="Times New Roman"/>
          <w:b/>
          <w:sz w:val="24"/>
          <w:szCs w:val="24"/>
        </w:rPr>
        <w:t>2</w:t>
      </w:r>
      <w:r w:rsidRPr="00AC1FEB">
        <w:rPr>
          <w:rFonts w:ascii="Times New Roman" w:hAnsi="Times New Roman"/>
          <w:b/>
          <w:sz w:val="24"/>
          <w:szCs w:val="24"/>
        </w:rPr>
        <w:t>.</w:t>
      </w:r>
      <w:r w:rsidR="002653A0" w:rsidRPr="00AC1FEB">
        <w:rPr>
          <w:rFonts w:ascii="Times New Roman" w:hAnsi="Times New Roman"/>
          <w:b/>
          <w:sz w:val="24"/>
          <w:szCs w:val="24"/>
        </w:rPr>
        <w:t xml:space="preserve">Порядок рассмотрения </w:t>
      </w:r>
      <w:r w:rsidR="00405B3E" w:rsidRPr="00AC1FEB">
        <w:rPr>
          <w:rFonts w:ascii="Times New Roman" w:hAnsi="Times New Roman"/>
          <w:b/>
          <w:sz w:val="24"/>
          <w:szCs w:val="24"/>
        </w:rPr>
        <w:t xml:space="preserve">вопросов </w:t>
      </w:r>
      <w:r w:rsidR="002653A0" w:rsidRPr="00AC1FEB">
        <w:rPr>
          <w:rFonts w:ascii="Times New Roman" w:hAnsi="Times New Roman"/>
          <w:b/>
          <w:sz w:val="24"/>
          <w:szCs w:val="24"/>
        </w:rPr>
        <w:t>повестки дня</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Рассмотрение вопроса повестки дня начинается с доклада, затем докладчик отвечает на вопросы </w:t>
      </w:r>
      <w:proofErr w:type="gramStart"/>
      <w:r w:rsidRPr="00AC1FEB">
        <w:rPr>
          <w:rFonts w:ascii="Times New Roman" w:hAnsi="Times New Roman"/>
          <w:sz w:val="24"/>
          <w:szCs w:val="24"/>
        </w:rPr>
        <w:t>депутатов</w:t>
      </w:r>
      <w:proofErr w:type="gramEnd"/>
      <w:r w:rsidRPr="00AC1FEB">
        <w:rPr>
          <w:rFonts w:ascii="Times New Roman" w:hAnsi="Times New Roman"/>
          <w:sz w:val="24"/>
          <w:szCs w:val="24"/>
        </w:rPr>
        <w:t xml:space="preserve"> и проводятся прения по рассматриваемому вопросу.</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После прекращения прений докладчики  имеют право выступить с заключительным словом, после чего проводится голосование по рассматриваемому вопросу.</w:t>
      </w:r>
    </w:p>
    <w:p w:rsidR="008D76FA" w:rsidRPr="00AC1FEB" w:rsidRDefault="008D76FA" w:rsidP="006412E8">
      <w:pPr>
        <w:spacing w:after="0" w:line="240" w:lineRule="auto"/>
        <w:ind w:firstLine="567"/>
        <w:jc w:val="both"/>
        <w:rPr>
          <w:rFonts w:eastAsia="Times New Roman"/>
          <w:b/>
          <w:sz w:val="24"/>
          <w:lang w:eastAsia="ru-RU"/>
        </w:rPr>
      </w:pPr>
    </w:p>
    <w:p w:rsidR="00276EB2"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Статья 2</w:t>
      </w:r>
      <w:r w:rsidR="00405B3E" w:rsidRPr="00AC1FEB">
        <w:rPr>
          <w:rFonts w:eastAsia="Times New Roman"/>
          <w:b/>
          <w:bCs/>
          <w:sz w:val="24"/>
          <w:lang w:eastAsia="ru-RU"/>
        </w:rPr>
        <w:t>3</w:t>
      </w:r>
      <w:r w:rsidRPr="00AC1FEB">
        <w:rPr>
          <w:rFonts w:eastAsia="Times New Roman"/>
          <w:b/>
          <w:bCs/>
          <w:sz w:val="24"/>
          <w:lang w:eastAsia="ru-RU"/>
        </w:rPr>
        <w:t>. Организационно-техническое обеспечение заседаний Собрания</w:t>
      </w:r>
    </w:p>
    <w:p w:rsidR="00CB0287"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00CB0287" w:rsidRPr="00AC1FEB">
        <w:rPr>
          <w:rFonts w:eastAsia="Times New Roman"/>
          <w:sz w:val="24"/>
          <w:lang w:eastAsia="ru-RU"/>
        </w:rPr>
        <w:t xml:space="preserve">Организационно-техническое обеспечение заседаний Собрания осуществляет </w:t>
      </w:r>
      <w:r w:rsidR="0060233F">
        <w:rPr>
          <w:rFonts w:eastAsia="Times New Roman"/>
          <w:sz w:val="24"/>
          <w:lang w:eastAsia="ru-RU"/>
        </w:rPr>
        <w:t>А</w:t>
      </w:r>
      <w:r w:rsidR="001832BA" w:rsidRPr="00AC1FEB">
        <w:rPr>
          <w:rFonts w:eastAsia="Times New Roman"/>
          <w:sz w:val="24"/>
          <w:lang w:eastAsia="ru-RU"/>
        </w:rPr>
        <w:t>дминистрация</w:t>
      </w:r>
      <w:r w:rsidR="00CB0287" w:rsidRPr="00AC1FEB">
        <w:rPr>
          <w:rFonts w:eastAsia="Times New Roman"/>
          <w:sz w:val="24"/>
          <w:lang w:eastAsia="ru-RU"/>
        </w:rPr>
        <w:t xml:space="preserve"> </w:t>
      </w:r>
      <w:r w:rsidR="00276EB2" w:rsidRPr="00AC1FEB">
        <w:rPr>
          <w:rFonts w:eastAsia="Times New Roman"/>
          <w:sz w:val="24"/>
          <w:lang w:eastAsia="ru-RU"/>
        </w:rPr>
        <w:t>поселка Кшенский</w:t>
      </w:r>
      <w:r w:rsidR="00CB0287" w:rsidRPr="00AC1FEB">
        <w:rPr>
          <w:rFonts w:eastAsia="Times New Roman"/>
          <w:sz w:val="24"/>
          <w:lang w:eastAsia="ru-RU"/>
        </w:rPr>
        <w:t>:</w:t>
      </w:r>
    </w:p>
    <w:p w:rsidR="00CB0287" w:rsidRPr="00AC1FEB" w:rsidRDefault="00CB0287" w:rsidP="006412E8">
      <w:pPr>
        <w:spacing w:after="0" w:line="240" w:lineRule="auto"/>
        <w:ind w:firstLine="567"/>
        <w:jc w:val="both"/>
        <w:rPr>
          <w:rFonts w:eastAsia="Times New Roman"/>
          <w:b/>
          <w:sz w:val="24"/>
          <w:lang w:eastAsia="ru-RU"/>
        </w:rPr>
      </w:pPr>
      <w:r w:rsidRPr="00AC1FEB">
        <w:rPr>
          <w:rFonts w:eastAsia="Times New Roman"/>
          <w:sz w:val="24"/>
          <w:lang w:eastAsia="ru-RU"/>
        </w:rPr>
        <w:t>1) обеспечивает депутатов текстами проектов документов по вопросам повестки дня и другой необходимой информацией, справочными материалами;</w:t>
      </w:r>
    </w:p>
    <w:p w:rsidR="00CB0287" w:rsidRPr="00AC1FEB" w:rsidRDefault="00CB0287" w:rsidP="006412E8">
      <w:pPr>
        <w:spacing w:after="0" w:line="240" w:lineRule="auto"/>
        <w:ind w:firstLine="567"/>
        <w:jc w:val="both"/>
        <w:rPr>
          <w:rFonts w:eastAsia="Times New Roman"/>
          <w:b/>
          <w:sz w:val="24"/>
          <w:lang w:eastAsia="ru-RU"/>
        </w:rPr>
      </w:pPr>
      <w:r w:rsidRPr="00AC1FEB">
        <w:rPr>
          <w:rFonts w:eastAsia="Times New Roman"/>
          <w:sz w:val="24"/>
          <w:lang w:eastAsia="ru-RU"/>
        </w:rPr>
        <w:t>2) оказывает помощь депутатам Собрания в вопросах подготовки к заседаниям проектов повестки дня, проектов документов и поправок к ним;</w:t>
      </w:r>
    </w:p>
    <w:p w:rsidR="00CB0287" w:rsidRPr="00AC1FEB" w:rsidRDefault="00CB0287" w:rsidP="006412E8">
      <w:pPr>
        <w:spacing w:after="0" w:line="240" w:lineRule="auto"/>
        <w:ind w:firstLine="567"/>
        <w:jc w:val="both"/>
        <w:rPr>
          <w:rFonts w:eastAsia="Times New Roman"/>
          <w:b/>
          <w:sz w:val="24"/>
          <w:lang w:eastAsia="ru-RU"/>
        </w:rPr>
      </w:pPr>
      <w:r w:rsidRPr="00AC1FEB">
        <w:rPr>
          <w:rFonts w:eastAsia="Times New Roman"/>
          <w:sz w:val="24"/>
          <w:lang w:eastAsia="ru-RU"/>
        </w:rPr>
        <w:t>3) приглашает на заседание Собрания по представлению депутатов, координирующих данное направление деятельности Собрания, лиц, чье присутствие необходимо при обсуждении вопроса;</w:t>
      </w:r>
    </w:p>
    <w:p w:rsidR="00CB0287" w:rsidRPr="00AC1FEB" w:rsidRDefault="00CB0287" w:rsidP="006412E8">
      <w:pPr>
        <w:spacing w:after="0" w:line="240" w:lineRule="auto"/>
        <w:ind w:firstLine="567"/>
        <w:jc w:val="both"/>
        <w:rPr>
          <w:rFonts w:eastAsia="Times New Roman"/>
          <w:b/>
          <w:sz w:val="24"/>
          <w:lang w:eastAsia="ru-RU"/>
        </w:rPr>
      </w:pPr>
      <w:r w:rsidRPr="00AC1FEB">
        <w:rPr>
          <w:rFonts w:eastAsia="Times New Roman"/>
          <w:sz w:val="24"/>
          <w:lang w:eastAsia="ru-RU"/>
        </w:rPr>
        <w:t>4) проводит табельную регистрацию депутатов;</w:t>
      </w:r>
    </w:p>
    <w:p w:rsidR="00CB0287" w:rsidRPr="00AC1FEB" w:rsidRDefault="00CB0287" w:rsidP="006412E8">
      <w:pPr>
        <w:spacing w:after="0" w:line="240" w:lineRule="auto"/>
        <w:ind w:firstLine="567"/>
        <w:jc w:val="both"/>
        <w:rPr>
          <w:rFonts w:eastAsia="Times New Roman"/>
          <w:b/>
          <w:sz w:val="24"/>
          <w:lang w:eastAsia="ru-RU"/>
        </w:rPr>
      </w:pPr>
      <w:proofErr w:type="gramStart"/>
      <w:r w:rsidRPr="00AC1FEB">
        <w:rPr>
          <w:rFonts w:eastAsia="Times New Roman"/>
          <w:sz w:val="24"/>
          <w:lang w:eastAsia="ru-RU"/>
        </w:rPr>
        <w:t>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 сообщает председательствующему на заседании результаты голосования; хранит и обрабатывает информацию о голосованиях депутатов Собрания и выдает ее депутатам Собрания по их требованию;</w:t>
      </w:r>
      <w:proofErr w:type="gramEnd"/>
    </w:p>
    <w:p w:rsidR="00CB0287" w:rsidRPr="00AC1FEB" w:rsidRDefault="00CB0287" w:rsidP="006412E8">
      <w:pPr>
        <w:spacing w:after="0" w:line="240" w:lineRule="auto"/>
        <w:ind w:firstLine="567"/>
        <w:jc w:val="both"/>
        <w:rPr>
          <w:rFonts w:eastAsia="Times New Roman"/>
          <w:b/>
          <w:sz w:val="24"/>
          <w:lang w:eastAsia="ru-RU"/>
        </w:rPr>
      </w:pPr>
      <w:r w:rsidRPr="00AC1FEB">
        <w:rPr>
          <w:rFonts w:eastAsia="Times New Roman"/>
          <w:sz w:val="24"/>
          <w:lang w:eastAsia="ru-RU"/>
        </w:rPr>
        <w:t>6) оформляет принятые Собранием правовые акты и иные документы и осуществляет их выпуск и обеспечивает издание в средствах массовой информации.</w:t>
      </w:r>
    </w:p>
    <w:p w:rsidR="00F76F6A" w:rsidRPr="00AC1FEB" w:rsidRDefault="00F76F6A" w:rsidP="006412E8">
      <w:pPr>
        <w:spacing w:after="0" w:line="240" w:lineRule="auto"/>
        <w:ind w:firstLine="567"/>
        <w:jc w:val="both"/>
        <w:rPr>
          <w:rFonts w:eastAsia="Times New Roman"/>
          <w:b/>
          <w:sz w:val="24"/>
          <w:lang w:eastAsia="ru-RU"/>
        </w:rPr>
      </w:pPr>
    </w:p>
    <w:p w:rsidR="001F6587" w:rsidRPr="00AC1FEB" w:rsidRDefault="00F76F6A" w:rsidP="006412E8">
      <w:pPr>
        <w:pStyle w:val="ConsNormal"/>
        <w:widowControl/>
        <w:ind w:firstLine="567"/>
        <w:jc w:val="both"/>
        <w:rPr>
          <w:rFonts w:ascii="Times New Roman" w:hAnsi="Times New Roman"/>
          <w:b/>
          <w:sz w:val="24"/>
          <w:szCs w:val="24"/>
        </w:rPr>
      </w:pPr>
      <w:r w:rsidRPr="00AC1FEB">
        <w:rPr>
          <w:rFonts w:ascii="Times New Roman" w:hAnsi="Times New Roman"/>
          <w:b/>
          <w:sz w:val="24"/>
          <w:szCs w:val="24"/>
        </w:rPr>
        <w:t xml:space="preserve">Статья </w:t>
      </w:r>
      <w:r w:rsidR="00405B3E" w:rsidRPr="00AC1FEB">
        <w:rPr>
          <w:rFonts w:ascii="Times New Roman" w:hAnsi="Times New Roman"/>
          <w:b/>
          <w:sz w:val="24"/>
          <w:szCs w:val="24"/>
        </w:rPr>
        <w:t>24</w:t>
      </w:r>
      <w:r w:rsidR="00681F4F" w:rsidRPr="00AC1FEB">
        <w:rPr>
          <w:rFonts w:ascii="Times New Roman" w:hAnsi="Times New Roman"/>
          <w:b/>
          <w:sz w:val="24"/>
          <w:szCs w:val="24"/>
        </w:rPr>
        <w:t>.</w:t>
      </w:r>
      <w:r w:rsidRPr="00AC1FEB">
        <w:rPr>
          <w:rFonts w:ascii="Times New Roman" w:hAnsi="Times New Roman"/>
          <w:sz w:val="24"/>
          <w:szCs w:val="24"/>
        </w:rPr>
        <w:t xml:space="preserve"> </w:t>
      </w:r>
      <w:r w:rsidRPr="00AC1FEB">
        <w:rPr>
          <w:rFonts w:ascii="Times New Roman" w:hAnsi="Times New Roman"/>
          <w:b/>
          <w:sz w:val="24"/>
          <w:szCs w:val="24"/>
        </w:rPr>
        <w:t>Ведение делопроизводства</w:t>
      </w:r>
    </w:p>
    <w:p w:rsidR="00F76F6A" w:rsidRPr="00AC1FEB" w:rsidRDefault="00F76F6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Ведение делопроизводства, документационное обеспечение деятельности Собрания депутатов возлагается на секретаря Собрания депутатов, который </w:t>
      </w:r>
      <w:r w:rsidR="00814C8E" w:rsidRPr="00AC1FEB">
        <w:rPr>
          <w:rFonts w:ascii="Times New Roman" w:hAnsi="Times New Roman"/>
          <w:sz w:val="24"/>
          <w:szCs w:val="24"/>
        </w:rPr>
        <w:t xml:space="preserve">может </w:t>
      </w:r>
      <w:r w:rsidRPr="00AC1FEB">
        <w:rPr>
          <w:rFonts w:ascii="Times New Roman" w:hAnsi="Times New Roman"/>
          <w:sz w:val="24"/>
          <w:szCs w:val="24"/>
        </w:rPr>
        <w:t>избират</w:t>
      </w:r>
      <w:r w:rsidR="00814C8E" w:rsidRPr="00AC1FEB">
        <w:rPr>
          <w:rFonts w:ascii="Times New Roman" w:hAnsi="Times New Roman"/>
          <w:sz w:val="24"/>
          <w:szCs w:val="24"/>
        </w:rPr>
        <w:t>ь</w:t>
      </w:r>
      <w:r w:rsidRPr="00AC1FEB">
        <w:rPr>
          <w:rFonts w:ascii="Times New Roman" w:hAnsi="Times New Roman"/>
          <w:sz w:val="24"/>
          <w:szCs w:val="24"/>
        </w:rPr>
        <w:t>ся из числа депутатов на первом заседании Собрания депутатов открытым голосованием.</w:t>
      </w:r>
      <w:r w:rsidR="00814C8E" w:rsidRPr="00AC1FEB">
        <w:rPr>
          <w:rFonts w:ascii="Times New Roman" w:hAnsi="Times New Roman"/>
          <w:sz w:val="24"/>
          <w:szCs w:val="24"/>
        </w:rPr>
        <w:t xml:space="preserve"> Обязанности Секретаря собрания могут быть возложены на работника Администрации поселка Кшенский.</w:t>
      </w:r>
    </w:p>
    <w:p w:rsidR="001F6587" w:rsidRPr="00AC1FEB" w:rsidRDefault="001F6587" w:rsidP="006412E8">
      <w:pPr>
        <w:spacing w:after="0" w:line="240" w:lineRule="auto"/>
        <w:ind w:firstLine="567"/>
        <w:jc w:val="both"/>
        <w:rPr>
          <w:rFonts w:eastAsia="Times New Roman"/>
          <w:b/>
          <w:bCs/>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B42CA2" w:rsidRPr="00AC1FEB">
        <w:rPr>
          <w:rFonts w:eastAsia="Times New Roman"/>
          <w:b/>
          <w:bCs/>
          <w:sz w:val="24"/>
          <w:lang w:eastAsia="ru-RU"/>
        </w:rPr>
        <w:t>5</w:t>
      </w:r>
      <w:r w:rsidRPr="00AC1FEB">
        <w:rPr>
          <w:rFonts w:eastAsia="Times New Roman"/>
          <w:b/>
          <w:bCs/>
          <w:sz w:val="24"/>
          <w:lang w:eastAsia="ru-RU"/>
        </w:rPr>
        <w:t xml:space="preserve">. </w:t>
      </w:r>
      <w:r w:rsidR="00924755" w:rsidRPr="00AC1FEB">
        <w:rPr>
          <w:rFonts w:eastAsia="Times New Roman"/>
          <w:b/>
          <w:bCs/>
          <w:sz w:val="24"/>
          <w:lang w:eastAsia="ru-RU"/>
        </w:rPr>
        <w:t xml:space="preserve"> </w:t>
      </w:r>
      <w:r w:rsidRPr="00AC1FEB">
        <w:rPr>
          <w:rFonts w:eastAsia="Times New Roman"/>
          <w:b/>
          <w:bCs/>
          <w:sz w:val="24"/>
          <w:lang w:eastAsia="ru-RU"/>
        </w:rPr>
        <w:t>ПРАВОВЫЕ И ИНЫЕ АКТЫ СОБРАНИЯ, ПОРЯДОК ИХ ПРИНЯТИЯ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E62521"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417D38" w:rsidRPr="00AC1FEB">
        <w:rPr>
          <w:rFonts w:eastAsia="Times New Roman"/>
          <w:b/>
          <w:bCs/>
          <w:sz w:val="24"/>
          <w:lang w:eastAsia="ru-RU"/>
        </w:rPr>
        <w:t>25</w:t>
      </w:r>
      <w:r w:rsidRPr="00AC1FEB">
        <w:rPr>
          <w:rFonts w:eastAsia="Times New Roman"/>
          <w:b/>
          <w:bCs/>
          <w:sz w:val="24"/>
          <w:lang w:eastAsia="ru-RU"/>
        </w:rPr>
        <w:t>. Решения Собрания</w:t>
      </w:r>
    </w:p>
    <w:p w:rsidR="00E62521" w:rsidRPr="00AC1FEB" w:rsidRDefault="00E62521" w:rsidP="006412E8">
      <w:pPr>
        <w:spacing w:after="0" w:line="240" w:lineRule="auto"/>
        <w:ind w:firstLine="567"/>
        <w:jc w:val="both"/>
        <w:rPr>
          <w:rFonts w:eastAsia="Times New Roman"/>
          <w:b/>
          <w:sz w:val="24"/>
          <w:lang w:eastAsia="ru-RU"/>
        </w:rPr>
      </w:pPr>
      <w:r w:rsidRPr="00AC1FEB">
        <w:rPr>
          <w:rFonts w:eastAsia="Times New Roman"/>
          <w:sz w:val="24"/>
          <w:lang w:eastAsia="ru-RU"/>
        </w:rPr>
        <w:t>Собрание по вопросам местного значения в соответствии с Уставом путем голосования принимает муниципальные правовые акты – решения Собрания.</w:t>
      </w:r>
    </w:p>
    <w:p w:rsidR="00AF1EC2" w:rsidRPr="00AC1FEB" w:rsidRDefault="00AF1EC2"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формы собственности, индивидуальными предпринимателями, органами местного самоуправления и гражданами на территории поселка Кшенский Советского района.</w:t>
      </w:r>
    </w:p>
    <w:p w:rsidR="00C7654B" w:rsidRPr="00AC1FEB" w:rsidRDefault="00C7654B" w:rsidP="006412E8">
      <w:pPr>
        <w:pStyle w:val="ConsNormal"/>
        <w:widowControl/>
        <w:ind w:firstLine="567"/>
        <w:jc w:val="both"/>
        <w:rPr>
          <w:rFonts w:ascii="Times New Roman" w:hAnsi="Times New Roman"/>
          <w:sz w:val="24"/>
          <w:szCs w:val="24"/>
        </w:rPr>
      </w:pPr>
    </w:p>
    <w:p w:rsidR="00AD4BA6" w:rsidRPr="00AC1FEB" w:rsidRDefault="008D76FA" w:rsidP="006412E8">
      <w:pPr>
        <w:pStyle w:val="ConsNormal"/>
        <w:widowControl/>
        <w:ind w:firstLine="567"/>
        <w:jc w:val="both"/>
        <w:rPr>
          <w:rFonts w:ascii="Times New Roman" w:hAnsi="Times New Roman"/>
          <w:b/>
          <w:sz w:val="24"/>
          <w:szCs w:val="24"/>
        </w:rPr>
      </w:pPr>
      <w:r w:rsidRPr="00AC1FEB">
        <w:rPr>
          <w:rFonts w:ascii="Times New Roman" w:hAnsi="Times New Roman"/>
          <w:sz w:val="24"/>
          <w:szCs w:val="24"/>
        </w:rPr>
        <w:t> </w:t>
      </w:r>
      <w:r w:rsidR="00483638" w:rsidRPr="00AC1FEB">
        <w:rPr>
          <w:rFonts w:ascii="Times New Roman" w:hAnsi="Times New Roman"/>
          <w:b/>
          <w:sz w:val="24"/>
          <w:szCs w:val="24"/>
        </w:rPr>
        <w:t xml:space="preserve">Статья </w:t>
      </w:r>
      <w:r w:rsidR="00417D38" w:rsidRPr="00AC1FEB">
        <w:rPr>
          <w:rFonts w:ascii="Times New Roman" w:hAnsi="Times New Roman"/>
          <w:b/>
          <w:sz w:val="24"/>
          <w:szCs w:val="24"/>
        </w:rPr>
        <w:t>26</w:t>
      </w:r>
      <w:r w:rsidR="00483638" w:rsidRPr="00AC1FEB">
        <w:rPr>
          <w:rFonts w:ascii="Times New Roman" w:hAnsi="Times New Roman"/>
          <w:b/>
          <w:sz w:val="24"/>
          <w:szCs w:val="24"/>
        </w:rPr>
        <w:t>.</w:t>
      </w:r>
      <w:r w:rsidR="00417D38" w:rsidRPr="00AC1FEB">
        <w:rPr>
          <w:rFonts w:ascii="Times New Roman" w:hAnsi="Times New Roman"/>
          <w:b/>
          <w:sz w:val="24"/>
          <w:szCs w:val="24"/>
        </w:rPr>
        <w:t xml:space="preserve"> </w:t>
      </w:r>
      <w:r w:rsidR="00C7654B" w:rsidRPr="00AC1FEB">
        <w:rPr>
          <w:rFonts w:ascii="Times New Roman" w:hAnsi="Times New Roman"/>
          <w:b/>
          <w:sz w:val="24"/>
          <w:szCs w:val="24"/>
        </w:rPr>
        <w:t>Порядок</w:t>
      </w:r>
      <w:r w:rsidR="00417D38" w:rsidRPr="00AC1FEB">
        <w:rPr>
          <w:rFonts w:ascii="Times New Roman" w:hAnsi="Times New Roman"/>
          <w:b/>
          <w:sz w:val="24"/>
          <w:szCs w:val="24"/>
        </w:rPr>
        <w:t xml:space="preserve"> принятия решения</w:t>
      </w:r>
    </w:p>
    <w:p w:rsidR="00483638" w:rsidRPr="00AC1FEB" w:rsidRDefault="00483638"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483638" w:rsidRPr="00AC1FEB" w:rsidRDefault="00483638" w:rsidP="006412E8">
      <w:pPr>
        <w:pStyle w:val="ConsNormal"/>
        <w:widowControl/>
        <w:ind w:firstLine="567"/>
        <w:jc w:val="both"/>
        <w:rPr>
          <w:rFonts w:ascii="Times New Roman" w:hAnsi="Times New Roman"/>
          <w:sz w:val="24"/>
          <w:szCs w:val="24"/>
        </w:rPr>
      </w:pPr>
      <w:proofErr w:type="gramStart"/>
      <w:r w:rsidRPr="00AC1FEB">
        <w:rPr>
          <w:rFonts w:ascii="Times New Roman" w:hAnsi="Times New Roman"/>
          <w:sz w:val="24"/>
          <w:szCs w:val="24"/>
        </w:rPr>
        <w:lastRenderedPageBreak/>
        <w:t>Решения по вопросам принятия Устава  муниципального образования «поселок Кшенский» Советского района Курской области, а также принятия процедур, правил или иных правовых норм, подлежащих включению в Устав муниципального образования «поселок Кшенский  Советского района Курской области в соответствии с требованиями законодательства, о досрочном прекращении полномочий Собрания депутатов принимаются, если за них проголосовало не менее двух третей депутатов от установленного числа депутатов.</w:t>
      </w:r>
      <w:proofErr w:type="gramEnd"/>
    </w:p>
    <w:p w:rsidR="00A26A2D" w:rsidRPr="00AC1FEB" w:rsidRDefault="00A26A2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Правовые акты Собрания депутатов поселка Кшенский Советского района принимаются большинством голосов от установленно</w:t>
      </w:r>
      <w:r w:rsidR="0060233F">
        <w:rPr>
          <w:rFonts w:ascii="Times New Roman" w:hAnsi="Times New Roman"/>
          <w:sz w:val="24"/>
          <w:szCs w:val="24"/>
        </w:rPr>
        <w:t>й</w:t>
      </w:r>
      <w:r w:rsidRPr="00AC1FEB">
        <w:rPr>
          <w:rFonts w:ascii="Times New Roman" w:hAnsi="Times New Roman"/>
          <w:sz w:val="24"/>
          <w:szCs w:val="24"/>
        </w:rPr>
        <w:t xml:space="preserve"> числ</w:t>
      </w:r>
      <w:r w:rsidR="0060233F">
        <w:rPr>
          <w:rFonts w:ascii="Times New Roman" w:hAnsi="Times New Roman"/>
          <w:sz w:val="24"/>
          <w:szCs w:val="24"/>
        </w:rPr>
        <w:t>енности</w:t>
      </w:r>
      <w:r w:rsidRPr="00AC1FEB">
        <w:rPr>
          <w:rFonts w:ascii="Times New Roman" w:hAnsi="Times New Roman"/>
          <w:sz w:val="24"/>
          <w:szCs w:val="24"/>
        </w:rPr>
        <w:t xml:space="preserve"> депутатов.</w:t>
      </w:r>
    </w:p>
    <w:p w:rsidR="005870C7" w:rsidRPr="00AC1FEB" w:rsidRDefault="005870C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Решения по процедурным вопросам принимаются большинством голосов депутатов, зарегистрировавшихся для участия в заседании.</w:t>
      </w:r>
    </w:p>
    <w:p w:rsidR="0060233F" w:rsidRPr="0060233F" w:rsidRDefault="0060233F" w:rsidP="006412E8">
      <w:pPr>
        <w:pStyle w:val="ConsNormal"/>
        <w:ind w:firstLine="425"/>
        <w:jc w:val="both"/>
        <w:rPr>
          <w:rFonts w:ascii="Times New Roman" w:hAnsi="Times New Roman"/>
          <w:sz w:val="24"/>
          <w:szCs w:val="24"/>
        </w:rPr>
      </w:pPr>
      <w:r w:rsidRPr="0060233F">
        <w:rPr>
          <w:rFonts w:ascii="Times New Roman" w:hAnsi="Times New Roman"/>
          <w:sz w:val="24"/>
          <w:szCs w:val="24"/>
        </w:rPr>
        <w:t>Нормативный правовой акт, принятый Собранием депутатов поселка Кшенский направляется Главе поселка Кшенский для подписания и обнародования в течени</w:t>
      </w:r>
      <w:proofErr w:type="gramStart"/>
      <w:r w:rsidRPr="0060233F">
        <w:rPr>
          <w:rFonts w:ascii="Times New Roman" w:hAnsi="Times New Roman"/>
          <w:sz w:val="24"/>
          <w:szCs w:val="24"/>
        </w:rPr>
        <w:t>и</w:t>
      </w:r>
      <w:proofErr w:type="gramEnd"/>
      <w:r w:rsidRPr="0060233F">
        <w:rPr>
          <w:rFonts w:ascii="Times New Roman" w:hAnsi="Times New Roman"/>
          <w:sz w:val="24"/>
          <w:szCs w:val="24"/>
        </w:rPr>
        <w:t xml:space="preserve"> 10 дней.</w:t>
      </w:r>
    </w:p>
    <w:p w:rsidR="0060233F" w:rsidRDefault="0060233F" w:rsidP="006412E8">
      <w:pPr>
        <w:pStyle w:val="ConsNormal"/>
        <w:widowControl/>
        <w:ind w:firstLine="425"/>
        <w:jc w:val="both"/>
        <w:rPr>
          <w:rFonts w:ascii="Times New Roman" w:hAnsi="Times New Roman"/>
          <w:sz w:val="24"/>
          <w:szCs w:val="24"/>
        </w:rPr>
      </w:pPr>
      <w:r w:rsidRPr="0060233F">
        <w:rPr>
          <w:rFonts w:ascii="Times New Roman" w:hAnsi="Times New Roman"/>
          <w:sz w:val="24"/>
          <w:szCs w:val="24"/>
        </w:rPr>
        <w:t xml:space="preserve">Глава поселка Кшенский имеет право отклонить решение, принятое Собранием депутатов поселка Кшенский. В этом случае указанный нормативный правовой акт в течение 10 дней возвращается в Собрание депутатов поселка Кшенский с мотивированным обоснованием его отклонения либо с предложениями о внесении в него изменений и дополнений. Если Глава поселка Кшенский отклонит нормативный правовой акт, он вновь рассматривается Собранием депутатов поселка Кшенский. Если при повторном рассмотрении указанный нормативный правовой акт </w:t>
      </w:r>
      <w:proofErr w:type="gramStart"/>
      <w:r w:rsidRPr="0060233F">
        <w:rPr>
          <w:rFonts w:ascii="Times New Roman" w:hAnsi="Times New Roman"/>
          <w:sz w:val="24"/>
          <w:szCs w:val="24"/>
        </w:rPr>
        <w:t>будет одобрен в ранее принятой редакции большинством не менее двух третей от установленной численности депутатов Собрания депутатов поселка Кшенский он подлежит</w:t>
      </w:r>
      <w:proofErr w:type="gramEnd"/>
      <w:r w:rsidRPr="0060233F">
        <w:rPr>
          <w:rFonts w:ascii="Times New Roman" w:hAnsi="Times New Roman"/>
          <w:sz w:val="24"/>
          <w:szCs w:val="24"/>
        </w:rPr>
        <w:t xml:space="preserve"> подписанию Главой поселка Кшенский в течение 7 дней и обнародованию.</w:t>
      </w:r>
    </w:p>
    <w:p w:rsidR="007F48F0" w:rsidRPr="007F48F0" w:rsidRDefault="007F48F0" w:rsidP="006412E8">
      <w:pPr>
        <w:spacing w:after="0" w:line="240" w:lineRule="auto"/>
        <w:ind w:firstLine="567"/>
        <w:jc w:val="both"/>
        <w:rPr>
          <w:rFonts w:eastAsia="Times New Roman"/>
          <w:sz w:val="24"/>
          <w:lang w:eastAsia="ru-RU"/>
        </w:rPr>
      </w:pPr>
      <w:r w:rsidRPr="007F48F0">
        <w:rPr>
          <w:rFonts w:eastAsia="Times New Roman"/>
          <w:sz w:val="24"/>
          <w:lang w:eastAsia="ru-RU"/>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F48F0" w:rsidRPr="007F48F0" w:rsidRDefault="007F48F0" w:rsidP="006412E8">
      <w:pPr>
        <w:spacing w:after="0" w:line="240" w:lineRule="auto"/>
        <w:ind w:firstLine="567"/>
        <w:jc w:val="both"/>
        <w:rPr>
          <w:rFonts w:eastAsia="Times New Roman"/>
          <w:sz w:val="24"/>
          <w:lang w:eastAsia="ru-RU"/>
        </w:rPr>
      </w:pPr>
      <w:r w:rsidRPr="007F48F0">
        <w:rPr>
          <w:rFonts w:eastAsia="Times New Roman"/>
          <w:sz w:val="24"/>
          <w:lang w:eastAsia="ru-RU"/>
        </w:rPr>
        <w:t>Решения Собрания депутатов поселка Кшенский о налогах и сборах вступают в силу в соответствии с Налоговым кодексом Российской Федерации.</w:t>
      </w:r>
    </w:p>
    <w:p w:rsidR="007F48F0" w:rsidRPr="007F48F0" w:rsidRDefault="007F48F0" w:rsidP="006412E8">
      <w:pPr>
        <w:spacing w:after="0" w:line="240" w:lineRule="auto"/>
        <w:ind w:firstLine="567"/>
        <w:jc w:val="both"/>
        <w:rPr>
          <w:rFonts w:eastAsia="Times New Roman"/>
          <w:sz w:val="24"/>
          <w:lang w:eastAsia="ru-RU"/>
        </w:rPr>
      </w:pPr>
      <w:r w:rsidRPr="007F48F0">
        <w:rPr>
          <w:rFonts w:eastAsia="Times New Roman"/>
          <w:sz w:val="24"/>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F48F0" w:rsidRPr="007F48F0" w:rsidRDefault="007F48F0" w:rsidP="006412E8">
      <w:pPr>
        <w:spacing w:after="0" w:line="240" w:lineRule="auto"/>
        <w:ind w:firstLine="567"/>
        <w:jc w:val="both"/>
        <w:rPr>
          <w:rFonts w:eastAsia="Times New Roman"/>
          <w:sz w:val="24"/>
          <w:lang w:eastAsia="ru-RU"/>
        </w:rPr>
      </w:pPr>
      <w:proofErr w:type="gramStart"/>
      <w:r w:rsidRPr="007F48F0">
        <w:rPr>
          <w:rFonts w:eastAsia="Times New Roman"/>
          <w:sz w:val="24"/>
          <w:lang w:eastAsia="ru-RU"/>
        </w:rPr>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поселка Кшенский в 7-дневный срок в газете «Нива» или на официальном сайте муниципального образования «поселок Кшенский» Советского района Курской области» в сети Интернет по адресу http://kshenskiy.rkursk.ru/, за исключением муниципальных правовых актов или их отдельных положений, содержащих сведения, распространение которых ограничено</w:t>
      </w:r>
      <w:proofErr w:type="gramEnd"/>
      <w:r w:rsidRPr="007F48F0">
        <w:rPr>
          <w:rFonts w:eastAsia="Times New Roman"/>
          <w:sz w:val="24"/>
          <w:lang w:eastAsia="ru-RU"/>
        </w:rPr>
        <w:t xml:space="preserve"> федеральным законом.</w:t>
      </w:r>
    </w:p>
    <w:p w:rsidR="007F48F0" w:rsidRPr="007F48F0" w:rsidRDefault="007F48F0" w:rsidP="006412E8">
      <w:pPr>
        <w:spacing w:after="0" w:line="240" w:lineRule="auto"/>
        <w:ind w:firstLine="567"/>
        <w:jc w:val="both"/>
        <w:rPr>
          <w:rFonts w:eastAsia="Times New Roman"/>
          <w:sz w:val="24"/>
          <w:lang w:eastAsia="ru-RU"/>
        </w:rPr>
      </w:pPr>
      <w:proofErr w:type="gramStart"/>
      <w:r w:rsidRPr="007F48F0">
        <w:rPr>
          <w:rFonts w:eastAsia="Times New Roman"/>
          <w:sz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7F48F0">
        <w:rPr>
          <w:rFonts w:eastAsia="Times New Roman"/>
          <w:sz w:val="24"/>
          <w:lang w:eastAsia="ru-RU"/>
        </w:rPr>
        <w:t xml:space="preserve">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Кшенский муниципальных правовых актов определяется решением Собрания депутатов поселка Кшенский.</w:t>
      </w:r>
    </w:p>
    <w:p w:rsidR="008D76FA" w:rsidRDefault="007F48F0" w:rsidP="006412E8">
      <w:pPr>
        <w:spacing w:after="0" w:line="240" w:lineRule="auto"/>
        <w:ind w:firstLine="567"/>
        <w:jc w:val="both"/>
        <w:rPr>
          <w:rFonts w:eastAsia="Times New Roman"/>
          <w:sz w:val="24"/>
          <w:lang w:eastAsia="ru-RU"/>
        </w:rPr>
      </w:pPr>
      <w:proofErr w:type="gramStart"/>
      <w:r w:rsidRPr="007F48F0">
        <w:rPr>
          <w:rFonts w:eastAsia="Times New Roman"/>
          <w:sz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7F48F0">
        <w:rPr>
          <w:rFonts w:eastAsia="Times New Roman"/>
          <w:sz w:val="24"/>
          <w:lang w:eastAsia="ru-RU"/>
        </w:rPr>
        <w:lastRenderedPageBreak/>
        <w:t>которых на момент отмены или приостановления действия</w:t>
      </w:r>
      <w:proofErr w:type="gramEnd"/>
      <w:r w:rsidRPr="007F48F0">
        <w:rPr>
          <w:rFonts w:eastAsia="Times New Roman"/>
          <w:sz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F48F0" w:rsidRPr="00AC1FEB" w:rsidRDefault="007F48F0" w:rsidP="006412E8">
      <w:pPr>
        <w:spacing w:after="0" w:line="240" w:lineRule="auto"/>
        <w:ind w:firstLine="567"/>
        <w:jc w:val="both"/>
        <w:rPr>
          <w:rFonts w:eastAsia="Times New Roman"/>
          <w:b/>
          <w:sz w:val="24"/>
          <w:lang w:eastAsia="ru-RU"/>
        </w:rPr>
      </w:pPr>
    </w:p>
    <w:p w:rsidR="00E66E36"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A26A2D" w:rsidRPr="00AC1FEB">
        <w:rPr>
          <w:rFonts w:eastAsia="Times New Roman"/>
          <w:b/>
          <w:bCs/>
          <w:sz w:val="24"/>
          <w:lang w:eastAsia="ru-RU"/>
        </w:rPr>
        <w:t>27</w:t>
      </w:r>
      <w:r w:rsidRPr="00AC1FEB">
        <w:rPr>
          <w:rFonts w:eastAsia="Times New Roman"/>
          <w:b/>
          <w:bCs/>
          <w:sz w:val="24"/>
          <w:lang w:eastAsia="ru-RU"/>
        </w:rPr>
        <w:t>. Иные акты Собрания</w:t>
      </w:r>
    </w:p>
    <w:p w:rsidR="005D0309" w:rsidRPr="00AC1FEB" w:rsidRDefault="005D0309"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Собрание принимает путем голосования: </w:t>
      </w:r>
    </w:p>
    <w:p w:rsidR="005D0309" w:rsidRPr="00AC1FEB" w:rsidRDefault="005D0309" w:rsidP="006412E8">
      <w:pPr>
        <w:spacing w:after="0" w:line="240" w:lineRule="auto"/>
        <w:ind w:firstLine="567"/>
        <w:jc w:val="both"/>
        <w:rPr>
          <w:rFonts w:eastAsia="Times New Roman"/>
          <w:b/>
          <w:sz w:val="24"/>
          <w:lang w:eastAsia="ru-RU"/>
        </w:rPr>
      </w:pPr>
      <w:r w:rsidRPr="00AC1FEB">
        <w:rPr>
          <w:rFonts w:eastAsia="Times New Roman"/>
          <w:sz w:val="24"/>
          <w:lang w:eastAsia="ru-RU"/>
        </w:rPr>
        <w:t> </w:t>
      </w:r>
      <w:r w:rsidR="00AD4BA6" w:rsidRPr="00AC1FEB">
        <w:rPr>
          <w:rFonts w:eastAsia="Times New Roman"/>
          <w:sz w:val="24"/>
          <w:lang w:eastAsia="ru-RU"/>
        </w:rPr>
        <w:t xml:space="preserve">- </w:t>
      </w:r>
      <w:r w:rsidRPr="00AC1FEB">
        <w:rPr>
          <w:rFonts w:eastAsia="Times New Roman"/>
          <w:sz w:val="24"/>
          <w:lang w:eastAsia="ru-RU"/>
        </w:rPr>
        <w:t>заявления Собрания - акты, не носящие правового характера, излагающие позицию Собрания по вопросам, не относящимся к организации ее работы;</w:t>
      </w:r>
    </w:p>
    <w:p w:rsidR="005D0309" w:rsidRPr="00AC1FEB" w:rsidRDefault="00AD4BA6"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5D0309" w:rsidRPr="00AC1FEB">
        <w:rPr>
          <w:rFonts w:eastAsia="Times New Roman"/>
          <w:sz w:val="24"/>
          <w:lang w:eastAsia="ru-RU"/>
        </w:rPr>
        <w:t xml:space="preserve"> обращения Собрания - акты, содержащие предложения, рекомендации, призывы и т.д., адресуемые конкретным лицам и/или органам</w:t>
      </w:r>
      <w:r w:rsidRPr="00AC1FEB">
        <w:rPr>
          <w:rFonts w:eastAsia="Times New Roman"/>
          <w:sz w:val="24"/>
          <w:lang w:eastAsia="ru-RU"/>
        </w:rPr>
        <w:t>.</w:t>
      </w:r>
    </w:p>
    <w:p w:rsidR="00FA3AC0" w:rsidRPr="00AC1FEB" w:rsidRDefault="008D76F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w:t>
      </w:r>
      <w:r w:rsidR="00FA3AC0" w:rsidRPr="00AC1FEB">
        <w:rPr>
          <w:rFonts w:ascii="Times New Roman" w:hAnsi="Times New Roman"/>
          <w:sz w:val="24"/>
          <w:szCs w:val="24"/>
        </w:rPr>
        <w:t xml:space="preserve">Решения по </w:t>
      </w:r>
      <w:r w:rsidR="00AD4BA6" w:rsidRPr="00AC1FEB">
        <w:rPr>
          <w:rFonts w:ascii="Times New Roman" w:hAnsi="Times New Roman"/>
          <w:sz w:val="24"/>
          <w:szCs w:val="24"/>
        </w:rPr>
        <w:t>данным</w:t>
      </w:r>
      <w:r w:rsidR="00FA3AC0" w:rsidRPr="00AC1FEB">
        <w:rPr>
          <w:rFonts w:ascii="Times New Roman" w:hAnsi="Times New Roman"/>
          <w:sz w:val="24"/>
          <w:szCs w:val="24"/>
        </w:rPr>
        <w:t xml:space="preserve"> вопросам принимаются большинством голосов депутатов, зарегистрировавшихся для участия в заседании.</w:t>
      </w:r>
    </w:p>
    <w:p w:rsidR="008D76FA" w:rsidRPr="00AC1FEB" w:rsidRDefault="008D76FA" w:rsidP="006412E8">
      <w:pPr>
        <w:spacing w:after="0" w:line="240" w:lineRule="auto"/>
        <w:ind w:firstLine="567"/>
        <w:jc w:val="both"/>
        <w:rPr>
          <w:rFonts w:eastAsia="Times New Roman"/>
          <w:b/>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B42CA2" w:rsidRPr="00AC1FEB">
        <w:rPr>
          <w:rFonts w:eastAsia="Times New Roman"/>
          <w:b/>
          <w:bCs/>
          <w:sz w:val="24"/>
          <w:lang w:eastAsia="ru-RU"/>
        </w:rPr>
        <w:t>6</w:t>
      </w:r>
      <w:r w:rsidRPr="00AC1FEB">
        <w:rPr>
          <w:rFonts w:eastAsia="Times New Roman"/>
          <w:b/>
          <w:bCs/>
          <w:sz w:val="24"/>
          <w:lang w:eastAsia="ru-RU"/>
        </w:rPr>
        <w:t>.</w:t>
      </w:r>
      <w:r w:rsidR="00924755" w:rsidRPr="00AC1FEB">
        <w:rPr>
          <w:rFonts w:eastAsia="Times New Roman"/>
          <w:b/>
          <w:bCs/>
          <w:sz w:val="24"/>
          <w:lang w:eastAsia="ru-RU"/>
        </w:rPr>
        <w:t xml:space="preserve"> </w:t>
      </w:r>
      <w:r w:rsidRPr="00AC1FEB">
        <w:rPr>
          <w:rFonts w:eastAsia="Times New Roman"/>
          <w:b/>
          <w:bCs/>
          <w:sz w:val="24"/>
          <w:lang w:eastAsia="ru-RU"/>
        </w:rPr>
        <w:t>ПРАВИЛА ГОЛОСОВАНИЯ</w:t>
      </w:r>
    </w:p>
    <w:p w:rsidR="00CA5904" w:rsidRPr="00AC1FEB" w:rsidRDefault="00CA5904" w:rsidP="006412E8">
      <w:pPr>
        <w:pStyle w:val="ConsNormal"/>
        <w:widowControl/>
        <w:ind w:firstLine="567"/>
        <w:jc w:val="both"/>
        <w:rPr>
          <w:rFonts w:ascii="Times New Roman" w:hAnsi="Times New Roman"/>
          <w:sz w:val="24"/>
          <w:szCs w:val="24"/>
        </w:rPr>
      </w:pPr>
    </w:p>
    <w:p w:rsidR="00CA57C8" w:rsidRPr="00AC1FEB" w:rsidRDefault="00CA57C8" w:rsidP="006412E8">
      <w:pPr>
        <w:spacing w:after="0" w:line="240" w:lineRule="auto"/>
        <w:ind w:firstLine="567"/>
        <w:jc w:val="both"/>
        <w:rPr>
          <w:sz w:val="24"/>
        </w:rPr>
      </w:pPr>
      <w:r w:rsidRPr="00AC1FEB">
        <w:rPr>
          <w:rFonts w:eastAsia="Times New Roman"/>
          <w:b/>
          <w:bCs/>
          <w:sz w:val="24"/>
          <w:lang w:eastAsia="ru-RU"/>
        </w:rPr>
        <w:t>Статья 2</w:t>
      </w:r>
      <w:r w:rsidR="00F264A8" w:rsidRPr="00AC1FEB">
        <w:rPr>
          <w:rFonts w:eastAsia="Times New Roman"/>
          <w:b/>
          <w:bCs/>
          <w:sz w:val="24"/>
          <w:lang w:eastAsia="ru-RU"/>
        </w:rPr>
        <w:t>8</w:t>
      </w:r>
      <w:r w:rsidRPr="00AC1FEB">
        <w:rPr>
          <w:rFonts w:eastAsia="Times New Roman"/>
          <w:b/>
          <w:bCs/>
          <w:sz w:val="24"/>
          <w:lang w:eastAsia="ru-RU"/>
        </w:rPr>
        <w:t>. Виды голосования</w:t>
      </w:r>
      <w:r w:rsidRPr="00AC1FEB">
        <w:rPr>
          <w:sz w:val="24"/>
        </w:rPr>
        <w:t> </w:t>
      </w:r>
    </w:p>
    <w:p w:rsidR="00CA57C8" w:rsidRPr="00AC1FEB" w:rsidRDefault="00CA57C8"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Депутат обязан лично осуществлять своё право на голосование. При голосовании по одному вопросу каждый депутат Собрания депутатов имеет один голос и подаёт его за предложение, против него, воздерживается при голосовании либо отказывается от голосования. Депутат, который отсутствовал во время голосования, не вправе подать свой голос позже.</w:t>
      </w:r>
    </w:p>
    <w:p w:rsidR="00CA57C8" w:rsidRPr="00AC1FEB" w:rsidRDefault="00CA57C8"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Все акты Собрания депутатов принимаются на его заседаниях открытым или тайным голосованием.</w:t>
      </w:r>
    </w:p>
    <w:p w:rsidR="00CA57C8" w:rsidRPr="00AC1FEB" w:rsidRDefault="00CA57C8"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Тайное голосование проводится по решению Собрание депутатов, принимаемому большинством голосов от числа депутатов, зарегистрировавшихся для участия в заседании. </w:t>
      </w:r>
    </w:p>
    <w:p w:rsidR="00CA5904" w:rsidRPr="00AC1FEB" w:rsidRDefault="00CA5904" w:rsidP="006412E8">
      <w:pPr>
        <w:pStyle w:val="ConsNormal"/>
        <w:widowControl/>
        <w:ind w:firstLine="567"/>
        <w:jc w:val="both"/>
        <w:rPr>
          <w:rFonts w:ascii="Times New Roman" w:hAnsi="Times New Roman"/>
          <w:sz w:val="24"/>
          <w:szCs w:val="24"/>
        </w:rPr>
      </w:pPr>
    </w:p>
    <w:p w:rsidR="00CA57C8" w:rsidRPr="00AC1FEB" w:rsidRDefault="00CA5904"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F264A8" w:rsidRPr="00AC1FEB">
        <w:rPr>
          <w:rFonts w:eastAsia="Times New Roman"/>
          <w:b/>
          <w:bCs/>
          <w:sz w:val="24"/>
          <w:lang w:eastAsia="ru-RU"/>
        </w:rPr>
        <w:t>29</w:t>
      </w:r>
      <w:r w:rsidRPr="00AC1FEB">
        <w:rPr>
          <w:rFonts w:eastAsia="Times New Roman"/>
          <w:b/>
          <w:bCs/>
          <w:sz w:val="24"/>
          <w:lang w:eastAsia="ru-RU"/>
        </w:rPr>
        <w:t>. Открытое  голосование</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При проведении открытого голосования подсчет голосов осуществляется председательствующим на заседании Собрания  или поручается счетной комиссии.</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Перед началом открытого голосования председательствующий на заседании Собрания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может быть принято решение.</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После объявления председательствующим на заседании Собрания  о начале голосования никто не вправе прервать голосование, кроме как для заявлений по порядку ведения заседания Собрания.</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По окончании подсчета голосов председательствующий на заседании Собрания  объявляет, принято решение или не принято (отклонено).</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При отсутствии кворума, необходимого для голосования, председательствующий на заседании Собрания  переносит голосование на следующее заседание Собрания.</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Если при определении результатов голосования выявятся процедурные ошибки голосования, то по решению  Собрания  может быть проведено повторное голосование.</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Данные об открытых голосованиях депутатов доступны для всех заинтересованных лиц.</w:t>
      </w:r>
    </w:p>
    <w:p w:rsidR="00CA5904" w:rsidRPr="00AC1FEB" w:rsidRDefault="00CA5904" w:rsidP="006412E8">
      <w:pPr>
        <w:pStyle w:val="ConsNormal"/>
        <w:widowControl/>
        <w:ind w:firstLine="567"/>
        <w:jc w:val="both"/>
        <w:rPr>
          <w:rFonts w:ascii="Times New Roman" w:hAnsi="Times New Roman"/>
          <w:bCs/>
          <w:sz w:val="24"/>
          <w:szCs w:val="24"/>
        </w:rPr>
      </w:pPr>
      <w:r w:rsidRPr="00AC1FEB">
        <w:rPr>
          <w:rFonts w:ascii="Times New Roman" w:hAnsi="Times New Roman"/>
          <w:sz w:val="24"/>
          <w:szCs w:val="24"/>
        </w:rPr>
        <w:t> </w:t>
      </w:r>
    </w:p>
    <w:p w:rsidR="00D72577" w:rsidRPr="00AC1FEB" w:rsidRDefault="00CA5904"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CA57C8" w:rsidRPr="00AC1FEB">
        <w:rPr>
          <w:rFonts w:eastAsia="Times New Roman"/>
          <w:b/>
          <w:bCs/>
          <w:sz w:val="24"/>
          <w:lang w:eastAsia="ru-RU"/>
        </w:rPr>
        <w:t>3</w:t>
      </w:r>
      <w:r w:rsidR="00F264A8" w:rsidRPr="00AC1FEB">
        <w:rPr>
          <w:rFonts w:eastAsia="Times New Roman"/>
          <w:b/>
          <w:bCs/>
          <w:sz w:val="24"/>
          <w:lang w:eastAsia="ru-RU"/>
        </w:rPr>
        <w:t>0</w:t>
      </w:r>
      <w:r w:rsidRPr="00AC1FEB">
        <w:rPr>
          <w:rFonts w:eastAsia="Times New Roman"/>
          <w:b/>
          <w:bCs/>
          <w:sz w:val="24"/>
          <w:lang w:eastAsia="ru-RU"/>
        </w:rPr>
        <w:t xml:space="preserve">. Тайное голосование </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Тайное голосование проводится при избрании </w:t>
      </w:r>
      <w:r w:rsidR="00CA57C8" w:rsidRPr="00AC1FEB">
        <w:rPr>
          <w:rFonts w:eastAsia="Times New Roman"/>
          <w:sz w:val="24"/>
          <w:lang w:eastAsia="ru-RU"/>
        </w:rPr>
        <w:t>Председателя Собрания</w:t>
      </w:r>
      <w:r w:rsidRPr="00AC1FEB">
        <w:rPr>
          <w:rFonts w:eastAsia="Times New Roman"/>
          <w:sz w:val="24"/>
          <w:lang w:eastAsia="ru-RU"/>
        </w:rPr>
        <w:t>. Тайное голосование проводится также в других случаях принятия решений по персональным вопросам.</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w:t>
      </w:r>
      <w:r w:rsidRPr="00AC1FEB">
        <w:rPr>
          <w:rFonts w:eastAsia="Times New Roman"/>
          <w:sz w:val="24"/>
          <w:lang w:eastAsia="ru-RU"/>
        </w:rPr>
        <w:lastRenderedPageBreak/>
        <w:t>нескольких кандидатур на одно или несколько вакантных мест, вопрос считается персональным в отношении каждой из кандидатур.</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Тайное голосование проводится с использованием бюллетеней.</w:t>
      </w:r>
    </w:p>
    <w:p w:rsidR="00CA5904" w:rsidRPr="00AC1FEB" w:rsidRDefault="00CA5904"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CA5904" w:rsidRPr="00AC1FEB" w:rsidRDefault="00CA5904" w:rsidP="006412E8">
      <w:pPr>
        <w:spacing w:after="0" w:line="240" w:lineRule="auto"/>
        <w:ind w:firstLine="567"/>
        <w:jc w:val="both"/>
        <w:rPr>
          <w:b/>
          <w:sz w:val="24"/>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1</w:t>
      </w:r>
      <w:r w:rsidRPr="00AC1FEB">
        <w:rPr>
          <w:rFonts w:eastAsia="Times New Roman"/>
          <w:b/>
          <w:bCs/>
          <w:sz w:val="24"/>
          <w:lang w:eastAsia="ru-RU"/>
        </w:rPr>
        <w:t>. Порядок тайного голосования</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Проведение тайного голосования поручается счётной комиссии. Место голосования и порядок его проведения устанавливается счётной комиссией и объявляется ее председателем.</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Бюллетени изготавливаются под контролем счётной комиссии по установленной ею форме и в определённом ею количестве.</w:t>
      </w:r>
      <w:r w:rsidR="00AE5958" w:rsidRPr="00AC1FEB">
        <w:rPr>
          <w:rFonts w:ascii="Times New Roman" w:hAnsi="Times New Roman"/>
          <w:sz w:val="24"/>
          <w:szCs w:val="24"/>
        </w:rPr>
        <w:t xml:space="preserve"> </w:t>
      </w:r>
      <w:r w:rsidRPr="00AC1FEB">
        <w:rPr>
          <w:rFonts w:ascii="Times New Roman" w:hAnsi="Times New Roman"/>
          <w:sz w:val="24"/>
          <w:szCs w:val="24"/>
        </w:rPr>
        <w:t xml:space="preserve">Каждому депутату выдается один бюллетень в соответствии со списком депутатов </w:t>
      </w:r>
      <w:proofErr w:type="gramStart"/>
      <w:r w:rsidRPr="00AC1FEB">
        <w:rPr>
          <w:rFonts w:ascii="Times New Roman" w:hAnsi="Times New Roman"/>
          <w:sz w:val="24"/>
          <w:szCs w:val="24"/>
        </w:rPr>
        <w:t>по</w:t>
      </w:r>
      <w:proofErr w:type="gramEnd"/>
      <w:r w:rsidRPr="00AC1FEB">
        <w:rPr>
          <w:rFonts w:ascii="Times New Roman" w:hAnsi="Times New Roman"/>
          <w:sz w:val="24"/>
          <w:szCs w:val="24"/>
        </w:rPr>
        <w:t xml:space="preserve"> </w:t>
      </w:r>
      <w:proofErr w:type="gramStart"/>
      <w:r w:rsidRPr="00AC1FEB">
        <w:rPr>
          <w:rFonts w:ascii="Times New Roman" w:hAnsi="Times New Roman"/>
          <w:sz w:val="24"/>
          <w:szCs w:val="24"/>
        </w:rPr>
        <w:t>предъявлении</w:t>
      </w:r>
      <w:proofErr w:type="gramEnd"/>
      <w:r w:rsidRPr="00AC1FEB">
        <w:rPr>
          <w:rFonts w:ascii="Times New Roman" w:hAnsi="Times New Roman"/>
          <w:sz w:val="24"/>
          <w:szCs w:val="24"/>
        </w:rPr>
        <w:t xml:space="preserve"> им удостоверения депутата  Собрания депутатов.</w:t>
      </w:r>
      <w:r w:rsidR="00AE5958" w:rsidRPr="00AC1FEB">
        <w:rPr>
          <w:rFonts w:ascii="Times New Roman" w:hAnsi="Times New Roman"/>
          <w:sz w:val="24"/>
          <w:szCs w:val="24"/>
        </w:rPr>
        <w:t xml:space="preserve"> </w:t>
      </w:r>
      <w:r w:rsidRPr="00AC1FEB">
        <w:rPr>
          <w:rFonts w:ascii="Times New Roman" w:hAnsi="Times New Roman"/>
          <w:sz w:val="24"/>
          <w:szCs w:val="24"/>
        </w:rPr>
        <w:t>Заполнение бюллетеня проводится депутатом лично.</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О результатах тайного голосования комиссия составляет протокол, который подписывается всеми членами счётной комиссии.</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Особое мнение члена счётной комиссии по процедуре или результатам тайного голосования оглашается на заседании  Собрания депутатов.</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 протокол тайного голосования.</w:t>
      </w:r>
    </w:p>
    <w:p w:rsidR="00A04C67" w:rsidRPr="00AC1FEB" w:rsidRDefault="00A04C67"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При нарушении порядка проведения голосования по решению Собрания депутатов проводится повторное голосование.</w:t>
      </w:r>
    </w:p>
    <w:p w:rsidR="008D76FA" w:rsidRPr="00AC1FEB" w:rsidRDefault="008D76FA" w:rsidP="006412E8">
      <w:pPr>
        <w:spacing w:after="0" w:line="240" w:lineRule="auto"/>
        <w:ind w:firstLine="567"/>
        <w:jc w:val="both"/>
        <w:rPr>
          <w:rFonts w:eastAsia="Times New Roman"/>
          <w:b/>
          <w:sz w:val="24"/>
          <w:lang w:eastAsia="ru-RU"/>
        </w:rPr>
      </w:pP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B42CA2" w:rsidRPr="00AC1FEB">
        <w:rPr>
          <w:rFonts w:eastAsia="Times New Roman"/>
          <w:b/>
          <w:bCs/>
          <w:sz w:val="24"/>
          <w:lang w:eastAsia="ru-RU"/>
        </w:rPr>
        <w:t>7</w:t>
      </w:r>
      <w:r w:rsidRPr="00AC1FEB">
        <w:rPr>
          <w:rFonts w:eastAsia="Times New Roman"/>
          <w:b/>
          <w:bCs/>
          <w:sz w:val="24"/>
          <w:lang w:eastAsia="ru-RU"/>
        </w:rPr>
        <w:t>. ПРОТОКОЛ ЗАСЕДАНИЯ СОБРАНИЯ, ХРАНЕНИЕ ДОКУМЕНТОВ</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FA4634"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2</w:t>
      </w:r>
      <w:r w:rsidRPr="00AC1FEB">
        <w:rPr>
          <w:rFonts w:eastAsia="Times New Roman"/>
          <w:b/>
          <w:bCs/>
          <w:sz w:val="24"/>
          <w:lang w:eastAsia="ru-RU"/>
        </w:rPr>
        <w:t>. Требования к протоколу заседания Собрания</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На каждом заседании ведется протокол заседания. В протоколе заседания указываются:</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наименование Собрания депутатов, порядковый номер заседания, дата и место проведения заседания;</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F37B93" w:rsidRPr="00AC1FEB" w:rsidRDefault="00F37B93" w:rsidP="006412E8">
      <w:pPr>
        <w:pStyle w:val="ConsNormal"/>
        <w:widowControl/>
        <w:numPr>
          <w:ilvl w:val="0"/>
          <w:numId w:val="1"/>
        </w:numPr>
        <w:ind w:left="0" w:firstLine="567"/>
        <w:jc w:val="both"/>
        <w:rPr>
          <w:rFonts w:ascii="Times New Roman" w:hAnsi="Times New Roman"/>
          <w:sz w:val="24"/>
          <w:szCs w:val="24"/>
        </w:rPr>
      </w:pPr>
      <w:r w:rsidRPr="00AC1FEB">
        <w:rPr>
          <w:rFonts w:ascii="Times New Roman" w:hAnsi="Times New Roman"/>
          <w:sz w:val="24"/>
          <w:szCs w:val="24"/>
        </w:rPr>
        <w:t xml:space="preserve">повестка дня заседания, фамилия, номер избирательного округа, место работы и должность докладчика по каждому вопросу; </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фамилии, номера избирательных округов, место работы и должность выступающих в прениях (для лиц, не являющихся депутатами Собрания, – должности), а также депутатов, внёсших запрос или задавших (письменно или устно) вопросы докладчикам;</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перечень всех принятых решений с указанием числа голосов, поданных «за», «против», «воздержавшихся»;</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К протоколу заседания прилагаются тексты принятых Собранием депутатов  решений, 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F37B93" w:rsidRPr="00AC1FEB" w:rsidRDefault="00F37B93"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8D76FA" w:rsidRPr="00AC1FEB" w:rsidRDefault="008D76FA" w:rsidP="006412E8">
      <w:pPr>
        <w:spacing w:after="0" w:line="240" w:lineRule="auto"/>
        <w:ind w:firstLine="567"/>
        <w:jc w:val="both"/>
        <w:rPr>
          <w:rFonts w:eastAsia="Times New Roman"/>
          <w:b/>
          <w:sz w:val="24"/>
          <w:lang w:eastAsia="ru-RU"/>
        </w:rPr>
      </w:pPr>
    </w:p>
    <w:p w:rsidR="001E5618"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3</w:t>
      </w:r>
      <w:r w:rsidRPr="00AC1FEB">
        <w:rPr>
          <w:rFonts w:eastAsia="Times New Roman"/>
          <w:b/>
          <w:bCs/>
          <w:sz w:val="24"/>
          <w:lang w:eastAsia="ru-RU"/>
        </w:rPr>
        <w:t>.    Сроки оформления протокола</w:t>
      </w:r>
      <w:r w:rsidRPr="00AC1FEB">
        <w:rPr>
          <w:rFonts w:eastAsia="Times New Roman"/>
          <w:sz w:val="24"/>
          <w:lang w:eastAsia="ru-RU"/>
        </w:rPr>
        <w:t> </w:t>
      </w:r>
    </w:p>
    <w:p w:rsidR="001E5618" w:rsidRPr="00AC1FEB" w:rsidRDefault="001E5618"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Протокол заседания оформляется в </w:t>
      </w:r>
      <w:r w:rsidR="007F48F0">
        <w:rPr>
          <w:rFonts w:eastAsia="Times New Roman"/>
          <w:sz w:val="24"/>
          <w:lang w:eastAsia="ru-RU"/>
        </w:rPr>
        <w:t>течени</w:t>
      </w:r>
      <w:proofErr w:type="gramStart"/>
      <w:r w:rsidR="007F48F0">
        <w:rPr>
          <w:rFonts w:eastAsia="Times New Roman"/>
          <w:sz w:val="24"/>
          <w:lang w:eastAsia="ru-RU"/>
        </w:rPr>
        <w:t>и</w:t>
      </w:r>
      <w:proofErr w:type="gramEnd"/>
      <w:r w:rsidR="007F48F0">
        <w:rPr>
          <w:rFonts w:eastAsia="Times New Roman"/>
          <w:sz w:val="24"/>
          <w:lang w:eastAsia="ru-RU"/>
        </w:rPr>
        <w:t xml:space="preserve"> пяти рабочих дней</w:t>
      </w:r>
      <w:r w:rsidRPr="00AC1FEB">
        <w:rPr>
          <w:rFonts w:eastAsia="Times New Roman"/>
          <w:sz w:val="24"/>
          <w:lang w:eastAsia="ru-RU"/>
        </w:rPr>
        <w:t>. Протокол подписывается председателем данного заседания Собрания.</w:t>
      </w:r>
    </w:p>
    <w:p w:rsidR="001E5618" w:rsidRPr="00AC1FEB" w:rsidRDefault="001E5618" w:rsidP="006412E8">
      <w:pPr>
        <w:spacing w:after="0" w:line="240" w:lineRule="auto"/>
        <w:ind w:firstLine="567"/>
        <w:jc w:val="both"/>
        <w:rPr>
          <w:rFonts w:eastAsia="Times New Roman"/>
          <w:b/>
          <w:sz w:val="24"/>
          <w:lang w:eastAsia="ru-RU"/>
        </w:rPr>
      </w:pPr>
      <w:r w:rsidRPr="00AC1FEB">
        <w:rPr>
          <w:rFonts w:eastAsia="Times New Roman"/>
          <w:sz w:val="24"/>
          <w:lang w:eastAsia="ru-RU"/>
        </w:rPr>
        <w:t> Если в период проведения заседания Собрания председательствовавшие менялись, то протокол подписывают все председательствовавшие на данном заседании.</w:t>
      </w:r>
      <w:r w:rsidR="00B42CA2" w:rsidRPr="00AC1FEB">
        <w:rPr>
          <w:rFonts w:eastAsia="Times New Roman"/>
          <w:b/>
          <w:sz w:val="24"/>
          <w:lang w:eastAsia="ru-RU"/>
        </w:rPr>
        <w:t xml:space="preserve"> </w:t>
      </w:r>
      <w:r w:rsidRPr="00AC1FEB">
        <w:rPr>
          <w:rFonts w:eastAsia="Times New Roman"/>
          <w:sz w:val="24"/>
          <w:lang w:eastAsia="ru-RU"/>
        </w:rPr>
        <w:t>Ведущий протокол визирует каждый лист протокола.</w:t>
      </w:r>
    </w:p>
    <w:p w:rsidR="008D76FA" w:rsidRPr="00AC1FEB" w:rsidRDefault="008D76FA" w:rsidP="006412E8">
      <w:pPr>
        <w:spacing w:after="0" w:line="240" w:lineRule="auto"/>
        <w:ind w:firstLine="567"/>
        <w:jc w:val="both"/>
        <w:rPr>
          <w:rFonts w:eastAsia="Times New Roman"/>
          <w:b/>
          <w:sz w:val="24"/>
          <w:lang w:eastAsia="ru-RU"/>
        </w:rPr>
      </w:pPr>
    </w:p>
    <w:p w:rsidR="00357DFB" w:rsidRPr="00AC1FEB" w:rsidRDefault="00B92FD2" w:rsidP="006412E8">
      <w:pPr>
        <w:spacing w:after="0" w:line="240" w:lineRule="auto"/>
        <w:ind w:firstLine="567"/>
        <w:jc w:val="both"/>
        <w:rPr>
          <w:rFonts w:eastAsia="Times New Roman"/>
          <w:b/>
          <w:bCs/>
          <w:sz w:val="24"/>
          <w:lang w:eastAsia="ru-RU"/>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4</w:t>
      </w:r>
      <w:r w:rsidRPr="00AC1FEB">
        <w:rPr>
          <w:rFonts w:eastAsia="Times New Roman"/>
          <w:b/>
          <w:bCs/>
          <w:sz w:val="24"/>
          <w:lang w:eastAsia="ru-RU"/>
        </w:rPr>
        <w:t>.  Хранение подлинников протоколов</w:t>
      </w:r>
    </w:p>
    <w:p w:rsidR="00B92FD2" w:rsidRPr="00AC1FEB" w:rsidRDefault="00B92FD2"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Подлинные экземпляры протоколов заседания Собрания хранятся </w:t>
      </w:r>
      <w:r w:rsidR="00B42CA2" w:rsidRPr="00AC1FEB">
        <w:rPr>
          <w:rFonts w:eastAsia="Times New Roman"/>
          <w:sz w:val="24"/>
          <w:lang w:eastAsia="ru-RU"/>
        </w:rPr>
        <w:t>в Администрации поселка Кшенский</w:t>
      </w:r>
      <w:r w:rsidRPr="00AC1FEB">
        <w:rPr>
          <w:rFonts w:eastAsia="Times New Roman"/>
          <w:sz w:val="24"/>
          <w:lang w:eastAsia="ru-RU"/>
        </w:rPr>
        <w:t xml:space="preserve"> в условиях, исключающую их порчу или утрату. Депутаты имеют открытый доступ к заверенным надлежащим образом копиям протоколов.</w:t>
      </w:r>
    </w:p>
    <w:p w:rsidR="00B92FD2" w:rsidRPr="00AC1FEB" w:rsidRDefault="00B92FD2"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B42CA2" w:rsidRPr="00AC1FEB" w:rsidRDefault="00B92FD2"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5</w:t>
      </w:r>
      <w:r w:rsidRPr="00AC1FEB">
        <w:rPr>
          <w:rFonts w:eastAsia="Times New Roman"/>
          <w:b/>
          <w:bCs/>
          <w:sz w:val="24"/>
          <w:lang w:eastAsia="ru-RU"/>
        </w:rPr>
        <w:t>.  Хранение листов табельной регистрации, текстов проектов документов и поправок к ним</w:t>
      </w:r>
    </w:p>
    <w:p w:rsidR="00B92FD2" w:rsidRPr="00AC1FEB" w:rsidRDefault="00B92FD2" w:rsidP="006412E8">
      <w:pPr>
        <w:spacing w:after="0" w:line="240" w:lineRule="auto"/>
        <w:ind w:firstLine="567"/>
        <w:jc w:val="both"/>
        <w:rPr>
          <w:rFonts w:eastAsia="Times New Roman"/>
          <w:b/>
          <w:sz w:val="24"/>
          <w:lang w:eastAsia="ru-RU"/>
        </w:rPr>
      </w:pPr>
      <w:r w:rsidRPr="00AC1FEB">
        <w:rPr>
          <w:rFonts w:eastAsia="Times New Roman"/>
          <w:sz w:val="24"/>
          <w:lang w:eastAsia="ru-RU"/>
        </w:rPr>
        <w:t>Листы табельной регистрации депутатов Собрания хранятся вместе с подлинными протоколами заседаний.</w:t>
      </w:r>
    </w:p>
    <w:p w:rsidR="00B92FD2" w:rsidRPr="00AC1FEB" w:rsidRDefault="00B92FD2" w:rsidP="006412E8">
      <w:pPr>
        <w:spacing w:after="0" w:line="240" w:lineRule="auto"/>
        <w:ind w:firstLine="567"/>
        <w:jc w:val="both"/>
        <w:rPr>
          <w:rFonts w:eastAsia="Times New Roman"/>
          <w:sz w:val="24"/>
          <w:lang w:eastAsia="ru-RU"/>
        </w:rPr>
      </w:pPr>
      <w:r w:rsidRPr="00AC1FEB">
        <w:rPr>
          <w:rFonts w:eastAsia="Times New Roman"/>
          <w:sz w:val="24"/>
          <w:lang w:eastAsia="ru-RU"/>
        </w:rPr>
        <w:t>Вместе с подлинными протоколами  заседаний хранятся оригиналы текстов проектов документов, принятых за основу, и поправок к ним.</w:t>
      </w:r>
    </w:p>
    <w:p w:rsidR="00FA4634" w:rsidRPr="00AC1FEB" w:rsidRDefault="00FA4634" w:rsidP="006412E8">
      <w:pPr>
        <w:spacing w:after="0" w:line="240" w:lineRule="auto"/>
        <w:ind w:firstLine="567"/>
        <w:jc w:val="both"/>
        <w:rPr>
          <w:rFonts w:eastAsia="Times New Roman"/>
          <w:b/>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B42CA2" w:rsidRPr="00AC1FEB">
        <w:rPr>
          <w:rFonts w:eastAsia="Times New Roman"/>
          <w:b/>
          <w:bCs/>
          <w:sz w:val="24"/>
          <w:lang w:eastAsia="ru-RU"/>
        </w:rPr>
        <w:t>8</w:t>
      </w:r>
      <w:r w:rsidRPr="00AC1FEB">
        <w:rPr>
          <w:rFonts w:eastAsia="Times New Roman"/>
          <w:b/>
          <w:bCs/>
          <w:sz w:val="24"/>
          <w:lang w:eastAsia="ru-RU"/>
        </w:rPr>
        <w:t xml:space="preserve">. </w:t>
      </w:r>
      <w:r w:rsidR="00924755" w:rsidRPr="00AC1FEB">
        <w:rPr>
          <w:rFonts w:eastAsia="Times New Roman"/>
          <w:b/>
          <w:bCs/>
          <w:sz w:val="24"/>
          <w:lang w:eastAsia="ru-RU"/>
        </w:rPr>
        <w:t xml:space="preserve"> </w:t>
      </w:r>
      <w:r w:rsidRPr="00AC1FEB">
        <w:rPr>
          <w:rFonts w:eastAsia="Times New Roman"/>
          <w:b/>
          <w:bCs/>
          <w:sz w:val="24"/>
          <w:lang w:eastAsia="ru-RU"/>
        </w:rPr>
        <w:t>ДЕЯТЕЛЬНОСТЬ ДЕПУТАТА СОБРАНИЯ</w:t>
      </w:r>
    </w:p>
    <w:p w:rsidR="00B92FD2" w:rsidRPr="00AC1FEB" w:rsidRDefault="008D76F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w:t>
      </w:r>
    </w:p>
    <w:p w:rsidR="00B92FD2" w:rsidRPr="00AC1FEB" w:rsidRDefault="00B92FD2" w:rsidP="006412E8">
      <w:pPr>
        <w:spacing w:after="0" w:line="240" w:lineRule="auto"/>
        <w:ind w:firstLine="567"/>
        <w:jc w:val="both"/>
        <w:rPr>
          <w:rFonts w:eastAsia="Times New Roman"/>
          <w:sz w:val="24"/>
          <w:lang w:eastAsia="ru-RU"/>
        </w:rPr>
      </w:pPr>
      <w:r w:rsidRPr="00AC1FEB">
        <w:rPr>
          <w:rFonts w:eastAsia="Times New Roman"/>
          <w:b/>
          <w:bCs/>
          <w:sz w:val="24"/>
          <w:lang w:eastAsia="ru-RU"/>
        </w:rPr>
        <w:t xml:space="preserve">Статья </w:t>
      </w:r>
      <w:r w:rsidR="00B42CA2" w:rsidRPr="00AC1FEB">
        <w:rPr>
          <w:rFonts w:eastAsia="Times New Roman"/>
          <w:b/>
          <w:bCs/>
          <w:sz w:val="24"/>
          <w:lang w:eastAsia="ru-RU"/>
        </w:rPr>
        <w:t>3</w:t>
      </w:r>
      <w:r w:rsidR="00F264A8" w:rsidRPr="00AC1FEB">
        <w:rPr>
          <w:rFonts w:eastAsia="Times New Roman"/>
          <w:b/>
          <w:bCs/>
          <w:sz w:val="24"/>
          <w:lang w:eastAsia="ru-RU"/>
        </w:rPr>
        <w:t>6</w:t>
      </w:r>
      <w:r w:rsidRPr="00AC1FEB">
        <w:rPr>
          <w:rFonts w:eastAsia="Times New Roman"/>
          <w:b/>
          <w:bCs/>
          <w:sz w:val="24"/>
          <w:lang w:eastAsia="ru-RU"/>
        </w:rPr>
        <w:t>.  Правовая основа деятельности депутата Собрания</w:t>
      </w:r>
      <w:r w:rsidRPr="00AC1FEB">
        <w:rPr>
          <w:rFonts w:eastAsia="Times New Roman"/>
          <w:b/>
          <w:sz w:val="24"/>
          <w:lang w:eastAsia="ru-RU"/>
        </w:rPr>
        <w:t> </w:t>
      </w:r>
      <w:r w:rsidRPr="00AC1FEB">
        <w:rPr>
          <w:rFonts w:eastAsia="Times New Roman"/>
          <w:sz w:val="24"/>
          <w:lang w:eastAsia="ru-RU"/>
        </w:rPr>
        <w:t xml:space="preserve">      </w:t>
      </w:r>
    </w:p>
    <w:p w:rsidR="00B92FD2" w:rsidRPr="00AC1FEB" w:rsidRDefault="00B92FD2"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Правовую основу деятельности депутата Собрания составляет Конституция Российской Федерации, законы Российской Федерации, Устав Курской области, законы Курской области, Уставом МО «поселок Кшенский» Советского района Курской области, настоящий Регламент.</w:t>
      </w:r>
    </w:p>
    <w:p w:rsidR="0072427D" w:rsidRPr="00AC1FEB" w:rsidRDefault="0072427D" w:rsidP="006412E8">
      <w:pPr>
        <w:pStyle w:val="ConsNormal"/>
        <w:widowControl/>
        <w:ind w:firstLine="567"/>
        <w:jc w:val="both"/>
        <w:rPr>
          <w:rFonts w:ascii="Times New Roman" w:hAnsi="Times New Roman"/>
          <w:b/>
          <w:sz w:val="24"/>
          <w:szCs w:val="24"/>
        </w:rPr>
      </w:pPr>
    </w:p>
    <w:p w:rsidR="00FA4634" w:rsidRPr="00AC1FEB" w:rsidRDefault="00B92FD2"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527828" w:rsidRPr="00AC1FEB">
        <w:rPr>
          <w:rFonts w:eastAsia="Times New Roman"/>
          <w:b/>
          <w:bCs/>
          <w:sz w:val="24"/>
          <w:lang w:eastAsia="ru-RU"/>
        </w:rPr>
        <w:t>3</w:t>
      </w:r>
      <w:r w:rsidR="00F264A8" w:rsidRPr="00AC1FEB">
        <w:rPr>
          <w:rFonts w:eastAsia="Times New Roman"/>
          <w:b/>
          <w:bCs/>
          <w:sz w:val="24"/>
          <w:lang w:eastAsia="ru-RU"/>
        </w:rPr>
        <w:t>7</w:t>
      </w:r>
      <w:r w:rsidRPr="00AC1FEB">
        <w:rPr>
          <w:rFonts w:eastAsia="Times New Roman"/>
          <w:b/>
          <w:bCs/>
          <w:sz w:val="24"/>
          <w:lang w:eastAsia="ru-RU"/>
        </w:rPr>
        <w:t>.  Прием  избирателей</w:t>
      </w:r>
    </w:p>
    <w:p w:rsidR="0072427D" w:rsidRPr="00AC1FEB" w:rsidRDefault="0072427D"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Депутаты Собрания депутатов не реже одного раза в месяц проводят приём граждан на территории своего избирательного округа. По его просьбе Администрация поселка Кшенский,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rsidR="008D76FA" w:rsidRPr="00AC1FEB" w:rsidRDefault="008D76FA" w:rsidP="006412E8">
      <w:pPr>
        <w:spacing w:after="0" w:line="240" w:lineRule="auto"/>
        <w:ind w:firstLine="567"/>
        <w:jc w:val="both"/>
        <w:rPr>
          <w:rFonts w:eastAsia="Times New Roman"/>
          <w:b/>
          <w:sz w:val="24"/>
          <w:lang w:eastAsia="ru-RU"/>
        </w:rPr>
      </w:pPr>
    </w:p>
    <w:p w:rsidR="00527828" w:rsidRPr="00AC1FEB" w:rsidRDefault="009D77F9"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527828" w:rsidRPr="00AC1FEB">
        <w:rPr>
          <w:rFonts w:eastAsia="Times New Roman"/>
          <w:b/>
          <w:bCs/>
          <w:sz w:val="24"/>
          <w:lang w:eastAsia="ru-RU"/>
        </w:rPr>
        <w:t>3</w:t>
      </w:r>
      <w:r w:rsidR="00F264A8" w:rsidRPr="00AC1FEB">
        <w:rPr>
          <w:rFonts w:eastAsia="Times New Roman"/>
          <w:b/>
          <w:bCs/>
          <w:sz w:val="24"/>
          <w:lang w:eastAsia="ru-RU"/>
        </w:rPr>
        <w:t>8</w:t>
      </w:r>
      <w:r w:rsidRPr="00AC1FEB">
        <w:rPr>
          <w:rFonts w:eastAsia="Times New Roman"/>
          <w:b/>
          <w:bCs/>
          <w:sz w:val="24"/>
          <w:lang w:eastAsia="ru-RU"/>
        </w:rPr>
        <w:t xml:space="preserve">. Депутатский запрос </w:t>
      </w:r>
    </w:p>
    <w:p w:rsidR="009D77F9" w:rsidRPr="00AC1FEB" w:rsidRDefault="009D77F9" w:rsidP="006412E8">
      <w:pPr>
        <w:spacing w:after="0" w:line="240" w:lineRule="auto"/>
        <w:ind w:firstLine="567"/>
        <w:jc w:val="both"/>
        <w:rPr>
          <w:rFonts w:eastAsia="Times New Roman"/>
          <w:sz w:val="24"/>
          <w:lang w:eastAsia="ru-RU"/>
        </w:rPr>
      </w:pPr>
      <w:r w:rsidRPr="00AC1FEB">
        <w:rPr>
          <w:rFonts w:eastAsia="Times New Roman"/>
          <w:sz w:val="24"/>
          <w:lang w:eastAsia="ru-RU"/>
        </w:rPr>
        <w:t xml:space="preserve">Депутат или группа депутатов по вопросам своей депутатской деятельности имеют право обращаться с депутатским запросом к органам местного  самоуправления, в </w:t>
      </w:r>
      <w:r w:rsidR="005B6C83" w:rsidRPr="00AC1FEB">
        <w:rPr>
          <w:rFonts w:eastAsia="Times New Roman"/>
          <w:sz w:val="24"/>
          <w:lang w:eastAsia="ru-RU"/>
        </w:rPr>
        <w:t xml:space="preserve">учреждения и </w:t>
      </w:r>
      <w:r w:rsidRPr="00AC1FEB">
        <w:rPr>
          <w:rFonts w:eastAsia="Times New Roman"/>
          <w:sz w:val="24"/>
          <w:lang w:eastAsia="ru-RU"/>
        </w:rPr>
        <w:t>организации независимо от их организационно-правовой формы, общественным объединениям в пределах компетенции.</w:t>
      </w:r>
    </w:p>
    <w:p w:rsidR="009D77F9" w:rsidRPr="00AC1FEB" w:rsidRDefault="009D77F9" w:rsidP="006412E8">
      <w:pPr>
        <w:spacing w:after="0" w:line="240" w:lineRule="auto"/>
        <w:ind w:firstLine="567"/>
        <w:jc w:val="both"/>
        <w:rPr>
          <w:rFonts w:eastAsia="Times New Roman"/>
          <w:sz w:val="24"/>
          <w:lang w:eastAsia="ru-RU"/>
        </w:rPr>
      </w:pPr>
      <w:r w:rsidRPr="00AC1FEB">
        <w:rPr>
          <w:rFonts w:eastAsia="Times New Roman"/>
          <w:sz w:val="24"/>
          <w:lang w:eastAsia="ru-RU"/>
        </w:rPr>
        <w:t>В случаях, установленных законодательством Российской Федерации, депутат - автор (авторы) запроса несет персональную ответственность за обоснованность и правомерность депутатского запроса, а также достоверность сведений, изложенных в депутатском запросе. Содержание запроса не может содержать элементы неэтичного характера.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B8629C" w:rsidRPr="00AC1FEB" w:rsidRDefault="009D77F9"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F264A8" w:rsidRPr="00AC1FEB">
        <w:rPr>
          <w:rFonts w:eastAsia="Times New Roman"/>
          <w:b/>
          <w:bCs/>
          <w:sz w:val="24"/>
          <w:lang w:eastAsia="ru-RU"/>
        </w:rPr>
        <w:t>39</w:t>
      </w:r>
      <w:r w:rsidRPr="00AC1FEB">
        <w:rPr>
          <w:rFonts w:eastAsia="Times New Roman"/>
          <w:b/>
          <w:bCs/>
          <w:sz w:val="24"/>
          <w:lang w:eastAsia="ru-RU"/>
        </w:rPr>
        <w:t>. Оформление депутатского запроса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Депутатский запрос вносится на заседании Собрания в письменной форме и подписывается депутатом - автором (авторами) запроса.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Бланк депутатского запроса должен содержать:</w:t>
      </w:r>
    </w:p>
    <w:p w:rsidR="009D77F9" w:rsidRPr="00AC1FEB" w:rsidRDefault="00FA4634"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9D77F9" w:rsidRPr="00AC1FEB">
        <w:rPr>
          <w:rFonts w:eastAsia="Times New Roman"/>
          <w:sz w:val="24"/>
          <w:lang w:eastAsia="ru-RU"/>
        </w:rPr>
        <w:t xml:space="preserve"> адресата </w:t>
      </w:r>
      <w:r w:rsidR="009D77F9" w:rsidRPr="00AC1FEB">
        <w:rPr>
          <w:rFonts w:eastAsia="Times New Roman"/>
          <w:sz w:val="24"/>
          <w:lang w:val="en-US" w:eastAsia="ru-RU"/>
        </w:rPr>
        <w:t>c</w:t>
      </w:r>
      <w:r w:rsidR="009D77F9" w:rsidRPr="00AC1FEB">
        <w:rPr>
          <w:rFonts w:eastAsia="Times New Roman"/>
          <w:sz w:val="24"/>
          <w:lang w:eastAsia="ru-RU"/>
        </w:rPr>
        <w:t xml:space="preserve"> указанием всех реквизитов (фамилия, должность, наименование учреждения, предприятия, адрес нахождения и т.п.);</w:t>
      </w:r>
    </w:p>
    <w:p w:rsidR="009D77F9" w:rsidRPr="00AC1FEB" w:rsidRDefault="00FA4634"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9D77F9" w:rsidRPr="00AC1FEB">
        <w:rPr>
          <w:rFonts w:eastAsia="Times New Roman"/>
          <w:sz w:val="24"/>
          <w:lang w:eastAsia="ru-RU"/>
        </w:rPr>
        <w:t xml:space="preserve"> предмет депутатского запроса;</w:t>
      </w:r>
    </w:p>
    <w:p w:rsidR="009D77F9" w:rsidRPr="00AC1FEB" w:rsidRDefault="00FA4634"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9D77F9" w:rsidRPr="00AC1FEB">
        <w:rPr>
          <w:rFonts w:eastAsia="Times New Roman"/>
          <w:sz w:val="24"/>
          <w:lang w:eastAsia="ru-RU"/>
        </w:rPr>
        <w:t xml:space="preserve"> подпись депутата (группы депутатов);</w:t>
      </w:r>
    </w:p>
    <w:p w:rsidR="009D77F9" w:rsidRPr="00AC1FEB" w:rsidRDefault="00FA4634"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9D77F9" w:rsidRPr="00AC1FEB">
        <w:rPr>
          <w:rFonts w:eastAsia="Times New Roman"/>
          <w:sz w:val="24"/>
          <w:lang w:eastAsia="ru-RU"/>
        </w:rPr>
        <w:t xml:space="preserve"> информацию о дате представления депутатского запроса на Собрании.</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B8629C" w:rsidRPr="00AC1FEB" w:rsidRDefault="009D77F9"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8629C" w:rsidRPr="00AC1FEB">
        <w:rPr>
          <w:rFonts w:eastAsia="Times New Roman"/>
          <w:b/>
          <w:bCs/>
          <w:sz w:val="24"/>
          <w:lang w:eastAsia="ru-RU"/>
        </w:rPr>
        <w:t>4</w:t>
      </w:r>
      <w:r w:rsidR="00F264A8" w:rsidRPr="00AC1FEB">
        <w:rPr>
          <w:rFonts w:eastAsia="Times New Roman"/>
          <w:b/>
          <w:bCs/>
          <w:sz w:val="24"/>
          <w:lang w:eastAsia="ru-RU"/>
        </w:rPr>
        <w:t>0</w:t>
      </w:r>
      <w:r w:rsidRPr="00AC1FEB">
        <w:rPr>
          <w:rFonts w:eastAsia="Times New Roman"/>
          <w:b/>
          <w:bCs/>
          <w:sz w:val="24"/>
          <w:lang w:eastAsia="ru-RU"/>
        </w:rPr>
        <w:t>. Представление депутатского запроса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Представление депутатского запроса в качестве вопроса вносится в повестку дня заседания Собрания без обсуждения. </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На заседании Собрания депутат - автор запроса (один из авторов) информирует Собрание о подаче и содержании запроса.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lastRenderedPageBreak/>
        <w:t>Текст депутатского запроса, о котором сообщается на заседании Собрания, должен быть предварительно предоставлен всем депутатам Собрания.</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Собрание по инициативе не менее 1/3 от числа присутствующих на заседании депутатов Собрания может принять решение о начале обсуждения депутатского запроса.</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По результатам обсуждения депутат - автор запроса может внести в него изменения или направить его адресату в представленной редакции.</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Обсуждение депутатского запроса не может быть продлено на следующее заседание Собрание без согласия депутата - автора. </w:t>
      </w:r>
    </w:p>
    <w:p w:rsidR="009D77F9" w:rsidRPr="00AC1FEB" w:rsidRDefault="009D77F9" w:rsidP="006412E8">
      <w:pPr>
        <w:spacing w:after="0" w:line="240" w:lineRule="auto"/>
        <w:ind w:firstLine="567"/>
        <w:jc w:val="both"/>
        <w:rPr>
          <w:rFonts w:eastAsia="Times New Roman"/>
          <w:b/>
          <w:sz w:val="24"/>
          <w:lang w:eastAsia="ru-RU"/>
        </w:rPr>
      </w:pPr>
      <w:r w:rsidRPr="00AC1FEB">
        <w:rPr>
          <w:rFonts w:eastAsia="Times New Roman"/>
          <w:sz w:val="24"/>
          <w:lang w:eastAsia="ru-RU"/>
        </w:rPr>
        <w:t>Собрание не имеет право принимать решение об отказе в направлении депутатского запроса.</w:t>
      </w:r>
    </w:p>
    <w:p w:rsidR="004F1A8F" w:rsidRPr="00AC1FEB" w:rsidRDefault="009D77F9" w:rsidP="006412E8">
      <w:pPr>
        <w:spacing w:after="0" w:line="240" w:lineRule="auto"/>
        <w:ind w:firstLine="567"/>
        <w:jc w:val="both"/>
        <w:rPr>
          <w:rFonts w:eastAsia="Times New Roman"/>
          <w:b/>
          <w:bCs/>
          <w:sz w:val="24"/>
          <w:lang w:eastAsia="ru-RU"/>
        </w:rPr>
      </w:pPr>
      <w:r w:rsidRPr="00AC1FEB">
        <w:rPr>
          <w:rFonts w:eastAsia="Times New Roman"/>
          <w:sz w:val="24"/>
          <w:lang w:eastAsia="ru-RU"/>
        </w:rPr>
        <w:t> </w:t>
      </w:r>
    </w:p>
    <w:p w:rsidR="00B8629C" w:rsidRPr="00AC1FEB" w:rsidRDefault="009D77F9"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8629C" w:rsidRPr="00AC1FEB">
        <w:rPr>
          <w:rFonts w:eastAsia="Times New Roman"/>
          <w:b/>
          <w:bCs/>
          <w:sz w:val="24"/>
          <w:lang w:eastAsia="ru-RU"/>
        </w:rPr>
        <w:t>4</w:t>
      </w:r>
      <w:r w:rsidR="00F264A8" w:rsidRPr="00AC1FEB">
        <w:rPr>
          <w:rFonts w:eastAsia="Times New Roman"/>
          <w:b/>
          <w:bCs/>
          <w:sz w:val="24"/>
          <w:lang w:eastAsia="ru-RU"/>
        </w:rPr>
        <w:t>1</w:t>
      </w:r>
      <w:r w:rsidRPr="00AC1FEB">
        <w:rPr>
          <w:rFonts w:eastAsia="Times New Roman"/>
          <w:b/>
          <w:bCs/>
          <w:sz w:val="24"/>
          <w:lang w:eastAsia="ru-RU"/>
        </w:rPr>
        <w:t>.    Ответ на депутатский запрос</w:t>
      </w:r>
    </w:p>
    <w:p w:rsidR="009D77F9" w:rsidRPr="00AC1FEB" w:rsidRDefault="009D77F9" w:rsidP="006412E8">
      <w:pPr>
        <w:spacing w:after="0" w:line="240" w:lineRule="auto"/>
        <w:ind w:firstLine="567"/>
        <w:jc w:val="both"/>
        <w:rPr>
          <w:rFonts w:eastAsia="Times New Roman"/>
          <w:sz w:val="24"/>
          <w:lang w:eastAsia="ru-RU"/>
        </w:rPr>
      </w:pPr>
      <w:r w:rsidRPr="00AC1FEB">
        <w:rPr>
          <w:rFonts w:eastAsia="Times New Roman"/>
          <w:sz w:val="24"/>
          <w:lang w:eastAsia="ru-RU"/>
        </w:rPr>
        <w:t xml:space="preserve">Письменный ответ на депутатский запрос доводится до сведения всех депутатов Собрания. По предложению депутата - автора запроса лицо, подписавшее ответ на депутатский запрос, может быть приглашено </w:t>
      </w:r>
      <w:r w:rsidR="00B8629C" w:rsidRPr="00AC1FEB">
        <w:rPr>
          <w:rFonts w:eastAsia="Times New Roman"/>
          <w:sz w:val="24"/>
          <w:lang w:eastAsia="ru-RU"/>
        </w:rPr>
        <w:t>Председателем Собрания</w:t>
      </w:r>
      <w:r w:rsidRPr="00AC1FEB">
        <w:rPr>
          <w:rFonts w:eastAsia="Times New Roman"/>
          <w:sz w:val="24"/>
          <w:lang w:eastAsia="ru-RU"/>
        </w:rPr>
        <w:t xml:space="preserve"> на заседание Собрания для предоставления необходимых разъяснений по существу депутатского запроса.</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B8629C"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3B3C76" w:rsidRPr="00AC1FEB">
        <w:rPr>
          <w:rFonts w:eastAsia="Times New Roman"/>
          <w:b/>
          <w:bCs/>
          <w:sz w:val="24"/>
          <w:lang w:eastAsia="ru-RU"/>
        </w:rPr>
        <w:t>4</w:t>
      </w:r>
      <w:r w:rsidR="00F264A8" w:rsidRPr="00AC1FEB">
        <w:rPr>
          <w:rFonts w:eastAsia="Times New Roman"/>
          <w:b/>
          <w:bCs/>
          <w:sz w:val="24"/>
          <w:lang w:eastAsia="ru-RU"/>
        </w:rPr>
        <w:t>2</w:t>
      </w:r>
      <w:r w:rsidRPr="00AC1FEB">
        <w:rPr>
          <w:rFonts w:eastAsia="Times New Roman"/>
          <w:b/>
          <w:bCs/>
          <w:sz w:val="24"/>
          <w:lang w:eastAsia="ru-RU"/>
        </w:rPr>
        <w:t>.     Депутатская корреспонденция</w:t>
      </w:r>
    </w:p>
    <w:p w:rsidR="000E44CE" w:rsidRPr="00AC1FEB" w:rsidRDefault="000E44CE" w:rsidP="006412E8">
      <w:pPr>
        <w:spacing w:after="0" w:line="240" w:lineRule="auto"/>
        <w:ind w:firstLine="567"/>
        <w:jc w:val="both"/>
        <w:rPr>
          <w:rFonts w:eastAsia="Times New Roman"/>
          <w:sz w:val="24"/>
          <w:lang w:eastAsia="ru-RU"/>
        </w:rPr>
      </w:pPr>
      <w:r w:rsidRPr="00AC1FEB">
        <w:rPr>
          <w:rFonts w:eastAsia="Times New Roman"/>
          <w:sz w:val="24"/>
          <w:lang w:eastAsia="ru-RU"/>
        </w:rPr>
        <w:t xml:space="preserve">Депутат в целях реализации своих полномочий может оформлять свои действия путем направления корреспонденции </w:t>
      </w:r>
      <w:r w:rsidR="003B3C76" w:rsidRPr="00AC1FEB">
        <w:rPr>
          <w:rFonts w:eastAsia="Times New Roman"/>
          <w:sz w:val="24"/>
          <w:lang w:eastAsia="ru-RU"/>
        </w:rPr>
        <w:t xml:space="preserve">(заявления, обращения для  получения информации, изложение своей позиции, иные обращения) </w:t>
      </w:r>
      <w:r w:rsidRPr="00AC1FEB">
        <w:rPr>
          <w:rFonts w:eastAsia="Times New Roman"/>
          <w:sz w:val="24"/>
          <w:lang w:eastAsia="ru-RU"/>
        </w:rPr>
        <w:t>должностным и иным лицам.</w:t>
      </w:r>
      <w:r w:rsidR="003B3C76" w:rsidRPr="00AC1FEB">
        <w:rPr>
          <w:rFonts w:eastAsia="Times New Roman"/>
          <w:b/>
          <w:sz w:val="24"/>
          <w:lang w:eastAsia="ru-RU"/>
        </w:rPr>
        <w:t xml:space="preserve"> </w:t>
      </w:r>
      <w:r w:rsidRPr="00AC1FEB">
        <w:rPr>
          <w:rFonts w:eastAsia="Times New Roman"/>
          <w:sz w:val="24"/>
          <w:lang w:eastAsia="ru-RU"/>
        </w:rPr>
        <w:t>Учет корреспонденции депутат Собрания ведет самостоятельно</w:t>
      </w:r>
      <w:r w:rsidR="003B3C76" w:rsidRPr="00AC1FEB">
        <w:rPr>
          <w:rFonts w:eastAsia="Times New Roman"/>
          <w:b/>
          <w:sz w:val="24"/>
          <w:lang w:eastAsia="ru-RU"/>
        </w:rPr>
        <w:t>.</w:t>
      </w:r>
      <w:r w:rsidRPr="00AC1FEB">
        <w:rPr>
          <w:rFonts w:eastAsia="Times New Roman"/>
          <w:sz w:val="24"/>
          <w:lang w:eastAsia="ru-RU"/>
        </w:rPr>
        <w:t xml:space="preserve"> </w:t>
      </w:r>
    </w:p>
    <w:p w:rsidR="00054AC2" w:rsidRPr="00AC1FEB" w:rsidRDefault="00054AC2" w:rsidP="006412E8">
      <w:pPr>
        <w:spacing w:after="0" w:line="240" w:lineRule="auto"/>
        <w:ind w:firstLine="567"/>
        <w:jc w:val="both"/>
        <w:rPr>
          <w:rFonts w:eastAsia="Times New Roman"/>
          <w:b/>
          <w:sz w:val="24"/>
          <w:lang w:eastAsia="ru-RU"/>
        </w:rPr>
      </w:pPr>
    </w:p>
    <w:p w:rsidR="00054AC2"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3B3C76" w:rsidRPr="00AC1FEB">
        <w:rPr>
          <w:rFonts w:eastAsia="Times New Roman"/>
          <w:b/>
          <w:bCs/>
          <w:sz w:val="24"/>
          <w:lang w:eastAsia="ru-RU"/>
        </w:rPr>
        <w:t>4</w:t>
      </w:r>
      <w:r w:rsidR="00F264A8" w:rsidRPr="00AC1FEB">
        <w:rPr>
          <w:rFonts w:eastAsia="Times New Roman"/>
          <w:b/>
          <w:bCs/>
          <w:sz w:val="24"/>
          <w:lang w:eastAsia="ru-RU"/>
        </w:rPr>
        <w:t>3</w:t>
      </w:r>
      <w:r w:rsidRPr="00AC1FEB">
        <w:rPr>
          <w:rFonts w:eastAsia="Times New Roman"/>
          <w:b/>
          <w:bCs/>
          <w:sz w:val="24"/>
          <w:lang w:eastAsia="ru-RU"/>
        </w:rPr>
        <w:t>.  Отчет депутата</w:t>
      </w:r>
    </w:p>
    <w:p w:rsidR="00B92FD2" w:rsidRPr="00AC1FEB" w:rsidRDefault="008D76FA" w:rsidP="006412E8">
      <w:pPr>
        <w:pStyle w:val="ConsNormal"/>
        <w:widowControl/>
        <w:ind w:firstLine="567"/>
        <w:jc w:val="both"/>
        <w:rPr>
          <w:rFonts w:ascii="Times New Roman" w:hAnsi="Times New Roman"/>
          <w:sz w:val="24"/>
          <w:szCs w:val="24"/>
        </w:rPr>
      </w:pPr>
      <w:r w:rsidRPr="00AC1FEB">
        <w:rPr>
          <w:rFonts w:ascii="Times New Roman" w:hAnsi="Times New Roman"/>
          <w:b/>
          <w:sz w:val="24"/>
          <w:szCs w:val="24"/>
        </w:rPr>
        <w:t> </w:t>
      </w:r>
      <w:r w:rsidR="00B92FD2" w:rsidRPr="00AC1FEB">
        <w:rPr>
          <w:rFonts w:ascii="Times New Roman" w:hAnsi="Times New Roman"/>
          <w:sz w:val="24"/>
          <w:szCs w:val="24"/>
        </w:rPr>
        <w:t>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w:t>
      </w:r>
    </w:p>
    <w:p w:rsidR="00B92FD2" w:rsidRPr="00AC1FEB" w:rsidRDefault="00B92FD2"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О ходе отчётного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 принятое на собрании постановление.</w:t>
      </w:r>
    </w:p>
    <w:p w:rsidR="00B92FD2" w:rsidRPr="00AC1FEB" w:rsidRDefault="00B92FD2"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Протокол собрания подписывается председателем и секретарем собрания и в трёхдневный срок передаётся в Собрание депутатов.</w:t>
      </w:r>
    </w:p>
    <w:p w:rsidR="008D76FA" w:rsidRPr="00AC1FEB" w:rsidRDefault="008D76FA" w:rsidP="006412E8">
      <w:pPr>
        <w:spacing w:after="0" w:line="240" w:lineRule="auto"/>
        <w:ind w:firstLine="567"/>
        <w:jc w:val="both"/>
        <w:rPr>
          <w:rFonts w:eastAsia="Times New Roman"/>
          <w:b/>
          <w:sz w:val="24"/>
          <w:lang w:eastAsia="ru-RU"/>
        </w:rPr>
      </w:pPr>
    </w:p>
    <w:p w:rsidR="00054AC2"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990922" w:rsidRPr="00AC1FEB">
        <w:rPr>
          <w:rFonts w:eastAsia="Times New Roman"/>
          <w:b/>
          <w:bCs/>
          <w:sz w:val="24"/>
          <w:lang w:eastAsia="ru-RU"/>
        </w:rPr>
        <w:t>4</w:t>
      </w:r>
      <w:r w:rsidR="00F264A8" w:rsidRPr="00AC1FEB">
        <w:rPr>
          <w:rFonts w:eastAsia="Times New Roman"/>
          <w:b/>
          <w:bCs/>
          <w:sz w:val="24"/>
          <w:lang w:eastAsia="ru-RU"/>
        </w:rPr>
        <w:t>4</w:t>
      </w:r>
      <w:r w:rsidRPr="00AC1FEB">
        <w:rPr>
          <w:rFonts w:eastAsia="Times New Roman"/>
          <w:b/>
          <w:bCs/>
          <w:sz w:val="24"/>
          <w:lang w:eastAsia="ru-RU"/>
        </w:rPr>
        <w:t>. Обеспечение деятельности депутата Собрания</w:t>
      </w:r>
    </w:p>
    <w:p w:rsidR="00B92FD2" w:rsidRPr="00AC1FEB" w:rsidRDefault="00B92FD2"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w:t>
      </w:r>
    </w:p>
    <w:p w:rsidR="008D76FA" w:rsidRPr="00AC1FEB" w:rsidRDefault="008D76FA" w:rsidP="006412E8">
      <w:pPr>
        <w:spacing w:after="0" w:line="240" w:lineRule="auto"/>
        <w:ind w:firstLine="567"/>
        <w:jc w:val="both"/>
        <w:rPr>
          <w:rFonts w:eastAsia="Times New Roman"/>
          <w:b/>
          <w:sz w:val="24"/>
          <w:lang w:eastAsia="ru-RU"/>
        </w:rPr>
      </w:pPr>
    </w:p>
    <w:p w:rsidR="008D76FA" w:rsidRPr="00AC1FEB" w:rsidRDefault="008D76FA" w:rsidP="00513BD4">
      <w:pPr>
        <w:spacing w:after="0" w:line="240" w:lineRule="auto"/>
        <w:ind w:firstLine="567"/>
        <w:jc w:val="center"/>
        <w:rPr>
          <w:rFonts w:eastAsia="Times New Roman"/>
          <w:b/>
          <w:bCs/>
          <w:sz w:val="24"/>
          <w:lang w:eastAsia="ru-RU"/>
        </w:rPr>
      </w:pPr>
      <w:r w:rsidRPr="00AC1FEB">
        <w:rPr>
          <w:rFonts w:eastAsia="Times New Roman"/>
          <w:b/>
          <w:bCs/>
          <w:sz w:val="24"/>
          <w:lang w:eastAsia="ru-RU"/>
        </w:rPr>
        <w:t xml:space="preserve">Глава </w:t>
      </w:r>
      <w:r w:rsidR="00990922" w:rsidRPr="00AC1FEB">
        <w:rPr>
          <w:rFonts w:eastAsia="Times New Roman"/>
          <w:b/>
          <w:bCs/>
          <w:sz w:val="24"/>
          <w:lang w:eastAsia="ru-RU"/>
        </w:rPr>
        <w:t>9</w:t>
      </w:r>
      <w:r w:rsidRPr="00AC1FEB">
        <w:rPr>
          <w:rFonts w:eastAsia="Times New Roman"/>
          <w:b/>
          <w:bCs/>
          <w:sz w:val="24"/>
          <w:lang w:eastAsia="ru-RU"/>
        </w:rPr>
        <w:t xml:space="preserve">. </w:t>
      </w:r>
      <w:r w:rsidR="00924755" w:rsidRPr="00AC1FEB">
        <w:rPr>
          <w:rFonts w:eastAsia="Times New Roman"/>
          <w:b/>
          <w:bCs/>
          <w:sz w:val="24"/>
          <w:lang w:eastAsia="ru-RU"/>
        </w:rPr>
        <w:t xml:space="preserve"> </w:t>
      </w:r>
      <w:r w:rsidRPr="00AC1FEB">
        <w:rPr>
          <w:rFonts w:eastAsia="Times New Roman"/>
          <w:b/>
          <w:bCs/>
          <w:sz w:val="24"/>
          <w:lang w:eastAsia="ru-RU"/>
        </w:rPr>
        <w:t>КОМИССИИ И РАБОЧИЕ ГРУППЫ СОБРАНИЯ</w:t>
      </w:r>
    </w:p>
    <w:p w:rsidR="00990922" w:rsidRPr="00AC1FEB" w:rsidRDefault="00990922" w:rsidP="006412E8">
      <w:pPr>
        <w:spacing w:after="0" w:line="240" w:lineRule="auto"/>
        <w:ind w:firstLine="567"/>
        <w:jc w:val="both"/>
        <w:rPr>
          <w:rFonts w:eastAsia="Times New Roman"/>
          <w:b/>
          <w:sz w:val="24"/>
          <w:lang w:eastAsia="ru-RU"/>
        </w:rPr>
      </w:pPr>
    </w:p>
    <w:p w:rsidR="00FA4634" w:rsidRPr="00AC1FEB" w:rsidRDefault="008D76FA" w:rsidP="006412E8">
      <w:pPr>
        <w:spacing w:after="0" w:line="240" w:lineRule="auto"/>
        <w:ind w:firstLine="567"/>
        <w:jc w:val="both"/>
        <w:rPr>
          <w:rFonts w:eastAsia="Times New Roman"/>
          <w:b/>
          <w:sz w:val="24"/>
          <w:lang w:eastAsia="ru-RU"/>
        </w:rPr>
      </w:pPr>
      <w:r w:rsidRPr="00AC1FEB">
        <w:rPr>
          <w:rFonts w:eastAsia="Times New Roman"/>
          <w:b/>
          <w:sz w:val="24"/>
          <w:lang w:eastAsia="ru-RU"/>
        </w:rPr>
        <w:t> </w:t>
      </w:r>
      <w:r w:rsidR="000E44CE" w:rsidRPr="00AC1FEB">
        <w:rPr>
          <w:rFonts w:eastAsia="Times New Roman"/>
          <w:b/>
          <w:bCs/>
          <w:sz w:val="24"/>
          <w:lang w:eastAsia="ru-RU"/>
        </w:rPr>
        <w:t xml:space="preserve">Статья </w:t>
      </w:r>
      <w:r w:rsidR="00990922" w:rsidRPr="00AC1FEB">
        <w:rPr>
          <w:rFonts w:eastAsia="Times New Roman"/>
          <w:b/>
          <w:bCs/>
          <w:sz w:val="24"/>
          <w:lang w:eastAsia="ru-RU"/>
        </w:rPr>
        <w:t>4</w:t>
      </w:r>
      <w:r w:rsidR="00F264A8" w:rsidRPr="00AC1FEB">
        <w:rPr>
          <w:rFonts w:eastAsia="Times New Roman"/>
          <w:b/>
          <w:bCs/>
          <w:sz w:val="24"/>
          <w:lang w:eastAsia="ru-RU"/>
        </w:rPr>
        <w:t>5</w:t>
      </w:r>
      <w:r w:rsidR="000E44CE" w:rsidRPr="00AC1FEB">
        <w:rPr>
          <w:rFonts w:eastAsia="Times New Roman"/>
          <w:b/>
          <w:bCs/>
          <w:sz w:val="24"/>
          <w:lang w:eastAsia="ru-RU"/>
        </w:rPr>
        <w:t>. Комиссии и рабочие группы Собрания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В соответствии с Уставом для подготовки проектов </w:t>
      </w:r>
      <w:r w:rsidR="00990922" w:rsidRPr="007F48F0">
        <w:rPr>
          <w:rFonts w:eastAsia="Times New Roman"/>
          <w:sz w:val="24"/>
          <w:lang w:eastAsia="ru-RU"/>
        </w:rPr>
        <w:t>р</w:t>
      </w:r>
      <w:r w:rsidRPr="00AC1FEB">
        <w:rPr>
          <w:rFonts w:eastAsia="Times New Roman"/>
          <w:sz w:val="24"/>
          <w:lang w:eastAsia="ru-RU"/>
        </w:rPr>
        <w:t>ешений и организации исполнения решений Собрания из числа депутатов Собрания образуются комиссии Собрания.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Собрание вправе создавать временные </w:t>
      </w:r>
      <w:r w:rsidR="00DE77F6" w:rsidRPr="00AC1FEB">
        <w:rPr>
          <w:rFonts w:eastAsia="Times New Roman"/>
          <w:sz w:val="24"/>
          <w:lang w:eastAsia="ru-RU"/>
        </w:rPr>
        <w:t>комиссии</w:t>
      </w:r>
      <w:r w:rsidRPr="00AC1FEB">
        <w:rPr>
          <w:rFonts w:eastAsia="Times New Roman"/>
          <w:sz w:val="24"/>
          <w:lang w:eastAsia="ru-RU"/>
        </w:rPr>
        <w:t>.</w:t>
      </w:r>
      <w:r w:rsidR="00DE77F6" w:rsidRPr="00AC1FEB">
        <w:rPr>
          <w:sz w:val="24"/>
        </w:rPr>
        <w:t xml:space="preserve"> </w:t>
      </w:r>
      <w:r w:rsidR="00DE77F6" w:rsidRPr="00AC1FEB">
        <w:rPr>
          <w:rFonts w:eastAsia="Times New Roman"/>
          <w:sz w:val="24"/>
          <w:lang w:eastAsia="ru-RU"/>
        </w:rPr>
        <w:t xml:space="preserve">Задачи и срок полномочий </w:t>
      </w:r>
      <w:r w:rsidR="007F48F0">
        <w:rPr>
          <w:rFonts w:eastAsia="Times New Roman"/>
          <w:sz w:val="24"/>
          <w:lang w:eastAsia="ru-RU"/>
        </w:rPr>
        <w:t>в</w:t>
      </w:r>
      <w:r w:rsidR="00DE77F6" w:rsidRPr="00AC1FEB">
        <w:rPr>
          <w:rFonts w:eastAsia="Times New Roman"/>
          <w:sz w:val="24"/>
          <w:lang w:eastAsia="ru-RU"/>
        </w:rPr>
        <w:t>ременных комиссий определяется Собранием депутатов при их образовании.</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990922" w:rsidRPr="00AC1FEB">
        <w:rPr>
          <w:rFonts w:eastAsia="Times New Roman"/>
          <w:b/>
          <w:bCs/>
          <w:sz w:val="24"/>
          <w:lang w:eastAsia="ru-RU"/>
        </w:rPr>
        <w:t>4</w:t>
      </w:r>
      <w:r w:rsidR="00F264A8" w:rsidRPr="00AC1FEB">
        <w:rPr>
          <w:rFonts w:eastAsia="Times New Roman"/>
          <w:b/>
          <w:bCs/>
          <w:sz w:val="24"/>
          <w:lang w:eastAsia="ru-RU"/>
        </w:rPr>
        <w:t>6</w:t>
      </w:r>
      <w:r w:rsidRPr="00AC1FEB">
        <w:rPr>
          <w:rFonts w:eastAsia="Times New Roman"/>
          <w:b/>
          <w:bCs/>
          <w:sz w:val="24"/>
          <w:lang w:eastAsia="ru-RU"/>
        </w:rPr>
        <w:t>. Образование и деятельность комиссий</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Комиссии  Собрания образуются на срок полномочий  Собрания.</w:t>
      </w:r>
      <w:r w:rsidR="002C71C4" w:rsidRPr="00AC1FEB">
        <w:rPr>
          <w:rFonts w:eastAsia="Times New Roman"/>
          <w:b/>
          <w:sz w:val="24"/>
          <w:lang w:eastAsia="ru-RU"/>
        </w:rPr>
        <w:t xml:space="preserve"> </w:t>
      </w:r>
      <w:r w:rsidRPr="00AC1FEB">
        <w:rPr>
          <w:rFonts w:eastAsia="Times New Roman"/>
          <w:sz w:val="24"/>
          <w:lang w:eastAsia="ru-RU"/>
        </w:rPr>
        <w:t>Количественный состав комиссий устанавливается Собранием.</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Наименование, направление деятельности комиссий, порядок деятельности, основные функции и процедуры работы комиссий устанавливается положением о комиссии.</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Положение  о комиссии утверждается Собранием.</w:t>
      </w:r>
    </w:p>
    <w:p w:rsidR="002C71C4"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lastRenderedPageBreak/>
        <w:t xml:space="preserve">Комиссия Собрания возглавляется Председателем комиссии, избираемым из числа депутатов Собрания по представлению группы депутатов не менее трех человек. Каждая группа представляет (выдвигает) только одного кандидата. Депутат Собрания может быть председателем не более чем одной комиссии Собрания. </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Депутат принимает личное участие в работе постоянных и временных комиссий Собрания, членом которых он является, вносит предложения, участвует в обсуждении рассматриваемых вопросов и принятии решений.</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Депутат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Персональный состав комиссий утверждается Собранием.</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Комиссии вправе проводить совместные заседания.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Комиссии имеют право запрашивать документы и материалы, необходимые для их деятельности, а также приглашать на свои заседания заинтересованных в решении вопроса лиц.</w:t>
      </w:r>
      <w:r w:rsidR="006412E8">
        <w:rPr>
          <w:rFonts w:eastAsia="Times New Roman"/>
          <w:sz w:val="24"/>
          <w:lang w:eastAsia="ru-RU"/>
        </w:rPr>
        <w:t xml:space="preserve"> </w:t>
      </w:r>
      <w:r w:rsidRPr="00AC1FEB">
        <w:rPr>
          <w:rFonts w:eastAsia="Times New Roman"/>
          <w:sz w:val="24"/>
          <w:lang w:eastAsia="ru-RU"/>
        </w:rPr>
        <w:t>Комиссия ежегодно представляет  Собранию письменный отчет о своей деятельности.</w:t>
      </w:r>
    </w:p>
    <w:p w:rsidR="00434521" w:rsidRPr="00AC1FEB" w:rsidRDefault="00434521" w:rsidP="006412E8">
      <w:pPr>
        <w:pStyle w:val="ConsNormal"/>
        <w:widowControl/>
        <w:ind w:firstLine="567"/>
        <w:jc w:val="both"/>
        <w:rPr>
          <w:rFonts w:ascii="Times New Roman" w:hAnsi="Times New Roman"/>
          <w:sz w:val="24"/>
          <w:szCs w:val="24"/>
        </w:rPr>
      </w:pPr>
    </w:p>
    <w:p w:rsidR="00434521" w:rsidRPr="00AC1FEB" w:rsidRDefault="008D76FA" w:rsidP="006412E8">
      <w:pPr>
        <w:pStyle w:val="ConsNormal"/>
        <w:widowControl/>
        <w:ind w:firstLine="567"/>
        <w:jc w:val="both"/>
        <w:rPr>
          <w:rFonts w:ascii="Times New Roman" w:hAnsi="Times New Roman"/>
          <w:b/>
          <w:sz w:val="24"/>
          <w:szCs w:val="24"/>
        </w:rPr>
      </w:pPr>
      <w:r w:rsidRPr="00AC1FEB">
        <w:rPr>
          <w:rFonts w:ascii="Times New Roman" w:hAnsi="Times New Roman"/>
          <w:sz w:val="24"/>
          <w:szCs w:val="24"/>
        </w:rPr>
        <w:t> </w:t>
      </w:r>
      <w:r w:rsidR="00434521" w:rsidRPr="00AC1FEB">
        <w:rPr>
          <w:rFonts w:ascii="Times New Roman" w:hAnsi="Times New Roman"/>
          <w:b/>
          <w:sz w:val="24"/>
          <w:szCs w:val="24"/>
        </w:rPr>
        <w:t>Статья 4</w:t>
      </w:r>
      <w:r w:rsidR="00F264A8" w:rsidRPr="00AC1FEB">
        <w:rPr>
          <w:rFonts w:ascii="Times New Roman" w:hAnsi="Times New Roman"/>
          <w:b/>
          <w:sz w:val="24"/>
          <w:szCs w:val="24"/>
        </w:rPr>
        <w:t>7</w:t>
      </w:r>
      <w:r w:rsidR="00434521" w:rsidRPr="00AC1FEB">
        <w:rPr>
          <w:rFonts w:ascii="Times New Roman" w:hAnsi="Times New Roman"/>
          <w:b/>
          <w:sz w:val="24"/>
          <w:szCs w:val="24"/>
        </w:rPr>
        <w:t>.</w:t>
      </w:r>
      <w:r w:rsidR="00434521" w:rsidRPr="00AC1FEB">
        <w:rPr>
          <w:rFonts w:ascii="Times New Roman" w:hAnsi="Times New Roman"/>
          <w:sz w:val="24"/>
          <w:szCs w:val="24"/>
        </w:rPr>
        <w:t xml:space="preserve"> </w:t>
      </w:r>
      <w:r w:rsidR="00434521" w:rsidRPr="00AC1FEB">
        <w:rPr>
          <w:rFonts w:ascii="Times New Roman" w:hAnsi="Times New Roman"/>
          <w:b/>
          <w:sz w:val="24"/>
          <w:szCs w:val="24"/>
        </w:rPr>
        <w:t>Счётная комиссия</w:t>
      </w:r>
    </w:p>
    <w:p w:rsidR="00434521" w:rsidRPr="00AC1FEB" w:rsidRDefault="00434521"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Для осуществления подсчёта голосов на заседании Собрания депутатов избирается счётная комиссия в количестве не менее трёх депутатов, которая избирает из своего состава председателя и секретаря.</w:t>
      </w:r>
    </w:p>
    <w:p w:rsidR="00434521" w:rsidRPr="00AC1FEB" w:rsidRDefault="00434521"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Решения комиссии принимаются простым большинством голосов членов комиссии и оформляются протоколом счётной комиссии, который сдаётся Председателю Собрания депутатов по окончании заседания.</w:t>
      </w:r>
    </w:p>
    <w:p w:rsidR="001D1F47" w:rsidRPr="00AC1FEB" w:rsidRDefault="001D1F47" w:rsidP="006412E8">
      <w:pPr>
        <w:pStyle w:val="ConsNormal"/>
        <w:widowControl/>
        <w:ind w:firstLine="567"/>
        <w:jc w:val="both"/>
        <w:rPr>
          <w:rFonts w:ascii="Times New Roman" w:hAnsi="Times New Roman"/>
          <w:sz w:val="24"/>
          <w:szCs w:val="24"/>
        </w:rPr>
      </w:pPr>
    </w:p>
    <w:p w:rsidR="001D1F47" w:rsidRPr="00AC1FEB" w:rsidRDefault="001D1F47" w:rsidP="00513BD4">
      <w:pPr>
        <w:pStyle w:val="ConsNormal"/>
        <w:ind w:firstLine="567"/>
        <w:jc w:val="center"/>
        <w:rPr>
          <w:rFonts w:ascii="Times New Roman" w:hAnsi="Times New Roman"/>
          <w:b/>
          <w:sz w:val="24"/>
          <w:szCs w:val="24"/>
        </w:rPr>
      </w:pPr>
      <w:r w:rsidRPr="00AC1FEB">
        <w:rPr>
          <w:rFonts w:ascii="Times New Roman" w:hAnsi="Times New Roman"/>
          <w:b/>
          <w:sz w:val="24"/>
          <w:szCs w:val="24"/>
        </w:rPr>
        <w:t xml:space="preserve">Глава </w:t>
      </w:r>
      <w:r w:rsidR="006412E8">
        <w:rPr>
          <w:rFonts w:ascii="Times New Roman" w:hAnsi="Times New Roman"/>
          <w:b/>
          <w:sz w:val="24"/>
          <w:szCs w:val="24"/>
        </w:rPr>
        <w:t>10</w:t>
      </w:r>
      <w:r w:rsidRPr="00AC1FEB">
        <w:rPr>
          <w:rFonts w:ascii="Times New Roman" w:hAnsi="Times New Roman"/>
          <w:b/>
          <w:sz w:val="24"/>
          <w:szCs w:val="24"/>
        </w:rPr>
        <w:t xml:space="preserve">. </w:t>
      </w:r>
      <w:r w:rsidR="00513BD4" w:rsidRPr="00AC1FEB">
        <w:rPr>
          <w:rFonts w:ascii="Times New Roman" w:hAnsi="Times New Roman"/>
          <w:b/>
          <w:sz w:val="24"/>
          <w:szCs w:val="24"/>
        </w:rPr>
        <w:t>ДЕПУТАТСКИЕ ОБЪЕДИНЕНИЯ</w:t>
      </w:r>
    </w:p>
    <w:p w:rsidR="001D1F47" w:rsidRPr="00AC1FEB" w:rsidRDefault="001D1F47" w:rsidP="006412E8">
      <w:pPr>
        <w:pStyle w:val="ConsNormal"/>
        <w:ind w:firstLine="567"/>
        <w:jc w:val="both"/>
        <w:rPr>
          <w:rFonts w:ascii="Times New Roman" w:hAnsi="Times New Roman"/>
          <w:sz w:val="24"/>
          <w:szCs w:val="24"/>
        </w:rPr>
      </w:pPr>
    </w:p>
    <w:p w:rsidR="00D52E30" w:rsidRPr="006055DE" w:rsidRDefault="00D52E30" w:rsidP="006412E8">
      <w:pPr>
        <w:spacing w:after="0" w:line="240" w:lineRule="auto"/>
        <w:ind w:firstLine="567"/>
        <w:jc w:val="both"/>
        <w:rPr>
          <w:rFonts w:eastAsia="Times New Roman"/>
          <w:b/>
          <w:sz w:val="24"/>
          <w:lang w:eastAsia="ru-RU"/>
        </w:rPr>
      </w:pPr>
      <w:r w:rsidRPr="006055DE">
        <w:rPr>
          <w:rFonts w:eastAsia="Times New Roman"/>
          <w:b/>
          <w:sz w:val="24"/>
          <w:lang w:eastAsia="ru-RU"/>
        </w:rPr>
        <w:t xml:space="preserve">Статья </w:t>
      </w:r>
      <w:r w:rsidR="006412E8">
        <w:rPr>
          <w:rFonts w:eastAsia="Times New Roman"/>
          <w:b/>
          <w:sz w:val="24"/>
          <w:lang w:eastAsia="ru-RU"/>
        </w:rPr>
        <w:t>48</w:t>
      </w:r>
      <w:r w:rsidRPr="006055DE">
        <w:rPr>
          <w:rFonts w:eastAsia="Times New Roman"/>
          <w:b/>
          <w:sz w:val="24"/>
          <w:lang w:eastAsia="ru-RU"/>
        </w:rPr>
        <w:t>. Депутатские объединения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Депутатскими объединениями в Собрании депутатов поселка Кшенский являются фракции и депутатские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 Собрания депутатов поселка Кшенский вправе состоять только в одном депутатском объединении.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Фракции и депутатские группы считаются созданными со дня их регистрации.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Внутренняя деятельность депутатских объединений организуется ими самостоятельно.</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Депутатские объединения информируют председателя Собрания депутатов поселка Кшенский о своих решениях.</w:t>
      </w:r>
    </w:p>
    <w:p w:rsidR="00D52E30" w:rsidRPr="00AC1FEB" w:rsidRDefault="00D52E30" w:rsidP="006412E8">
      <w:pPr>
        <w:spacing w:after="0" w:line="240" w:lineRule="auto"/>
        <w:ind w:firstLine="567"/>
        <w:jc w:val="both"/>
        <w:rPr>
          <w:rFonts w:eastAsia="Times New Roman"/>
          <w:sz w:val="24"/>
          <w:lang w:eastAsia="ru-RU"/>
        </w:rPr>
      </w:pPr>
    </w:p>
    <w:p w:rsidR="00D52E30" w:rsidRPr="006055DE" w:rsidRDefault="00D52E30" w:rsidP="006412E8">
      <w:pPr>
        <w:spacing w:after="0" w:line="240" w:lineRule="auto"/>
        <w:ind w:firstLine="567"/>
        <w:rPr>
          <w:rFonts w:eastAsia="Times New Roman"/>
          <w:b/>
          <w:sz w:val="24"/>
          <w:lang w:eastAsia="ru-RU"/>
        </w:rPr>
      </w:pPr>
      <w:r w:rsidRPr="006055DE">
        <w:rPr>
          <w:rFonts w:eastAsia="Times New Roman"/>
          <w:b/>
          <w:sz w:val="24"/>
          <w:lang w:eastAsia="ru-RU"/>
        </w:rPr>
        <w:t>Статья 4</w:t>
      </w:r>
      <w:r w:rsidR="006412E8">
        <w:rPr>
          <w:rFonts w:eastAsia="Times New Roman"/>
          <w:b/>
          <w:sz w:val="24"/>
          <w:lang w:eastAsia="ru-RU"/>
        </w:rPr>
        <w:t>9</w:t>
      </w:r>
      <w:r w:rsidRPr="006055DE">
        <w:rPr>
          <w:rFonts w:eastAsia="Times New Roman"/>
          <w:b/>
          <w:sz w:val="24"/>
          <w:lang w:eastAsia="ru-RU"/>
        </w:rPr>
        <w:t>.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Фракцией является объединение депутатов Собрания депутатов поселка Кшенский, созданное по принципу принадлежности депутатов к политической партии.</w:t>
      </w:r>
      <w:r w:rsidRPr="00AC1FEB">
        <w:rPr>
          <w:rFonts w:eastAsia="Times New Roman"/>
          <w:sz w:val="24"/>
          <w:lang w:eastAsia="ru-RU"/>
        </w:rPr>
        <w:tab/>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случае прекращения деятельности политической партии в связи с ее ликвидацией или реорганизацией деятельности ее фракции в Собрании депутатов поселка Кшенский, а также членство депутатов в этой фракции прекращается со дня введения в единый государственный реестр юридических лиц соответствующей записи.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Полным наименованием фракции является использованное в избирательных документах наименование политической партии, по принципу принадлежности к которой депутаты объединились во фракцию. Фракция вправе иметь краткое наименование, соответствующее ее полному наименованию.</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Деятельность фракции организуется в соответствии с положением о депутатской фракции. В положении о фракции устанавливаются: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а) полное и краткое (если оно имеется) наименование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б) порядок избрания руководителя фракции и заместителя руководителя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порядок принятия решений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 xml:space="preserve">г) иные положения, касающиеся внутренней деятельности фракции. </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Регистрацию фракции осуществляет счетная комиссия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lastRenderedPageBreak/>
        <w:t>Для регистрации фракция представляет следующие документы: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а) письменное уведомление руководителя фракции об образовании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б) 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 на заседаниях Собрания депутатов поселка Кшенский, в органах местного самоуправления и общественных объединениях в соответствии с законодательством;</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письменное заявление депутатов о вхождении во фракцию;</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г) в случае, если для создания фракции Уставом соответствующей политической партии необходимо решение руководящего органа политической партии, её структурного подразделения - копия такого решения;</w:t>
      </w:r>
    </w:p>
    <w:p w:rsidR="00D52E30" w:rsidRPr="00AC1FEB" w:rsidRDefault="00D52E30" w:rsidP="006412E8">
      <w:pPr>
        <w:spacing w:after="0" w:line="240" w:lineRule="auto"/>
        <w:ind w:firstLine="567"/>
        <w:jc w:val="both"/>
        <w:rPr>
          <w:rFonts w:eastAsia="Times New Roman"/>
          <w:sz w:val="24"/>
          <w:lang w:eastAsia="ru-RU"/>
        </w:rPr>
      </w:pPr>
      <w:proofErr w:type="spellStart"/>
      <w:r w:rsidRPr="00AC1FEB">
        <w:rPr>
          <w:rFonts w:eastAsia="Times New Roman"/>
          <w:sz w:val="24"/>
          <w:lang w:eastAsia="ru-RU"/>
        </w:rPr>
        <w:t>д</w:t>
      </w:r>
      <w:proofErr w:type="spellEnd"/>
      <w:r w:rsidRPr="00AC1FEB">
        <w:rPr>
          <w:rFonts w:eastAsia="Times New Roman"/>
          <w:sz w:val="24"/>
          <w:lang w:eastAsia="ru-RU"/>
        </w:rPr>
        <w:t>) положение о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Регистрация фракций производится не позднее трех рабочих дней со дня получения Собранием депутатов поселка Кшенский документов, перечисленных в настоящей статье. Зарегистрированные фракции вносятся в реестр фракций, который ведет счетная комиссия и по регламенту. В реестре фракций указываются сведения об официальном названии фракции, списочном составе, руководителе фракции.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Председатель Собрания депутатов поселка Кшенский информирует депутатов о создании фракций на ближайшем заседании Собрания депутатов поселка Кшенский, о чем в протоколе заседания делается соответствующая запись.</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Решение о прекращении деятельности фракции оформляется протоколом собрания фракции, подписывается руководителем фракции и направляется председателю Собрания депутатов поселка Кшенский и в счетную комиссию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Фракции, прекратившие свою деятельность, исключаются из реестра фракций счетной комиссией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p>
    <w:p w:rsidR="00D52E30" w:rsidRPr="006055DE" w:rsidRDefault="00D52E30" w:rsidP="006412E8">
      <w:pPr>
        <w:spacing w:after="0" w:line="240" w:lineRule="auto"/>
        <w:ind w:firstLine="567"/>
        <w:jc w:val="both"/>
        <w:rPr>
          <w:rFonts w:eastAsia="Times New Roman"/>
          <w:b/>
          <w:sz w:val="24"/>
          <w:lang w:eastAsia="ru-RU"/>
        </w:rPr>
      </w:pPr>
      <w:r w:rsidRPr="006055DE">
        <w:rPr>
          <w:rFonts w:eastAsia="Times New Roman"/>
          <w:b/>
          <w:sz w:val="24"/>
          <w:lang w:eastAsia="ru-RU"/>
        </w:rPr>
        <w:t xml:space="preserve">Статья </w:t>
      </w:r>
      <w:r w:rsidR="006412E8">
        <w:rPr>
          <w:rFonts w:eastAsia="Times New Roman"/>
          <w:b/>
          <w:sz w:val="24"/>
          <w:lang w:eastAsia="ru-RU"/>
        </w:rPr>
        <w:t>50.</w:t>
      </w:r>
      <w:r w:rsidRPr="006055DE">
        <w:rPr>
          <w:rFonts w:eastAsia="Times New Roman"/>
          <w:b/>
          <w:sz w:val="24"/>
          <w:lang w:eastAsia="ru-RU"/>
        </w:rPr>
        <w:t xml:space="preserve">  Депутатская группа</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Депутатской группой является объединение депутатов Собрания депутатов поселка Кшенский, объединившихся не по принципу принадлежности к политической партии.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 xml:space="preserve">Депутатская группа </w:t>
      </w:r>
      <w:proofErr w:type="gramStart"/>
      <w:r w:rsidRPr="00AC1FEB">
        <w:rPr>
          <w:rFonts w:eastAsia="Times New Roman"/>
          <w:sz w:val="24"/>
          <w:lang w:eastAsia="ru-RU"/>
        </w:rPr>
        <w:t>в праве</w:t>
      </w:r>
      <w:proofErr w:type="gramEnd"/>
      <w:r w:rsidRPr="00AC1FEB">
        <w:rPr>
          <w:rFonts w:eastAsia="Times New Roman"/>
          <w:sz w:val="24"/>
          <w:lang w:eastAsia="ru-RU"/>
        </w:rPr>
        <w:t xml:space="preserve"> иметь установленное положением о депутатской группе наименование.</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Деятельность депутатской группы организуется в соответствии с положением о депутатской группе. В положении о депутатской группе устанавливаются: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а) полное наименование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б) порядок избрания руководителя депутатской группы и заместителя (заместителей) руководителя депутатской группы;</w:t>
      </w:r>
      <w:r w:rsidRPr="00AC1FEB">
        <w:rPr>
          <w:rFonts w:eastAsia="Times New Roman"/>
          <w:sz w:val="24"/>
          <w:lang w:eastAsia="ru-RU"/>
        </w:rPr>
        <w:tab/>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порядок принятия решений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г) иные положения, касающиеся внутренней деятельности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Регистрацию депутатской группы осуществляет счетная комиссия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Для регистрации депутатская группа представляет следующие документы: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а) письменное уведомление руководителя депутатской группы об образовании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б) протокол организационного собрания депутатской группы, включающий решение о целях ее образования, о ее официальном наименовании, списочном, составе, а также о руководителе депутатской группы, уполномоченном выступать от имени депутатской группы и представлять ее на заседаниях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письменное заявление депутатов о вхождении в состав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г) положение о депутатской группе.</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Регистрация депутатского объединения производится не позднее трех рабочих дней со дня получения Собранием депутатов поселка Кшенский документов, перечисленных в настоящей статье.</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Зарегистрированные депутатские группы вносятся в реестр депутатских групп, который ведет счетная комиссия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lastRenderedPageBreak/>
        <w:t>В реестре депутатских групп указываются сведения об официальном названии депутатской группы, списочном составе, руководителе депутатской группы.</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Председатель Собрания депутатов поселка Кшенский информирует депутатов о создании депутатской группы на ближайшем заседании Собрания депутатов поселка Кшенский, о чем в протоколе заседания делается соответствующая запись.</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случае изменения официального наименования депутатской группы она подлежит регистрации как вновь созданная.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Решение о прекращении деятельности депутатской группы оформляется протоколом собрания депутатской группы, подписывается руководителем депутатской группы и направляется председателю Собрания депутатов поселка Кшенский и в счетную комиссию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Депутатские группы, прекратившие свою деятельность, исключаются из реестра депутатских групп решением счетной комиссии и по регламенту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p>
    <w:p w:rsidR="00D52E30" w:rsidRPr="00AC1FEB" w:rsidRDefault="00D52E30" w:rsidP="006412E8">
      <w:pPr>
        <w:spacing w:after="0" w:line="240" w:lineRule="auto"/>
        <w:ind w:firstLine="567"/>
        <w:jc w:val="both"/>
        <w:rPr>
          <w:rFonts w:eastAsia="Times New Roman"/>
          <w:sz w:val="24"/>
          <w:lang w:eastAsia="ru-RU"/>
        </w:rPr>
      </w:pPr>
    </w:p>
    <w:p w:rsidR="00D52E30" w:rsidRPr="006055DE" w:rsidRDefault="00D52E30" w:rsidP="006412E8">
      <w:pPr>
        <w:spacing w:after="0" w:line="240" w:lineRule="auto"/>
        <w:ind w:firstLine="567"/>
        <w:jc w:val="both"/>
        <w:rPr>
          <w:rFonts w:eastAsia="Times New Roman"/>
          <w:b/>
          <w:sz w:val="24"/>
          <w:lang w:eastAsia="ru-RU"/>
        </w:rPr>
      </w:pPr>
      <w:r w:rsidRPr="006055DE">
        <w:rPr>
          <w:rFonts w:eastAsia="Times New Roman"/>
          <w:b/>
          <w:sz w:val="24"/>
          <w:lang w:eastAsia="ru-RU"/>
        </w:rPr>
        <w:t xml:space="preserve">Статья </w:t>
      </w:r>
      <w:r w:rsidR="006412E8">
        <w:rPr>
          <w:rFonts w:eastAsia="Times New Roman"/>
          <w:b/>
          <w:sz w:val="24"/>
          <w:lang w:eastAsia="ru-RU"/>
        </w:rPr>
        <w:t>51</w:t>
      </w:r>
      <w:r w:rsidRPr="006055DE">
        <w:rPr>
          <w:rFonts w:eastAsia="Times New Roman"/>
          <w:b/>
          <w:sz w:val="24"/>
          <w:lang w:eastAsia="ru-RU"/>
        </w:rPr>
        <w:t>. Права депутатских объединений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Депутатские объединения обладают равными правами, определенными настоящим Регламентом.</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Депутатские объединения вправе:</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разрабатывать проекты нормативных правовых и иных актов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предлагать на рассмотрение Собрания депутатов поселка Кшенский вопросы и участвовать в их обсуждении;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проводить обмен мнениями по вопросам, рассматриваемым Собранием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проводить консультации и иные согласительные мероприятия с другими депутатскими объединениями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вносить предложения по кандидатурам председателя Собрания депутатов поселка Кшенский, его заместителя, избираемых Собранием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распространять среди депутатов свои программы, предложения, обращения и другие материалы; выступать на заседании Собрания депутатов поселка Кшенский по любому обсуждаемому вопросу; направлять своих представителей во временные органы Собрания депутатов поселка Кшенский; осуществлять иные полномочия в соответствии с положением о депутатском объединении.</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Депутатское объединение разрабатывает и принимает положение о депутатском объединении, которое является внутренним документом и не должно противоречить законодательству.</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Руководитель депутатского объединения: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а) организует работу депутатского объединения;</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б) приглашает для участия в собраниях депутатов, входящих в депутатское объединение, представителей органов местного самоуправления, общественных объединений в соответствии с законодательством;</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в) выступает от имени депутатского объединения на заседании Собрания депутатов поселка Кшенский;</w:t>
      </w:r>
    </w:p>
    <w:p w:rsidR="00D52E30" w:rsidRPr="00AC1FEB"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г) представляет депутатское объединение во взаимоотношениях с органами местного самоуправления, общественными объединениями в соответствии с законодательством;</w:t>
      </w:r>
    </w:p>
    <w:p w:rsidR="00D52E30" w:rsidRPr="00AC1FEB" w:rsidRDefault="00D52E30" w:rsidP="006412E8">
      <w:pPr>
        <w:spacing w:after="0" w:line="240" w:lineRule="auto"/>
        <w:ind w:firstLine="567"/>
        <w:jc w:val="both"/>
        <w:rPr>
          <w:rFonts w:eastAsia="Times New Roman"/>
          <w:sz w:val="24"/>
          <w:lang w:eastAsia="ru-RU"/>
        </w:rPr>
      </w:pPr>
      <w:proofErr w:type="spellStart"/>
      <w:r w:rsidRPr="00AC1FEB">
        <w:rPr>
          <w:rFonts w:eastAsia="Times New Roman"/>
          <w:sz w:val="24"/>
          <w:lang w:eastAsia="ru-RU"/>
        </w:rPr>
        <w:t>д</w:t>
      </w:r>
      <w:proofErr w:type="spellEnd"/>
      <w:r w:rsidRPr="00AC1FEB">
        <w:rPr>
          <w:rFonts w:eastAsia="Times New Roman"/>
          <w:sz w:val="24"/>
          <w:lang w:eastAsia="ru-RU"/>
        </w:rPr>
        <w:t>) подписывает протоколы собраний депутатского объединения;</w:t>
      </w:r>
    </w:p>
    <w:p w:rsidR="008D76FA" w:rsidRDefault="00D52E30" w:rsidP="006412E8">
      <w:pPr>
        <w:spacing w:after="0" w:line="240" w:lineRule="auto"/>
        <w:ind w:firstLine="567"/>
        <w:jc w:val="both"/>
        <w:rPr>
          <w:rFonts w:eastAsia="Times New Roman"/>
          <w:sz w:val="24"/>
          <w:lang w:eastAsia="ru-RU"/>
        </w:rPr>
      </w:pPr>
      <w:r w:rsidRPr="00AC1FEB">
        <w:rPr>
          <w:rFonts w:eastAsia="Times New Roman"/>
          <w:sz w:val="24"/>
          <w:lang w:eastAsia="ru-RU"/>
        </w:rPr>
        <w:t>е) осуществляет иные полномочия в соответствии с положением о депутатском объединении.</w:t>
      </w:r>
    </w:p>
    <w:p w:rsidR="006055DE" w:rsidRPr="00AC1FEB" w:rsidRDefault="006055DE" w:rsidP="006412E8">
      <w:pPr>
        <w:spacing w:after="0" w:line="240" w:lineRule="auto"/>
        <w:ind w:firstLine="567"/>
        <w:jc w:val="both"/>
        <w:rPr>
          <w:rFonts w:eastAsia="Times New Roman"/>
          <w:b/>
          <w:sz w:val="24"/>
          <w:lang w:eastAsia="ru-RU"/>
        </w:rPr>
      </w:pP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6412E8">
        <w:rPr>
          <w:rFonts w:eastAsia="Times New Roman"/>
          <w:b/>
          <w:bCs/>
          <w:sz w:val="24"/>
          <w:lang w:eastAsia="ru-RU"/>
        </w:rPr>
        <w:t>11</w:t>
      </w:r>
      <w:r w:rsidRPr="00AC1FEB">
        <w:rPr>
          <w:rFonts w:eastAsia="Times New Roman"/>
          <w:b/>
          <w:bCs/>
          <w:sz w:val="24"/>
          <w:lang w:eastAsia="ru-RU"/>
        </w:rPr>
        <w:t>. СОБЛЮДЕНИЕ РЕГЛАМЕНТА И ОТВЕТСТВЕННОСТЬ ЗА ЕГО НАРУШЕНИЯ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lastRenderedPageBreak/>
        <w:t> </w:t>
      </w:r>
    </w:p>
    <w:p w:rsidR="00054AC2"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6412E8">
        <w:rPr>
          <w:rFonts w:eastAsia="Times New Roman"/>
          <w:b/>
          <w:bCs/>
          <w:sz w:val="24"/>
          <w:lang w:eastAsia="ru-RU"/>
        </w:rPr>
        <w:t>52</w:t>
      </w:r>
      <w:r w:rsidRPr="00AC1FEB">
        <w:rPr>
          <w:rFonts w:eastAsia="Times New Roman"/>
          <w:b/>
          <w:bCs/>
          <w:sz w:val="24"/>
          <w:lang w:eastAsia="ru-RU"/>
        </w:rPr>
        <w:t xml:space="preserve">.   </w:t>
      </w:r>
      <w:proofErr w:type="gramStart"/>
      <w:r w:rsidRPr="00AC1FEB">
        <w:rPr>
          <w:rFonts w:eastAsia="Times New Roman"/>
          <w:b/>
          <w:bCs/>
          <w:sz w:val="24"/>
          <w:lang w:eastAsia="ru-RU"/>
        </w:rPr>
        <w:t>Контроль за</w:t>
      </w:r>
      <w:proofErr w:type="gramEnd"/>
      <w:r w:rsidRPr="00AC1FEB">
        <w:rPr>
          <w:rFonts w:eastAsia="Times New Roman"/>
          <w:b/>
          <w:bCs/>
          <w:sz w:val="24"/>
          <w:lang w:eastAsia="ru-RU"/>
        </w:rPr>
        <w:t xml:space="preserve"> соблюдением Регламента и последствия его нарушений</w:t>
      </w:r>
    </w:p>
    <w:p w:rsidR="009115C2" w:rsidRPr="00AC1FEB" w:rsidRDefault="008D76FA"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w:t>
      </w:r>
      <w:r w:rsidR="009115C2" w:rsidRPr="00AC1FEB">
        <w:rPr>
          <w:rFonts w:ascii="Times New Roman" w:hAnsi="Times New Roman"/>
          <w:sz w:val="24"/>
          <w:szCs w:val="24"/>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8D76FA" w:rsidRPr="00AC1FEB" w:rsidRDefault="008D76FA" w:rsidP="006412E8">
      <w:pPr>
        <w:spacing w:after="0" w:line="240" w:lineRule="auto"/>
        <w:ind w:firstLine="567"/>
        <w:jc w:val="both"/>
        <w:rPr>
          <w:rFonts w:eastAsia="Times New Roman"/>
          <w:b/>
          <w:sz w:val="24"/>
          <w:lang w:eastAsia="ru-RU"/>
        </w:rPr>
      </w:pP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6412E8">
        <w:rPr>
          <w:rFonts w:eastAsia="Times New Roman"/>
          <w:b/>
          <w:bCs/>
          <w:sz w:val="24"/>
          <w:lang w:eastAsia="ru-RU"/>
        </w:rPr>
        <w:t>53</w:t>
      </w:r>
      <w:r w:rsidRPr="00AC1FEB">
        <w:rPr>
          <w:rFonts w:eastAsia="Times New Roman"/>
          <w:b/>
          <w:bCs/>
          <w:sz w:val="24"/>
          <w:lang w:eastAsia="ru-RU"/>
        </w:rPr>
        <w:t>.   Меры воздействия за нарушение порядка заседания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При нарушении участником заседания требований статьи </w:t>
      </w:r>
      <w:r w:rsidR="003C42C0" w:rsidRPr="00AC1FEB">
        <w:rPr>
          <w:rFonts w:eastAsia="Times New Roman"/>
          <w:b/>
          <w:sz w:val="24"/>
          <w:lang w:eastAsia="ru-RU"/>
        </w:rPr>
        <w:t>7</w:t>
      </w:r>
      <w:r w:rsidRPr="00AC1FEB">
        <w:rPr>
          <w:rFonts w:eastAsia="Times New Roman"/>
          <w:sz w:val="24"/>
          <w:lang w:eastAsia="ru-RU"/>
        </w:rPr>
        <w:t xml:space="preserve"> настоящего Регламента к нему могут применяться следующие меры воздействия:</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призыв к порядку;</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призыв к порядку с занесением в протокол;</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порицание;</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порицание с лишением слова до окончания заседания.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   Статья  </w:t>
      </w:r>
      <w:r w:rsidR="00F264A8" w:rsidRPr="00AC1FEB">
        <w:rPr>
          <w:rFonts w:eastAsia="Times New Roman"/>
          <w:b/>
          <w:bCs/>
          <w:sz w:val="24"/>
          <w:lang w:eastAsia="ru-RU"/>
        </w:rPr>
        <w:t>50</w:t>
      </w:r>
      <w:r w:rsidRPr="00AC1FEB">
        <w:rPr>
          <w:rFonts w:eastAsia="Times New Roman"/>
          <w:b/>
          <w:bCs/>
          <w:sz w:val="24"/>
          <w:lang w:eastAsia="ru-RU"/>
        </w:rPr>
        <w:t>.    Условия призыва к порядку</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Призывать участников заседания к порядку вправе только председательствующий на заседании.</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Участник заседания призывается к порядку, если он:</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выступает без разрешения председательствующего;</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допускает в своей речи оскорбительные выражения.</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6412E8">
        <w:rPr>
          <w:rFonts w:eastAsia="Times New Roman"/>
          <w:b/>
          <w:bCs/>
          <w:sz w:val="24"/>
          <w:lang w:eastAsia="ru-RU"/>
        </w:rPr>
        <w:t>54</w:t>
      </w:r>
      <w:r w:rsidRPr="00AC1FEB">
        <w:rPr>
          <w:rFonts w:eastAsia="Times New Roman"/>
          <w:b/>
          <w:bCs/>
          <w:sz w:val="24"/>
          <w:lang w:eastAsia="ru-RU"/>
        </w:rPr>
        <w:t>.    Условия призыва к порядку с занесением в протокол</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Участник заседания, который на том же заседании уже был призван к порядку, призывается к порядку с занесением в протокол.</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6412E8">
        <w:rPr>
          <w:rFonts w:eastAsia="Times New Roman"/>
          <w:b/>
          <w:bCs/>
          <w:sz w:val="24"/>
          <w:lang w:eastAsia="ru-RU"/>
        </w:rPr>
        <w:t>55</w:t>
      </w:r>
      <w:r w:rsidRPr="00AC1FEB">
        <w:rPr>
          <w:rFonts w:eastAsia="Times New Roman"/>
          <w:b/>
          <w:bCs/>
          <w:sz w:val="24"/>
          <w:lang w:eastAsia="ru-RU"/>
        </w:rPr>
        <w:t>.  Порицание</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Порицание выражается  Собранием относительным большинством голосов по предложению председательствующего на заседании и без дебатов.</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Порицание выражается депутату Собрания, который:</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будучи призван к порядку с занесением в протокол, не выполняет требования председательствующего;</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создал беспорядок на заседании или иным образом препятствовал проведению заседания;</w:t>
      </w:r>
    </w:p>
    <w:p w:rsidR="000E44CE" w:rsidRPr="00AC1FEB" w:rsidRDefault="00054AC2" w:rsidP="006412E8">
      <w:pPr>
        <w:spacing w:after="0" w:line="240" w:lineRule="auto"/>
        <w:ind w:firstLine="567"/>
        <w:jc w:val="both"/>
        <w:rPr>
          <w:rFonts w:eastAsia="Times New Roman"/>
          <w:b/>
          <w:sz w:val="24"/>
          <w:lang w:eastAsia="ru-RU"/>
        </w:rPr>
      </w:pPr>
      <w:r w:rsidRPr="00AC1FEB">
        <w:rPr>
          <w:rFonts w:eastAsia="Times New Roman"/>
          <w:sz w:val="24"/>
          <w:lang w:eastAsia="ru-RU"/>
        </w:rPr>
        <w:t>-</w:t>
      </w:r>
      <w:r w:rsidR="000E44CE" w:rsidRPr="00AC1FEB">
        <w:rPr>
          <w:rFonts w:eastAsia="Times New Roman"/>
          <w:sz w:val="24"/>
          <w:lang w:eastAsia="ru-RU"/>
        </w:rPr>
        <w:t xml:space="preserve"> оскорбил Собрание, участников заседания или иных лиц, находящихся как в зале заседаний, так и </w:t>
      </w:r>
      <w:proofErr w:type="gramStart"/>
      <w:r w:rsidR="000E44CE" w:rsidRPr="00AC1FEB">
        <w:rPr>
          <w:rFonts w:eastAsia="Times New Roman"/>
          <w:sz w:val="24"/>
          <w:lang w:eastAsia="ru-RU"/>
        </w:rPr>
        <w:t>вне</w:t>
      </w:r>
      <w:proofErr w:type="gramEnd"/>
      <w:r w:rsidR="000E44CE" w:rsidRPr="00AC1FEB">
        <w:rPr>
          <w:rFonts w:eastAsia="Times New Roman"/>
          <w:sz w:val="24"/>
          <w:lang w:eastAsia="ru-RU"/>
        </w:rPr>
        <w:t xml:space="preserve"> </w:t>
      </w:r>
      <w:proofErr w:type="gramStart"/>
      <w:r w:rsidR="000E44CE" w:rsidRPr="00AC1FEB">
        <w:rPr>
          <w:rFonts w:eastAsia="Times New Roman"/>
          <w:sz w:val="24"/>
          <w:lang w:eastAsia="ru-RU"/>
        </w:rPr>
        <w:t>его</w:t>
      </w:r>
      <w:proofErr w:type="gramEnd"/>
      <w:r w:rsidR="000E44CE" w:rsidRPr="00AC1FEB">
        <w:rPr>
          <w:rFonts w:eastAsia="Times New Roman"/>
          <w:sz w:val="24"/>
          <w:lang w:eastAsia="ru-RU"/>
        </w:rPr>
        <w:t>.</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3C42C0" w:rsidRPr="00AC1FEB">
        <w:rPr>
          <w:rFonts w:eastAsia="Times New Roman"/>
          <w:b/>
          <w:bCs/>
          <w:sz w:val="24"/>
          <w:lang w:eastAsia="ru-RU"/>
        </w:rPr>
        <w:t>5</w:t>
      </w:r>
      <w:r w:rsidR="006412E8">
        <w:rPr>
          <w:rFonts w:eastAsia="Times New Roman"/>
          <w:b/>
          <w:bCs/>
          <w:sz w:val="24"/>
          <w:lang w:eastAsia="ru-RU"/>
        </w:rPr>
        <w:t>6</w:t>
      </w:r>
      <w:r w:rsidRPr="00AC1FEB">
        <w:rPr>
          <w:rFonts w:eastAsia="Times New Roman"/>
          <w:b/>
          <w:bCs/>
          <w:sz w:val="24"/>
          <w:lang w:eastAsia="ru-RU"/>
        </w:rPr>
        <w:t>.  Порицание с временным лишением слова</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Порицание с лишением слова до конца заседания выражается в протокольном решении Собрания депутату, который:</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1) противится вынесенному простому порицанию;</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2) </w:t>
      </w:r>
      <w:proofErr w:type="gramStart"/>
      <w:r w:rsidRPr="00AC1FEB">
        <w:rPr>
          <w:rFonts w:eastAsia="Times New Roman"/>
          <w:sz w:val="24"/>
          <w:lang w:eastAsia="ru-RU"/>
        </w:rPr>
        <w:t>был дважды подвергнут</w:t>
      </w:r>
      <w:proofErr w:type="gramEnd"/>
      <w:r w:rsidRPr="00AC1FEB">
        <w:rPr>
          <w:rFonts w:eastAsia="Times New Roman"/>
          <w:sz w:val="24"/>
          <w:lang w:eastAsia="ru-RU"/>
        </w:rPr>
        <w:t xml:space="preserve"> простому порицанию.</w:t>
      </w:r>
    </w:p>
    <w:p w:rsidR="000E44CE"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0E44CE" w:rsidP="006412E8">
      <w:pPr>
        <w:spacing w:after="0" w:line="240" w:lineRule="auto"/>
        <w:ind w:firstLine="567"/>
        <w:jc w:val="both"/>
        <w:rPr>
          <w:rFonts w:eastAsia="Times New Roman"/>
          <w:b/>
          <w:sz w:val="24"/>
          <w:lang w:eastAsia="ru-RU"/>
        </w:rPr>
      </w:pPr>
      <w:r w:rsidRPr="00AC1FEB">
        <w:rPr>
          <w:rFonts w:eastAsia="Times New Roman"/>
          <w:b/>
          <w:bCs/>
          <w:sz w:val="24"/>
          <w:lang w:eastAsia="ru-RU"/>
        </w:rPr>
        <w:t xml:space="preserve">Статья  </w:t>
      </w:r>
      <w:r w:rsidR="00B7259B" w:rsidRPr="00AC1FEB">
        <w:rPr>
          <w:rFonts w:eastAsia="Times New Roman"/>
          <w:b/>
          <w:bCs/>
          <w:sz w:val="24"/>
          <w:lang w:eastAsia="ru-RU"/>
        </w:rPr>
        <w:t>5</w:t>
      </w:r>
      <w:r w:rsidR="006412E8">
        <w:rPr>
          <w:rFonts w:eastAsia="Times New Roman"/>
          <w:b/>
          <w:bCs/>
          <w:sz w:val="24"/>
          <w:lang w:eastAsia="ru-RU"/>
        </w:rPr>
        <w:t>7</w:t>
      </w:r>
      <w:r w:rsidRPr="00AC1FEB">
        <w:rPr>
          <w:rFonts w:eastAsia="Times New Roman"/>
          <w:b/>
          <w:bCs/>
          <w:sz w:val="24"/>
          <w:lang w:eastAsia="ru-RU"/>
        </w:rPr>
        <w:t>.   Освобождение от меры воздействия</w:t>
      </w:r>
    </w:p>
    <w:p w:rsidR="008D76FA" w:rsidRPr="00AC1FEB" w:rsidRDefault="000E44CE" w:rsidP="006412E8">
      <w:pPr>
        <w:spacing w:after="0" w:line="240" w:lineRule="auto"/>
        <w:ind w:firstLine="567"/>
        <w:jc w:val="both"/>
        <w:rPr>
          <w:rFonts w:eastAsia="Times New Roman"/>
          <w:b/>
          <w:sz w:val="24"/>
          <w:lang w:eastAsia="ru-RU"/>
        </w:rPr>
      </w:pPr>
      <w:r w:rsidRPr="00AC1FEB">
        <w:rPr>
          <w:rFonts w:eastAsia="Times New Roman"/>
          <w:sz w:val="24"/>
          <w:lang w:eastAsia="ru-RU"/>
        </w:rPr>
        <w:t xml:space="preserve">К депутату могут не применяться меры воздействия, указанные в ст. </w:t>
      </w:r>
      <w:r w:rsidR="006412E8" w:rsidRPr="006412E8">
        <w:rPr>
          <w:rFonts w:eastAsia="Times New Roman"/>
          <w:sz w:val="24"/>
          <w:lang w:eastAsia="ru-RU"/>
        </w:rPr>
        <w:t>53</w:t>
      </w:r>
      <w:r w:rsidRPr="00AC1FEB">
        <w:rPr>
          <w:rFonts w:eastAsia="Times New Roman"/>
          <w:sz w:val="24"/>
          <w:lang w:eastAsia="ru-RU"/>
        </w:rPr>
        <w:t>  настоящего Регламента, если он своевременно принес публичные извинения.</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8D76FA" w:rsidRPr="00AC1FEB" w:rsidRDefault="008D76FA" w:rsidP="00513BD4">
      <w:pPr>
        <w:spacing w:after="0" w:line="240" w:lineRule="auto"/>
        <w:ind w:firstLine="567"/>
        <w:jc w:val="center"/>
        <w:rPr>
          <w:rFonts w:eastAsia="Times New Roman"/>
          <w:b/>
          <w:sz w:val="24"/>
          <w:lang w:eastAsia="ru-RU"/>
        </w:rPr>
      </w:pPr>
      <w:r w:rsidRPr="00AC1FEB">
        <w:rPr>
          <w:rFonts w:eastAsia="Times New Roman"/>
          <w:b/>
          <w:bCs/>
          <w:sz w:val="24"/>
          <w:lang w:eastAsia="ru-RU"/>
        </w:rPr>
        <w:t xml:space="preserve">Глава </w:t>
      </w:r>
      <w:r w:rsidR="006412E8">
        <w:rPr>
          <w:rFonts w:eastAsia="Times New Roman"/>
          <w:b/>
          <w:bCs/>
          <w:sz w:val="24"/>
          <w:lang w:eastAsia="ru-RU"/>
        </w:rPr>
        <w:t>12</w:t>
      </w:r>
      <w:r w:rsidRPr="00AC1FEB">
        <w:rPr>
          <w:rFonts w:eastAsia="Times New Roman"/>
          <w:b/>
          <w:bCs/>
          <w:sz w:val="24"/>
          <w:lang w:eastAsia="ru-RU"/>
        </w:rPr>
        <w:t>. УТВЕРЖДЕНИЕ РЕГЛАМЕНТА</w:t>
      </w:r>
    </w:p>
    <w:p w:rsidR="008D76FA" w:rsidRPr="00AC1FEB" w:rsidRDefault="008D76FA" w:rsidP="006412E8">
      <w:pPr>
        <w:spacing w:after="0" w:line="240" w:lineRule="auto"/>
        <w:ind w:firstLine="567"/>
        <w:jc w:val="both"/>
        <w:rPr>
          <w:rFonts w:eastAsia="Times New Roman"/>
          <w:b/>
          <w:sz w:val="24"/>
          <w:lang w:eastAsia="ru-RU"/>
        </w:rPr>
      </w:pPr>
      <w:r w:rsidRPr="00AC1FEB">
        <w:rPr>
          <w:rFonts w:eastAsia="Times New Roman"/>
          <w:sz w:val="24"/>
          <w:lang w:eastAsia="ru-RU"/>
        </w:rPr>
        <w:t> </w:t>
      </w:r>
    </w:p>
    <w:p w:rsidR="00054AC2" w:rsidRPr="00AC1FEB" w:rsidRDefault="008D76FA" w:rsidP="006412E8">
      <w:pPr>
        <w:spacing w:after="0" w:line="240" w:lineRule="auto"/>
        <w:ind w:firstLine="567"/>
        <w:jc w:val="both"/>
        <w:rPr>
          <w:rFonts w:eastAsia="Times New Roman"/>
          <w:b/>
          <w:sz w:val="24"/>
          <w:lang w:eastAsia="ru-RU"/>
        </w:rPr>
      </w:pPr>
      <w:r w:rsidRPr="00AC1FEB">
        <w:rPr>
          <w:rFonts w:eastAsia="Times New Roman"/>
          <w:b/>
          <w:bCs/>
          <w:sz w:val="24"/>
          <w:lang w:eastAsia="ru-RU"/>
        </w:rPr>
        <w:t>Ста</w:t>
      </w:r>
      <w:r w:rsidR="00054AC2" w:rsidRPr="00AC1FEB">
        <w:rPr>
          <w:rFonts w:eastAsia="Times New Roman"/>
          <w:b/>
          <w:bCs/>
          <w:sz w:val="24"/>
          <w:lang w:eastAsia="ru-RU"/>
        </w:rPr>
        <w:t>тья  5</w:t>
      </w:r>
      <w:r w:rsidR="006412E8">
        <w:rPr>
          <w:rFonts w:eastAsia="Times New Roman"/>
          <w:b/>
          <w:bCs/>
          <w:sz w:val="24"/>
          <w:lang w:eastAsia="ru-RU"/>
        </w:rPr>
        <w:t>8</w:t>
      </w:r>
      <w:r w:rsidR="00054AC2" w:rsidRPr="00AC1FEB">
        <w:rPr>
          <w:rFonts w:eastAsia="Times New Roman"/>
          <w:b/>
          <w:bCs/>
          <w:sz w:val="24"/>
          <w:lang w:eastAsia="ru-RU"/>
        </w:rPr>
        <w:t>. Утверждение Регламента</w:t>
      </w:r>
    </w:p>
    <w:p w:rsidR="002218C1" w:rsidRPr="00AC1FEB" w:rsidRDefault="00954168" w:rsidP="006412E8">
      <w:pPr>
        <w:pStyle w:val="ConsNormal"/>
        <w:widowControl/>
        <w:ind w:firstLine="567"/>
        <w:jc w:val="both"/>
        <w:rPr>
          <w:rFonts w:ascii="Times New Roman" w:hAnsi="Times New Roman"/>
          <w:sz w:val="24"/>
          <w:szCs w:val="24"/>
        </w:rPr>
      </w:pPr>
      <w:r w:rsidRPr="00AC1FEB">
        <w:rPr>
          <w:rFonts w:ascii="Times New Roman" w:hAnsi="Times New Roman"/>
          <w:sz w:val="24"/>
          <w:szCs w:val="24"/>
        </w:rPr>
        <w:t xml:space="preserve">Принятие Регламента, внесение изменений и дополнений принимаются не менее чем двумя третями голосов от установленной численности депутатов. </w:t>
      </w:r>
      <w:r w:rsidR="002218C1" w:rsidRPr="00AC1FEB">
        <w:rPr>
          <w:rFonts w:ascii="Times New Roman" w:hAnsi="Times New Roman"/>
          <w:sz w:val="24"/>
          <w:szCs w:val="24"/>
        </w:rPr>
        <w:t>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rsidR="00457622" w:rsidRPr="00AC1FEB" w:rsidRDefault="00BA3B1F" w:rsidP="006412E8">
      <w:pPr>
        <w:spacing w:after="0" w:line="240" w:lineRule="auto"/>
        <w:ind w:firstLine="567"/>
        <w:jc w:val="both"/>
        <w:rPr>
          <w:sz w:val="24"/>
        </w:rPr>
      </w:pPr>
      <w:r w:rsidRPr="00AC1FEB">
        <w:rPr>
          <w:sz w:val="24"/>
        </w:rPr>
        <w:br/>
      </w:r>
    </w:p>
    <w:sectPr w:rsidR="00457622" w:rsidRPr="00AC1FEB" w:rsidSect="00FA4634">
      <w:pgSz w:w="11906" w:h="16838"/>
      <w:pgMar w:top="42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454D2"/>
    <w:multiLevelType w:val="singleLevel"/>
    <w:tmpl w:val="681C7134"/>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76FA"/>
    <w:rsid w:val="000133AA"/>
    <w:rsid w:val="00031521"/>
    <w:rsid w:val="00054AC2"/>
    <w:rsid w:val="000A22F5"/>
    <w:rsid w:val="000B335D"/>
    <w:rsid w:val="000C7FE2"/>
    <w:rsid w:val="000E2A8F"/>
    <w:rsid w:val="000E44CE"/>
    <w:rsid w:val="00120F49"/>
    <w:rsid w:val="001419D6"/>
    <w:rsid w:val="001650C1"/>
    <w:rsid w:val="001819B6"/>
    <w:rsid w:val="001832BA"/>
    <w:rsid w:val="00184867"/>
    <w:rsid w:val="0019184D"/>
    <w:rsid w:val="00191D19"/>
    <w:rsid w:val="001A0366"/>
    <w:rsid w:val="001A7BC5"/>
    <w:rsid w:val="001B66AE"/>
    <w:rsid w:val="001C4BC3"/>
    <w:rsid w:val="001D1F47"/>
    <w:rsid w:val="001E5618"/>
    <w:rsid w:val="001E5A70"/>
    <w:rsid w:val="001F6587"/>
    <w:rsid w:val="00212597"/>
    <w:rsid w:val="00220496"/>
    <w:rsid w:val="002218C1"/>
    <w:rsid w:val="002437DF"/>
    <w:rsid w:val="00257057"/>
    <w:rsid w:val="002653A0"/>
    <w:rsid w:val="00276EB2"/>
    <w:rsid w:val="0028602D"/>
    <w:rsid w:val="00287D10"/>
    <w:rsid w:val="00290BD8"/>
    <w:rsid w:val="002A200D"/>
    <w:rsid w:val="002C67BD"/>
    <w:rsid w:val="002C71C4"/>
    <w:rsid w:val="002D56C9"/>
    <w:rsid w:val="002E4E54"/>
    <w:rsid w:val="002F0625"/>
    <w:rsid w:val="002F311E"/>
    <w:rsid w:val="002F5FBC"/>
    <w:rsid w:val="0033232F"/>
    <w:rsid w:val="003356A3"/>
    <w:rsid w:val="00346690"/>
    <w:rsid w:val="00357DFB"/>
    <w:rsid w:val="00381221"/>
    <w:rsid w:val="003860D4"/>
    <w:rsid w:val="00387A06"/>
    <w:rsid w:val="00393F35"/>
    <w:rsid w:val="003A7D15"/>
    <w:rsid w:val="003B3C76"/>
    <w:rsid w:val="003C1068"/>
    <w:rsid w:val="003C42C0"/>
    <w:rsid w:val="003D6768"/>
    <w:rsid w:val="003F51E4"/>
    <w:rsid w:val="003F5E64"/>
    <w:rsid w:val="003F7BB6"/>
    <w:rsid w:val="00405B3E"/>
    <w:rsid w:val="00412933"/>
    <w:rsid w:val="00417D38"/>
    <w:rsid w:val="00434521"/>
    <w:rsid w:val="00440DD3"/>
    <w:rsid w:val="00442BEB"/>
    <w:rsid w:val="0044316E"/>
    <w:rsid w:val="004456A1"/>
    <w:rsid w:val="00445A15"/>
    <w:rsid w:val="00457622"/>
    <w:rsid w:val="004665BB"/>
    <w:rsid w:val="00483638"/>
    <w:rsid w:val="00484C49"/>
    <w:rsid w:val="004B7075"/>
    <w:rsid w:val="004F1A8F"/>
    <w:rsid w:val="00513BD4"/>
    <w:rsid w:val="00527828"/>
    <w:rsid w:val="00533064"/>
    <w:rsid w:val="00545C73"/>
    <w:rsid w:val="00584DB3"/>
    <w:rsid w:val="00586CFC"/>
    <w:rsid w:val="005870C7"/>
    <w:rsid w:val="005A1FFC"/>
    <w:rsid w:val="005B15D0"/>
    <w:rsid w:val="005B6C83"/>
    <w:rsid w:val="005D0309"/>
    <w:rsid w:val="005D42B5"/>
    <w:rsid w:val="005D5648"/>
    <w:rsid w:val="005F14F5"/>
    <w:rsid w:val="005F1FD5"/>
    <w:rsid w:val="005F45AF"/>
    <w:rsid w:val="005F573B"/>
    <w:rsid w:val="0060233F"/>
    <w:rsid w:val="006055DE"/>
    <w:rsid w:val="006132F4"/>
    <w:rsid w:val="00621DB6"/>
    <w:rsid w:val="006400C8"/>
    <w:rsid w:val="006412E8"/>
    <w:rsid w:val="00657B7D"/>
    <w:rsid w:val="00670C19"/>
    <w:rsid w:val="00681F4F"/>
    <w:rsid w:val="00693ED1"/>
    <w:rsid w:val="00695A3F"/>
    <w:rsid w:val="006B0E23"/>
    <w:rsid w:val="006C13E7"/>
    <w:rsid w:val="006E0DAE"/>
    <w:rsid w:val="0072427D"/>
    <w:rsid w:val="00796BD9"/>
    <w:rsid w:val="007F48F0"/>
    <w:rsid w:val="00810F5D"/>
    <w:rsid w:val="00814C8E"/>
    <w:rsid w:val="0084385A"/>
    <w:rsid w:val="00852E82"/>
    <w:rsid w:val="00854E5A"/>
    <w:rsid w:val="00860888"/>
    <w:rsid w:val="00870C5D"/>
    <w:rsid w:val="00876DC4"/>
    <w:rsid w:val="008B1940"/>
    <w:rsid w:val="008B41D2"/>
    <w:rsid w:val="008B6634"/>
    <w:rsid w:val="008D3E03"/>
    <w:rsid w:val="008D76FA"/>
    <w:rsid w:val="008F07A6"/>
    <w:rsid w:val="008F72D5"/>
    <w:rsid w:val="008F7335"/>
    <w:rsid w:val="009115C2"/>
    <w:rsid w:val="009218D3"/>
    <w:rsid w:val="00922D2A"/>
    <w:rsid w:val="00924755"/>
    <w:rsid w:val="00954168"/>
    <w:rsid w:val="009622EA"/>
    <w:rsid w:val="009705A9"/>
    <w:rsid w:val="009713F7"/>
    <w:rsid w:val="009805E9"/>
    <w:rsid w:val="00990922"/>
    <w:rsid w:val="009A0169"/>
    <w:rsid w:val="009D1568"/>
    <w:rsid w:val="009D62CE"/>
    <w:rsid w:val="009D77F9"/>
    <w:rsid w:val="00A04C67"/>
    <w:rsid w:val="00A26A2D"/>
    <w:rsid w:val="00A6007C"/>
    <w:rsid w:val="00A737D1"/>
    <w:rsid w:val="00A7517D"/>
    <w:rsid w:val="00A81ECE"/>
    <w:rsid w:val="00AB2097"/>
    <w:rsid w:val="00AC1AC8"/>
    <w:rsid w:val="00AC1FEB"/>
    <w:rsid w:val="00AD4BA6"/>
    <w:rsid w:val="00AD5272"/>
    <w:rsid w:val="00AE4D76"/>
    <w:rsid w:val="00AE5958"/>
    <w:rsid w:val="00AF1EC2"/>
    <w:rsid w:val="00AF47CB"/>
    <w:rsid w:val="00B041F1"/>
    <w:rsid w:val="00B42CA2"/>
    <w:rsid w:val="00B50E5D"/>
    <w:rsid w:val="00B529C4"/>
    <w:rsid w:val="00B7259B"/>
    <w:rsid w:val="00B77C85"/>
    <w:rsid w:val="00B801D6"/>
    <w:rsid w:val="00B8629C"/>
    <w:rsid w:val="00B8663D"/>
    <w:rsid w:val="00B9092A"/>
    <w:rsid w:val="00B92FD2"/>
    <w:rsid w:val="00BA3B1F"/>
    <w:rsid w:val="00BB7A87"/>
    <w:rsid w:val="00BC50B1"/>
    <w:rsid w:val="00BE4F20"/>
    <w:rsid w:val="00BE72F1"/>
    <w:rsid w:val="00BE7DA4"/>
    <w:rsid w:val="00C15C6D"/>
    <w:rsid w:val="00C22D92"/>
    <w:rsid w:val="00C34085"/>
    <w:rsid w:val="00C7654B"/>
    <w:rsid w:val="00CA45A1"/>
    <w:rsid w:val="00CA57C8"/>
    <w:rsid w:val="00CA5904"/>
    <w:rsid w:val="00CB0287"/>
    <w:rsid w:val="00CB4716"/>
    <w:rsid w:val="00D020A8"/>
    <w:rsid w:val="00D13D2B"/>
    <w:rsid w:val="00D168D5"/>
    <w:rsid w:val="00D16CC3"/>
    <w:rsid w:val="00D24CE4"/>
    <w:rsid w:val="00D52E30"/>
    <w:rsid w:val="00D54E78"/>
    <w:rsid w:val="00D72577"/>
    <w:rsid w:val="00D7652B"/>
    <w:rsid w:val="00DA5906"/>
    <w:rsid w:val="00DC4742"/>
    <w:rsid w:val="00DD158F"/>
    <w:rsid w:val="00DE77F6"/>
    <w:rsid w:val="00E034BA"/>
    <w:rsid w:val="00E22E5C"/>
    <w:rsid w:val="00E264A8"/>
    <w:rsid w:val="00E34E1A"/>
    <w:rsid w:val="00E45406"/>
    <w:rsid w:val="00E560B2"/>
    <w:rsid w:val="00E62521"/>
    <w:rsid w:val="00E66E36"/>
    <w:rsid w:val="00E754B1"/>
    <w:rsid w:val="00E82416"/>
    <w:rsid w:val="00E91314"/>
    <w:rsid w:val="00F264A8"/>
    <w:rsid w:val="00F37B93"/>
    <w:rsid w:val="00F4148E"/>
    <w:rsid w:val="00F47BCE"/>
    <w:rsid w:val="00F573F9"/>
    <w:rsid w:val="00F76F6A"/>
    <w:rsid w:val="00F91C5A"/>
    <w:rsid w:val="00F92920"/>
    <w:rsid w:val="00F94E7B"/>
    <w:rsid w:val="00FA3AC0"/>
    <w:rsid w:val="00FA4634"/>
    <w:rsid w:val="00FB2FAB"/>
    <w:rsid w:val="00FD4042"/>
    <w:rsid w:val="00FD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22D2A"/>
    <w:pPr>
      <w:widowControl w:val="0"/>
      <w:spacing w:after="0" w:line="240" w:lineRule="auto"/>
      <w:ind w:firstLine="720"/>
    </w:pPr>
    <w:rPr>
      <w:rFonts w:ascii="Arial" w:eastAsia="Times New Roman" w:hAnsi="Arial"/>
      <w:sz w:val="20"/>
      <w:szCs w:val="20"/>
      <w:lang w:eastAsia="ru-RU"/>
    </w:rPr>
  </w:style>
  <w:style w:type="paragraph" w:customStyle="1" w:styleId="ConsNonformat">
    <w:name w:val="ConsNonformat"/>
    <w:rsid w:val="0044316E"/>
    <w:pPr>
      <w:widowControl w:val="0"/>
      <w:spacing w:after="0" w:line="240" w:lineRule="auto"/>
    </w:pPr>
    <w:rPr>
      <w:rFonts w:ascii="Courier New" w:eastAsia="Times New Roman" w:hAnsi="Courier New"/>
      <w:sz w:val="20"/>
      <w:szCs w:val="20"/>
      <w:lang w:eastAsia="ru-RU"/>
    </w:rPr>
  </w:style>
  <w:style w:type="paragraph" w:styleId="a3">
    <w:name w:val="Title"/>
    <w:basedOn w:val="a"/>
    <w:link w:val="a4"/>
    <w:qFormat/>
    <w:rsid w:val="00F92920"/>
    <w:pPr>
      <w:spacing w:after="0" w:line="240" w:lineRule="auto"/>
      <w:jc w:val="center"/>
    </w:pPr>
    <w:rPr>
      <w:rFonts w:eastAsia="Times New Roman"/>
      <w:sz w:val="24"/>
      <w:szCs w:val="20"/>
      <w:lang w:eastAsia="ru-RU"/>
    </w:rPr>
  </w:style>
  <w:style w:type="character" w:customStyle="1" w:styleId="a4">
    <w:name w:val="Название Знак"/>
    <w:basedOn w:val="a0"/>
    <w:link w:val="a3"/>
    <w:rsid w:val="00F92920"/>
    <w:rPr>
      <w:rFonts w:eastAsia="Times New Roman"/>
      <w:sz w:val="24"/>
      <w:szCs w:val="20"/>
      <w:lang w:eastAsia="ru-RU"/>
    </w:rPr>
  </w:style>
  <w:style w:type="paragraph" w:styleId="a5">
    <w:name w:val="Normal (Web)"/>
    <w:basedOn w:val="a"/>
    <w:uiPriority w:val="99"/>
    <w:semiHidden/>
    <w:unhideWhenUsed/>
    <w:rsid w:val="00B92FD2"/>
    <w:pPr>
      <w:spacing w:before="100" w:beforeAutospacing="1" w:after="100" w:afterAutospacing="1" w:line="240" w:lineRule="auto"/>
    </w:pPr>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11757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9D70E9-3D5E-4EC9-A22C-8C299637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7705</Words>
  <Characters>43925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server25</dc:creator>
  <cp:lastModifiedBy>Пользователь</cp:lastModifiedBy>
  <cp:revision>6</cp:revision>
  <cp:lastPrinted>2025-02-19T12:24:00Z</cp:lastPrinted>
  <dcterms:created xsi:type="dcterms:W3CDTF">2018-11-12T19:38:00Z</dcterms:created>
  <dcterms:modified xsi:type="dcterms:W3CDTF">2025-02-19T12:27:00Z</dcterms:modified>
</cp:coreProperties>
</file>