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СОБРАНИЕ ДЕПУТАТОВ ПОСЕЛКА КШЕНСКИЙ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СОВЕТСКОГО РАЙОНА КУРСКОЙ ОБЛАСТИ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CA7F87" w:rsidP="00CA7F87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</w:t>
      </w:r>
      <w:r w:rsidR="00E47D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0480">
        <w:rPr>
          <w:rFonts w:ascii="Times New Roman" w:hAnsi="Times New Roman" w:cs="Times New Roman"/>
          <w:b/>
          <w:bCs/>
          <w:sz w:val="22"/>
          <w:szCs w:val="22"/>
        </w:rPr>
        <w:t xml:space="preserve">ПРОЕКТ </w:t>
      </w:r>
      <w:r w:rsidR="006D70B2" w:rsidRPr="006D70B2">
        <w:rPr>
          <w:rFonts w:ascii="Times New Roman" w:hAnsi="Times New Roman" w:cs="Times New Roman"/>
          <w:b/>
          <w:bCs/>
          <w:sz w:val="22"/>
          <w:szCs w:val="22"/>
        </w:rPr>
        <w:t>РЕШЕНИ</w:t>
      </w:r>
      <w:r w:rsidR="00470480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от  </w:t>
      </w:r>
      <w:r w:rsidR="00CA7F8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C2EE2">
        <w:rPr>
          <w:rFonts w:ascii="Times New Roman" w:hAnsi="Times New Roman" w:cs="Times New Roman"/>
          <w:b/>
          <w:bCs/>
          <w:sz w:val="22"/>
          <w:szCs w:val="22"/>
        </w:rPr>
        <w:t>июля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2025 года   №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измененийи дополнений в решение Собрания депутатов поселка Кшенский Советского района Курской области от 24.12.2024 года № 82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годов"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505F47" w:rsidRPr="006D70B2" w:rsidRDefault="00505F47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6D70B2" w:rsidRDefault="006D70B2" w:rsidP="00505F47">
      <w:pPr>
        <w:pStyle w:val="a5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 xml:space="preserve">Внести в решение </w:t>
      </w:r>
      <w:r w:rsidRPr="006D70B2">
        <w:rPr>
          <w:rFonts w:ascii="Times New Roman" w:hAnsi="Times New Roman" w:cs="Times New Roman"/>
          <w:sz w:val="22"/>
          <w:szCs w:val="22"/>
        </w:rPr>
        <w:t>Собрания депутатов поселка Кшенский Советского района Курской области от 24.12.2024года №82 «</w:t>
      </w:r>
      <w:bookmarkStart w:id="0" w:name="_Hlk132356970"/>
      <w:r w:rsidRPr="006D70B2">
        <w:rPr>
          <w:rFonts w:ascii="Times New Roman" w:hAnsi="Times New Roman" w:cs="Times New Roman"/>
          <w:sz w:val="22"/>
          <w:szCs w:val="22"/>
        </w:rPr>
        <w:t>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</w:t>
      </w:r>
      <w:bookmarkEnd w:id="0"/>
      <w:r w:rsidRPr="006D70B2">
        <w:rPr>
          <w:rFonts w:ascii="Times New Roman" w:hAnsi="Times New Roman" w:cs="Times New Roman"/>
          <w:sz w:val="22"/>
          <w:szCs w:val="22"/>
        </w:rPr>
        <w:t>ы" следующие изменения  и дополнения:</w:t>
      </w:r>
    </w:p>
    <w:p w:rsidR="00505F47" w:rsidRPr="006D70B2" w:rsidRDefault="00505F47" w:rsidP="00505F47">
      <w:pPr>
        <w:pStyle w:val="a5"/>
        <w:ind w:left="58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1.1.Утвердить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2025год:</w:t>
      </w:r>
      <w:bookmarkStart w:id="1" w:name="_GoBack"/>
      <w:bookmarkEnd w:id="1"/>
    </w:p>
    <w:p w:rsidR="00505F47" w:rsidRPr="006D70B2" w:rsidRDefault="00505F47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в сумме 98 </w:t>
      </w:r>
      <w:r w:rsidR="009C2EE2">
        <w:rPr>
          <w:rFonts w:ascii="Times New Roman" w:hAnsi="Times New Roman" w:cs="Times New Roman"/>
          <w:sz w:val="22"/>
          <w:szCs w:val="22"/>
        </w:rPr>
        <w:t>177</w:t>
      </w:r>
      <w:r w:rsidRPr="006D70B2">
        <w:rPr>
          <w:rFonts w:ascii="Times New Roman" w:hAnsi="Times New Roman" w:cs="Times New Roman"/>
          <w:sz w:val="22"/>
          <w:szCs w:val="22"/>
        </w:rPr>
        <w:t xml:space="preserve"> </w:t>
      </w:r>
      <w:r w:rsidR="009C2EE2">
        <w:rPr>
          <w:rFonts w:ascii="Times New Roman" w:hAnsi="Times New Roman" w:cs="Times New Roman"/>
          <w:sz w:val="22"/>
          <w:szCs w:val="22"/>
        </w:rPr>
        <w:t>072</w:t>
      </w:r>
      <w:r w:rsidRPr="006D70B2">
        <w:rPr>
          <w:rFonts w:ascii="Times New Roman" w:hAnsi="Times New Roman" w:cs="Times New Roman"/>
          <w:sz w:val="22"/>
          <w:szCs w:val="22"/>
        </w:rPr>
        <w:t>,</w:t>
      </w:r>
      <w:r w:rsidR="009C2EE2">
        <w:rPr>
          <w:rFonts w:ascii="Times New Roman" w:hAnsi="Times New Roman" w:cs="Times New Roman"/>
          <w:sz w:val="22"/>
          <w:szCs w:val="22"/>
        </w:rPr>
        <w:t>37</w:t>
      </w:r>
      <w:r w:rsidRPr="006D70B2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505F47" w:rsidRPr="006D70B2" w:rsidRDefault="00505F47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общий объем расходов бюджета муниципального образования «городское поселение поселок Кшенский»  Советского муниципального  района Курской области в сумме 106 </w:t>
      </w:r>
      <w:r w:rsidR="009C2EE2">
        <w:rPr>
          <w:rFonts w:ascii="Times New Roman" w:hAnsi="Times New Roman" w:cs="Times New Roman"/>
          <w:sz w:val="22"/>
          <w:szCs w:val="22"/>
        </w:rPr>
        <w:t>825</w:t>
      </w:r>
      <w:r w:rsidRPr="006D70B2">
        <w:rPr>
          <w:rFonts w:ascii="Times New Roman" w:hAnsi="Times New Roman" w:cs="Times New Roman"/>
          <w:sz w:val="22"/>
          <w:szCs w:val="22"/>
        </w:rPr>
        <w:t xml:space="preserve"> </w:t>
      </w:r>
      <w:r w:rsidR="009C2EE2">
        <w:rPr>
          <w:rFonts w:ascii="Times New Roman" w:hAnsi="Times New Roman" w:cs="Times New Roman"/>
          <w:sz w:val="22"/>
          <w:szCs w:val="22"/>
        </w:rPr>
        <w:t>138</w:t>
      </w:r>
      <w:r w:rsidRPr="006D70B2">
        <w:rPr>
          <w:rFonts w:ascii="Times New Roman" w:hAnsi="Times New Roman" w:cs="Times New Roman"/>
          <w:sz w:val="22"/>
          <w:szCs w:val="22"/>
        </w:rPr>
        <w:t>,</w:t>
      </w:r>
      <w:r w:rsidR="009C2EE2">
        <w:rPr>
          <w:rFonts w:ascii="Times New Roman" w:hAnsi="Times New Roman" w:cs="Times New Roman"/>
          <w:sz w:val="22"/>
          <w:szCs w:val="22"/>
        </w:rPr>
        <w:t>75</w:t>
      </w:r>
      <w:r w:rsidRPr="006D70B2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505F47" w:rsidRPr="006D70B2" w:rsidRDefault="00505F47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дефицит бюджета муниципального образования «городское поселение поселок Кшенский»Советского муниципального района Курской области в сумме  8648 066,38 рублей.</w:t>
      </w:r>
    </w:p>
    <w:p w:rsidR="006D70B2" w:rsidRPr="006D70B2" w:rsidRDefault="00695AB4" w:rsidP="00695AB4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70B2" w:rsidRDefault="00835E7F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695AB4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 Приложения №</w:t>
      </w:r>
      <w:r w:rsidR="009C2EE2">
        <w:rPr>
          <w:rFonts w:ascii="Times New Roman" w:hAnsi="Times New Roman" w:cs="Times New Roman"/>
          <w:sz w:val="22"/>
          <w:szCs w:val="22"/>
        </w:rPr>
        <w:t>1,3,</w:t>
      </w:r>
      <w:r w:rsidR="006D70B2" w:rsidRPr="006D70B2">
        <w:rPr>
          <w:rFonts w:ascii="Times New Roman" w:hAnsi="Times New Roman" w:cs="Times New Roman"/>
          <w:sz w:val="22"/>
          <w:szCs w:val="22"/>
        </w:rPr>
        <w:t>5,7,9 к решению Собрания депутатов поселка Кшенский Советского района Курской области от   №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годы» изложить в новой редакции (прилагаются).</w:t>
      </w:r>
    </w:p>
    <w:p w:rsidR="00505F47" w:rsidRPr="006D70B2" w:rsidRDefault="00505F47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pStyle w:val="a7"/>
        <w:jc w:val="both"/>
        <w:rPr>
          <w:rFonts w:ascii="Times New Roman" w:hAnsi="Times New Roman"/>
          <w:bCs/>
        </w:rPr>
      </w:pPr>
      <w:r w:rsidRPr="006D70B2">
        <w:rPr>
          <w:rFonts w:ascii="Times New Roman" w:hAnsi="Times New Roman"/>
        </w:rPr>
        <w:t xml:space="preserve">                 2. Настоящее решение </w:t>
      </w:r>
      <w:r w:rsidR="00695AB4">
        <w:rPr>
          <w:rFonts w:ascii="Times New Roman" w:hAnsi="Times New Roman"/>
        </w:rPr>
        <w:t xml:space="preserve">вступает в силу со дня его подписания и подлежит </w:t>
      </w:r>
      <w:r w:rsidRPr="006D70B2">
        <w:rPr>
          <w:rFonts w:ascii="Times New Roman" w:hAnsi="Times New Roman"/>
        </w:rPr>
        <w:t>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6D70B2">
        <w:rPr>
          <w:rFonts w:ascii="Times New Roman" w:hAnsi="Times New Roman"/>
          <w:bCs/>
        </w:rPr>
        <w:t xml:space="preserve"> .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Председатель с</w:t>
      </w:r>
      <w:r w:rsidRPr="006D70B2">
        <w:rPr>
          <w:rFonts w:ascii="Times New Roman" w:hAnsi="Times New Roman"/>
        </w:rPr>
        <w:t>обрани</w:t>
      </w:r>
      <w:r w:rsidRPr="006D70B2">
        <w:rPr>
          <w:rFonts w:ascii="Times New Roman" w:hAnsi="Times New Roman"/>
          <w:lang w:val="ru-RU"/>
        </w:rPr>
        <w:t>я депутатов поселка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</w:rPr>
        <w:t>Кшенский</w:t>
      </w:r>
      <w:r w:rsidRPr="006D70B2">
        <w:rPr>
          <w:rFonts w:ascii="Times New Roman" w:hAnsi="Times New Roman"/>
          <w:lang w:val="ru-RU"/>
        </w:rPr>
        <w:t xml:space="preserve"> Советского района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Курской области                                                                                           А.А.Кургузов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Глава  поселка Кшенский</w:t>
      </w: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Советского района Курской области</w:t>
      </w:r>
      <w:r w:rsidRPr="006D70B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</w:t>
      </w:r>
      <w:r w:rsidR="00B307FF">
        <w:rPr>
          <w:rFonts w:ascii="Times New Roman" w:hAnsi="Times New Roman" w:cs="Times New Roman"/>
          <w:sz w:val="22"/>
          <w:szCs w:val="22"/>
        </w:rPr>
        <w:t xml:space="preserve">     </w:t>
      </w:r>
      <w:r w:rsidRPr="006D70B2">
        <w:rPr>
          <w:rFonts w:ascii="Times New Roman" w:hAnsi="Times New Roman" w:cs="Times New Roman"/>
          <w:sz w:val="22"/>
          <w:szCs w:val="22"/>
        </w:rPr>
        <w:t xml:space="preserve">      </w:t>
      </w:r>
      <w:r w:rsidR="00B307FF">
        <w:rPr>
          <w:rFonts w:ascii="Times New Roman" w:hAnsi="Times New Roman" w:cs="Times New Roman"/>
          <w:sz w:val="22"/>
          <w:szCs w:val="22"/>
        </w:rPr>
        <w:t>В.</w:t>
      </w:r>
      <w:r w:rsidRPr="006D70B2">
        <w:rPr>
          <w:rFonts w:ascii="Times New Roman" w:hAnsi="Times New Roman" w:cs="Times New Roman"/>
          <w:sz w:val="22"/>
          <w:szCs w:val="22"/>
        </w:rPr>
        <w:t>А.</w:t>
      </w:r>
      <w:r w:rsidR="00B307FF">
        <w:rPr>
          <w:rFonts w:ascii="Times New Roman" w:hAnsi="Times New Roman" w:cs="Times New Roman"/>
          <w:sz w:val="22"/>
          <w:szCs w:val="22"/>
        </w:rPr>
        <w:t>Колодяжный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991CCC" w:rsidRPr="00006FDE" w:rsidTr="005D037E">
        <w:trPr>
          <w:trHeight w:val="953"/>
        </w:trPr>
        <w:tc>
          <w:tcPr>
            <w:tcW w:w="3858" w:type="dxa"/>
          </w:tcPr>
          <w:p w:rsidR="005D037E" w:rsidRPr="00D76FC5" w:rsidRDefault="003B14D4" w:rsidP="008078D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2049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</w:t>
            </w:r>
            <w:r w:rsidR="005D037E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области</w:t>
            </w:r>
          </w:p>
          <w:p w:rsidR="003B14D4" w:rsidRPr="00006FDE" w:rsidRDefault="002C20E9" w:rsidP="00EA4E0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</w:tr>
    </w:tbl>
    <w:p w:rsidR="003B14D4" w:rsidRPr="002C20E9" w:rsidRDefault="003B14D4" w:rsidP="003B14D4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3B14D4" w:rsidRPr="00006FDE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4766EA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 w:rsidR="004766EA">
        <w:rPr>
          <w:rFonts w:ascii="Times New Roman" w:hAnsi="Times New Roman"/>
          <w:b/>
          <w:sz w:val="20"/>
          <w:szCs w:val="20"/>
          <w:lang w:val="ru-RU"/>
        </w:rPr>
        <w:t xml:space="preserve">ГОРОДСКОЕ ПОСЕЛЕНИЕ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ПОСЕЛОК КШЕНСКИЙ"</w:t>
      </w:r>
    </w:p>
    <w:p w:rsidR="003B14D4" w:rsidRPr="00991CCC" w:rsidRDefault="003B14D4" w:rsidP="003B14D4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НА 202</w:t>
      </w:r>
      <w:r w:rsidR="00DC4001">
        <w:rPr>
          <w:rFonts w:ascii="Times New Roman" w:hAnsi="Times New Roman"/>
          <w:b/>
          <w:sz w:val="20"/>
          <w:szCs w:val="20"/>
          <w:lang w:val="ru-RU"/>
        </w:rPr>
        <w:t>5</w:t>
      </w:r>
      <w:r w:rsidR="00CA7F8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/>
      </w:tblPr>
      <w:tblGrid>
        <w:gridCol w:w="2759"/>
        <w:gridCol w:w="4961"/>
        <w:gridCol w:w="1701"/>
      </w:tblGrid>
      <w:tr w:rsidR="00DC2F0F" w:rsidRPr="00991CCC" w:rsidTr="00DC2F0F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DC2F0F" w:rsidRPr="00CE11D0" w:rsidRDefault="00DC2F0F" w:rsidP="004C5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C542B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2F0F" w:rsidRPr="00991CCC" w:rsidTr="00DC2F0F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F" w:rsidRPr="00CE11D0" w:rsidRDefault="00DC2F0F" w:rsidP="00DC2F0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6343" w:rsidRPr="00A8317D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916343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E20BC8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3" w:rsidRPr="00D76FC5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DC2F0F" w:rsidRPr="00991CCC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E20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E20BC8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66,38</w:t>
            </w:r>
          </w:p>
        </w:tc>
      </w:tr>
      <w:tr w:rsidR="00DC2F0F" w:rsidRPr="00991CCC" w:rsidTr="00DC2F0F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C2F0F" w:rsidP="009C2EE2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177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072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</w:t>
            </w:r>
          </w:p>
        </w:tc>
      </w:tr>
      <w:tr w:rsidR="00DC2F0F" w:rsidRPr="00991CCC" w:rsidTr="00DC2F0F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932646" w:rsidRDefault="009C2EE2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98 177 072,37</w:t>
            </w:r>
          </w:p>
        </w:tc>
      </w:tr>
      <w:tr w:rsidR="00A557DE" w:rsidRPr="00991CCC" w:rsidTr="00DC2F0F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9C2EE2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98 177 072,37</w:t>
            </w:r>
          </w:p>
        </w:tc>
      </w:tr>
      <w:tr w:rsidR="00A557DE" w:rsidRPr="00991CCC" w:rsidTr="00DC2F0F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D9655D" w:rsidP="009C2EE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138</w:t>
            </w:r>
            <w:r w:rsidR="00A557DE"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DE" w:rsidRPr="00CE11D0" w:rsidRDefault="00A557DE" w:rsidP="00A557D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CE11D0" w:rsidRDefault="00D9655D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</w:tbl>
    <w:p w:rsidR="003B14D4" w:rsidRDefault="003B14D4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/>
      </w:tblPr>
      <w:tblGrid>
        <w:gridCol w:w="3858"/>
      </w:tblGrid>
      <w:tr w:rsidR="00BF31A1" w:rsidRPr="00A25116" w:rsidTr="00960A16">
        <w:tc>
          <w:tcPr>
            <w:tcW w:w="3858" w:type="dxa"/>
          </w:tcPr>
          <w:p w:rsidR="00BF31A1" w:rsidRPr="00A25116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№3</w:t>
            </w:r>
          </w:p>
          <w:p w:rsidR="00BF31A1" w:rsidRPr="00A25116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</w:t>
            </w:r>
          </w:p>
          <w:p w:rsidR="00BF31A1" w:rsidRPr="00A25116" w:rsidRDefault="00BF31A1" w:rsidP="00EA4E03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.2025г.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</w:t>
            </w:r>
          </w:p>
        </w:tc>
      </w:tr>
    </w:tbl>
    <w:p w:rsidR="00BF31A1" w:rsidRPr="00991CCC" w:rsidRDefault="00BF31A1" w:rsidP="00BF31A1">
      <w:pPr>
        <w:rPr>
          <w:sz w:val="18"/>
          <w:szCs w:val="18"/>
          <w:lang w:val="ru-RU"/>
        </w:rPr>
      </w:pPr>
    </w:p>
    <w:p w:rsidR="00BF31A1" w:rsidRDefault="00BF31A1" w:rsidP="00BF31A1">
      <w:pPr>
        <w:jc w:val="right"/>
        <w:rPr>
          <w:sz w:val="18"/>
          <w:szCs w:val="18"/>
          <w:lang w:val="ru-RU"/>
        </w:rPr>
      </w:pPr>
    </w:p>
    <w:p w:rsidR="00BF31A1" w:rsidRDefault="00BF31A1" w:rsidP="00BF31A1">
      <w:pPr>
        <w:jc w:val="right"/>
        <w:rPr>
          <w:sz w:val="18"/>
          <w:szCs w:val="18"/>
          <w:lang w:val="ru-RU"/>
        </w:rPr>
      </w:pPr>
    </w:p>
    <w:p w:rsidR="00BF31A1" w:rsidRPr="00991CCC" w:rsidRDefault="00BF31A1" w:rsidP="00BF31A1">
      <w:pPr>
        <w:jc w:val="right"/>
        <w:rPr>
          <w:sz w:val="18"/>
          <w:szCs w:val="18"/>
          <w:lang w:val="ru-RU"/>
        </w:rPr>
      </w:pPr>
    </w:p>
    <w:p w:rsidR="00BF31A1" w:rsidRPr="00814D6E" w:rsidRDefault="00BF31A1" w:rsidP="00BF31A1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поселок Кшенский"</w:t>
      </w:r>
    </w:p>
    <w:p w:rsidR="00BF31A1" w:rsidRPr="00814D6E" w:rsidRDefault="00BF31A1" w:rsidP="00BF31A1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 xml:space="preserve"> на 202</w:t>
      </w:r>
      <w:r>
        <w:rPr>
          <w:rFonts w:ascii="Times New Roman" w:hAnsi="Times New Roman"/>
          <w:b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960"/>
        <w:gridCol w:w="1702"/>
      </w:tblGrid>
      <w:tr w:rsidR="00BF31A1" w:rsidRPr="00814D6E" w:rsidTr="00BF31A1">
        <w:trPr>
          <w:trHeight w:val="1094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34 </w:t>
            </w:r>
            <w:r w:rsidR="00960A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960A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960A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33F8B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18 554 999,00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18 554 999,00</w:t>
            </w:r>
          </w:p>
        </w:tc>
      </w:tr>
      <w:tr w:rsidR="00BF31A1" w:rsidRPr="00814D6E" w:rsidTr="00BF31A1">
        <w:trPr>
          <w:trHeight w:val="1005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9D332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9D3321">
              <w:rPr>
                <w:rStyle w:val="cmd"/>
                <w:rFonts w:ascii="Times New Roman" w:hAnsi="Times New Roman"/>
                <w:color w:val="333333"/>
                <w:sz w:val="18"/>
                <w:szCs w:val="18"/>
              </w:rPr>
              <w:t>Налогового кодекса Российской Федерации</w:t>
            </w: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18 278 534,00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9D332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9D3321">
              <w:rPr>
                <w:rStyle w:val="cmd"/>
                <w:rFonts w:ascii="Times New Roman" w:hAnsi="Times New Roman"/>
                <w:color w:val="333333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107 215,00</w:t>
            </w:r>
          </w:p>
        </w:tc>
      </w:tr>
      <w:tr w:rsidR="00BF31A1" w:rsidRPr="00814D6E" w:rsidTr="00BF31A1">
        <w:trPr>
          <w:trHeight w:val="1189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06484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484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6484E">
              <w:rPr>
                <w:rStyle w:val="cmd"/>
                <w:rFonts w:ascii="Times New Roman" w:hAnsi="Times New Roman"/>
                <w:color w:val="333333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149 579,00</w:t>
            </w:r>
          </w:p>
        </w:tc>
      </w:tr>
      <w:tr w:rsidR="00BF31A1" w:rsidRPr="00814D6E" w:rsidTr="00BF31A1">
        <w:trPr>
          <w:trHeight w:val="188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1 01 02130 01 0000 110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9D332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 рублей)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19 671,00</w:t>
            </w:r>
          </w:p>
        </w:tc>
      </w:tr>
      <w:tr w:rsidR="00BF31A1" w:rsidRPr="00814D6E" w:rsidTr="00BF31A1">
        <w:trPr>
          <w:trHeight w:val="392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1 03 00000 00 0000 000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Налоги на товары (работы,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),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реализуемые на территории Российской Федерации»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1 876 799,00</w:t>
            </w:r>
          </w:p>
        </w:tc>
      </w:tr>
      <w:tr w:rsidR="00BF31A1" w:rsidRPr="00814D6E" w:rsidTr="00BF31A1">
        <w:trPr>
          <w:trHeight w:val="62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1 03 02000 01 0000 110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Акцизы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подакцизным товарам(продукции),производимым на территории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22387D" w:rsidRDefault="00BF31A1" w:rsidP="00960A1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1 876 799,00</w:t>
            </w:r>
          </w:p>
        </w:tc>
      </w:tr>
      <w:tr w:rsidR="00BF31A1" w:rsidRPr="00814D6E" w:rsidTr="00BF31A1">
        <w:trPr>
          <w:trHeight w:val="62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103 02230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20390F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390F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981 598,00</w:t>
            </w:r>
          </w:p>
        </w:tc>
      </w:tr>
      <w:tr w:rsidR="00BF31A1" w:rsidRPr="00814D6E" w:rsidTr="00BF31A1">
        <w:trPr>
          <w:trHeight w:val="621"/>
        </w:trPr>
        <w:tc>
          <w:tcPr>
            <w:tcW w:w="2835" w:type="dxa"/>
            <w:shd w:val="clear" w:color="auto" w:fill="auto"/>
          </w:tcPr>
          <w:p w:rsidR="00BF31A1" w:rsidRPr="002C53FF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103 02231 01 0000 110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1F55E7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981 598,00</w:t>
            </w:r>
          </w:p>
        </w:tc>
      </w:tr>
      <w:tr w:rsidR="00BF31A1" w:rsidRPr="00814D6E" w:rsidTr="00BF31A1">
        <w:trPr>
          <w:trHeight w:val="1266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1 03 02240 01 0000 110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974A15" w:rsidRDefault="00BF31A1" w:rsidP="00960A16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4A15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4 423,00</w:t>
            </w:r>
          </w:p>
        </w:tc>
      </w:tr>
      <w:tr w:rsidR="00BF31A1" w:rsidRPr="00814D6E" w:rsidTr="00BF31A1">
        <w:trPr>
          <w:trHeight w:val="176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1 03 0224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545027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4 423,00</w:t>
            </w:r>
          </w:p>
        </w:tc>
      </w:tr>
      <w:tr w:rsidR="00BF31A1" w:rsidRPr="00814D6E" w:rsidTr="00BF31A1">
        <w:trPr>
          <w:trHeight w:val="948"/>
        </w:trPr>
        <w:tc>
          <w:tcPr>
            <w:tcW w:w="2835" w:type="dxa"/>
            <w:shd w:val="clear" w:color="auto" w:fill="auto"/>
          </w:tcPr>
          <w:p w:rsidR="00BF31A1" w:rsidRPr="007B71F8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1 03 02250 01 0000 110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7B71F8" w:rsidRDefault="00BF31A1" w:rsidP="00960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991 319,00</w:t>
            </w:r>
          </w:p>
        </w:tc>
      </w:tr>
      <w:tr w:rsidR="00BF31A1" w:rsidRPr="00814D6E" w:rsidTr="00BF31A1">
        <w:trPr>
          <w:trHeight w:val="141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E12982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991 319,00</w:t>
            </w:r>
          </w:p>
        </w:tc>
      </w:tr>
      <w:tr w:rsidR="00BF31A1" w:rsidRPr="00814D6E" w:rsidTr="00BF31A1">
        <w:trPr>
          <w:trHeight w:val="1005"/>
        </w:trPr>
        <w:tc>
          <w:tcPr>
            <w:tcW w:w="2835" w:type="dxa"/>
            <w:shd w:val="clear" w:color="auto" w:fill="auto"/>
          </w:tcPr>
          <w:p w:rsidR="00BF31A1" w:rsidRPr="00EB7F49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1 03 02260 01 0000 110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EB7F49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местныебюджеты</w:t>
            </w:r>
          </w:p>
        </w:tc>
        <w:tc>
          <w:tcPr>
            <w:tcW w:w="1702" w:type="dxa"/>
            <w:shd w:val="clear" w:color="auto" w:fill="auto"/>
          </w:tcPr>
          <w:p w:rsidR="00BF31A1" w:rsidRPr="00EB7F49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100 541,00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1 03 0226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9A2450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100 541,00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1 05 00000 00 0000 000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  <w:t>Налоги на совокупный доход</w:t>
            </w:r>
          </w:p>
        </w:tc>
        <w:tc>
          <w:tcPr>
            <w:tcW w:w="1702" w:type="dxa"/>
            <w:shd w:val="clear" w:color="auto" w:fill="auto"/>
          </w:tcPr>
          <w:p w:rsidR="00BF31A1" w:rsidRPr="00BB7E6C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2 692 378,00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1 05 030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1702" w:type="dxa"/>
            <w:shd w:val="clear" w:color="auto" w:fill="auto"/>
          </w:tcPr>
          <w:p w:rsidR="00BF31A1" w:rsidRPr="00BB7E6C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2 692 378,00</w:t>
            </w:r>
          </w:p>
        </w:tc>
      </w:tr>
      <w:tr w:rsidR="00BF31A1" w:rsidRPr="00814D6E" w:rsidTr="00BF31A1">
        <w:trPr>
          <w:trHeight w:val="424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2 692 378,00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8 862 116,00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3 976 492,00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3 976 492,00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</w:t>
            </w:r>
            <w:r w:rsidR="00960A16">
              <w:rPr>
                <w:rFonts w:ascii="Times New Roman" w:hAnsi="Times New Roman"/>
                <w:sz w:val="18"/>
                <w:szCs w:val="18"/>
                <w:lang w:val="ru-RU"/>
              </w:rPr>
              <w:t>885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 </w:t>
            </w:r>
            <w:r w:rsidR="00960A16">
              <w:rPr>
                <w:rFonts w:ascii="Times New Roman" w:hAnsi="Times New Roman"/>
                <w:sz w:val="18"/>
                <w:szCs w:val="18"/>
                <w:lang w:val="ru-RU"/>
              </w:rPr>
              <w:t>624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</w:tr>
      <w:tr w:rsidR="00BF31A1" w:rsidRPr="00814D6E" w:rsidTr="00BF31A1">
        <w:trPr>
          <w:trHeight w:val="349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BF31A1" w:rsidRPr="00814D6E" w:rsidTr="00BF31A1">
        <w:trPr>
          <w:trHeight w:val="847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BF31A1" w:rsidRPr="00814D6E" w:rsidTr="00BF31A1">
        <w:trPr>
          <w:trHeight w:val="42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841 424,00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 обладающих земельным участком, расположенным в границах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841 424,00</w:t>
            </w:r>
          </w:p>
        </w:tc>
      </w:tr>
      <w:tr w:rsidR="00BF31A1" w:rsidRPr="00814D6E" w:rsidTr="00BF31A1">
        <w:trPr>
          <w:trHeight w:val="49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shd w:val="clear" w:color="auto" w:fill="auto"/>
          </w:tcPr>
          <w:p w:rsidR="00BF31A1" w:rsidRPr="00205352" w:rsidRDefault="00BF31A1" w:rsidP="00960A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933</w:t>
            </w:r>
            <w:r w:rsidRPr="0020535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237</w:t>
            </w:r>
            <w:r w:rsidRPr="0020535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</w:p>
        </w:tc>
      </w:tr>
      <w:tr w:rsidR="00BF31A1" w:rsidRPr="00814D6E" w:rsidTr="00BF31A1">
        <w:trPr>
          <w:trHeight w:val="1308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933 237,00</w:t>
            </w:r>
          </w:p>
        </w:tc>
      </w:tr>
      <w:tr w:rsidR="00BF31A1" w:rsidRPr="00814D6E" w:rsidTr="00BF31A1">
        <w:trPr>
          <w:trHeight w:val="109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00 0000 120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328 362,00</w:t>
            </w:r>
          </w:p>
        </w:tc>
      </w:tr>
      <w:tr w:rsidR="00BF31A1" w:rsidRPr="00814D6E" w:rsidTr="00BF31A1">
        <w:trPr>
          <w:trHeight w:val="122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13 0000 120   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328 362,00</w:t>
            </w:r>
          </w:p>
        </w:tc>
      </w:tr>
      <w:tr w:rsidR="00BF31A1" w:rsidRPr="00814D6E" w:rsidTr="00BF31A1">
        <w:trPr>
          <w:trHeight w:val="1027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платы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разграничения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землю, а также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средства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заключение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договоров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указанных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 (за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исключением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учреждений).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1 001,00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1 11 05025 13 0000 120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1 001,00</w:t>
            </w:r>
          </w:p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1 11 05030 00 0000 120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находящеюся в оперативном управлении органов государственной власти, органов местного самоуправления,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и созданных ими учреждений (за исключением имущества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603 874,00</w:t>
            </w:r>
          </w:p>
        </w:tc>
      </w:tr>
      <w:tr w:rsidR="00BF31A1" w:rsidRPr="00814D6E" w:rsidTr="00BF31A1">
        <w:trPr>
          <w:trHeight w:val="87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1 11 05035 1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603 874,00</w:t>
            </w:r>
          </w:p>
        </w:tc>
      </w:tr>
      <w:tr w:rsidR="00BF31A1" w:rsidRPr="00814D6E" w:rsidTr="00BF31A1">
        <w:trPr>
          <w:trHeight w:val="547"/>
        </w:trPr>
        <w:tc>
          <w:tcPr>
            <w:tcW w:w="2835" w:type="dxa"/>
            <w:shd w:val="clear" w:color="auto" w:fill="auto"/>
          </w:tcPr>
          <w:p w:rsidR="00BF31A1" w:rsidRPr="00B927C2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927C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1 13 00000 00 0000 000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оказания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платных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услуг и компенсации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spacing w:line="252" w:lineRule="exact"/>
              <w:ind w:right="-108" w:hanging="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407 266,00</w:t>
            </w:r>
          </w:p>
        </w:tc>
      </w:tr>
      <w:tr w:rsidR="00BF31A1" w:rsidRPr="00814D6E" w:rsidTr="00BF31A1">
        <w:trPr>
          <w:trHeight w:val="60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1 13 02000 00 0000 130</w:t>
            </w:r>
          </w:p>
        </w:tc>
        <w:tc>
          <w:tcPr>
            <w:tcW w:w="4960" w:type="dxa"/>
            <w:shd w:val="clear" w:color="auto" w:fill="auto"/>
          </w:tcPr>
          <w:p w:rsidR="00BF31A1" w:rsidRPr="008001C0" w:rsidRDefault="00BF31A1" w:rsidP="00960A16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8001C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государства</w:t>
            </w:r>
          </w:p>
          <w:p w:rsidR="00BF31A1" w:rsidRPr="00814D6E" w:rsidRDefault="00BF31A1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:rsidR="00BF31A1" w:rsidRPr="00833F8B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407 266,00</w:t>
            </w:r>
          </w:p>
        </w:tc>
      </w:tr>
      <w:tr w:rsidR="00BF31A1" w:rsidRPr="00814D6E" w:rsidTr="00BF31A1">
        <w:trPr>
          <w:trHeight w:val="60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1 13 02990 00 0000 130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702" w:type="dxa"/>
            <w:shd w:val="clear" w:color="auto" w:fill="auto"/>
          </w:tcPr>
          <w:p w:rsidR="00BF31A1" w:rsidRPr="00833F8B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407 266,00</w:t>
            </w:r>
          </w:p>
        </w:tc>
      </w:tr>
      <w:tr w:rsidR="00BF31A1" w:rsidRPr="00814D6E" w:rsidTr="00960A16">
        <w:trPr>
          <w:trHeight w:val="264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1 13 02995 13 0000 130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33F8B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407 266,00</w:t>
            </w:r>
          </w:p>
        </w:tc>
      </w:tr>
      <w:tr w:rsidR="00960A16" w:rsidRPr="00B927C2" w:rsidTr="00960A16">
        <w:trPr>
          <w:trHeight w:val="264"/>
        </w:trPr>
        <w:tc>
          <w:tcPr>
            <w:tcW w:w="2835" w:type="dxa"/>
            <w:shd w:val="clear" w:color="auto" w:fill="auto"/>
          </w:tcPr>
          <w:p w:rsidR="00960A16" w:rsidRPr="00B927C2" w:rsidRDefault="00960A16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927C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1 14 00000 00 0000 000</w:t>
            </w:r>
          </w:p>
        </w:tc>
        <w:tc>
          <w:tcPr>
            <w:tcW w:w="4960" w:type="dxa"/>
            <w:shd w:val="clear" w:color="auto" w:fill="auto"/>
          </w:tcPr>
          <w:p w:rsidR="00960A16" w:rsidRPr="00B927C2" w:rsidRDefault="00960A16" w:rsidP="00960A16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927C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2" w:type="dxa"/>
            <w:shd w:val="clear" w:color="auto" w:fill="auto"/>
          </w:tcPr>
          <w:p w:rsidR="00960A16" w:rsidRPr="00B927C2" w:rsidRDefault="00B927C2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95 531,37</w:t>
            </w:r>
          </w:p>
        </w:tc>
      </w:tr>
      <w:tr w:rsidR="00960A16" w:rsidRPr="00814D6E" w:rsidTr="00960A16">
        <w:trPr>
          <w:trHeight w:val="220"/>
        </w:trPr>
        <w:tc>
          <w:tcPr>
            <w:tcW w:w="2835" w:type="dxa"/>
            <w:shd w:val="clear" w:color="auto" w:fill="auto"/>
          </w:tcPr>
          <w:p w:rsidR="00960A16" w:rsidRDefault="00B927C2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1 14 06000 00 0000 000</w:t>
            </w:r>
          </w:p>
        </w:tc>
        <w:tc>
          <w:tcPr>
            <w:tcW w:w="4960" w:type="dxa"/>
            <w:shd w:val="clear" w:color="auto" w:fill="auto"/>
          </w:tcPr>
          <w:p w:rsidR="00960A16" w:rsidRDefault="00B927C2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Доходы от продажи земельных участков,находящихся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02" w:type="dxa"/>
            <w:shd w:val="clear" w:color="auto" w:fill="auto"/>
          </w:tcPr>
          <w:p w:rsidR="00960A16" w:rsidRDefault="00B927C2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95 531.37</w:t>
            </w:r>
          </w:p>
        </w:tc>
      </w:tr>
      <w:tr w:rsidR="00960A16" w:rsidRPr="00814D6E" w:rsidTr="00960A16">
        <w:trPr>
          <w:trHeight w:val="231"/>
        </w:trPr>
        <w:tc>
          <w:tcPr>
            <w:tcW w:w="2835" w:type="dxa"/>
            <w:shd w:val="clear" w:color="auto" w:fill="auto"/>
          </w:tcPr>
          <w:p w:rsidR="00960A16" w:rsidRDefault="00B927C2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1 14 06010 00 0000 430</w:t>
            </w:r>
          </w:p>
        </w:tc>
        <w:tc>
          <w:tcPr>
            <w:tcW w:w="4960" w:type="dxa"/>
            <w:shd w:val="clear" w:color="auto" w:fill="auto"/>
          </w:tcPr>
          <w:p w:rsidR="00960A16" w:rsidRDefault="00B927C2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участков,государственная собственность на которые не разграничена</w:t>
            </w:r>
          </w:p>
        </w:tc>
        <w:tc>
          <w:tcPr>
            <w:tcW w:w="1702" w:type="dxa"/>
            <w:shd w:val="clear" w:color="auto" w:fill="auto"/>
          </w:tcPr>
          <w:p w:rsidR="00960A16" w:rsidRDefault="00825095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960A16" w:rsidRPr="00814D6E" w:rsidTr="00960A16">
        <w:trPr>
          <w:trHeight w:val="198"/>
        </w:trPr>
        <w:tc>
          <w:tcPr>
            <w:tcW w:w="2835" w:type="dxa"/>
            <w:shd w:val="clear" w:color="auto" w:fill="auto"/>
          </w:tcPr>
          <w:p w:rsidR="00960A16" w:rsidRDefault="00825095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1 14 06013 13 0000430</w:t>
            </w:r>
          </w:p>
        </w:tc>
        <w:tc>
          <w:tcPr>
            <w:tcW w:w="4960" w:type="dxa"/>
            <w:shd w:val="clear" w:color="auto" w:fill="auto"/>
          </w:tcPr>
          <w:p w:rsidR="00960A16" w:rsidRDefault="005B544C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B544C"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960A16" w:rsidRDefault="00825095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95 531,37</w:t>
            </w:r>
          </w:p>
        </w:tc>
      </w:tr>
      <w:tr w:rsidR="00BF31A1" w:rsidRPr="00814D6E" w:rsidTr="00BF31A1">
        <w:trPr>
          <w:trHeight w:val="40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4960" w:type="dxa"/>
            <w:shd w:val="clear" w:color="auto" w:fill="auto"/>
          </w:tcPr>
          <w:p w:rsidR="00BF31A1" w:rsidRPr="00393F72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дминистративные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платежии сборы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1 153 830,00</w:t>
            </w:r>
          </w:p>
        </w:tc>
      </w:tr>
      <w:tr w:rsidR="00BF31A1" w:rsidRPr="00814D6E" w:rsidTr="00BF31A1">
        <w:trPr>
          <w:trHeight w:val="801"/>
        </w:trPr>
        <w:tc>
          <w:tcPr>
            <w:tcW w:w="2835" w:type="dxa"/>
            <w:shd w:val="clear" w:color="auto" w:fill="auto"/>
          </w:tcPr>
          <w:p w:rsidR="00BF31A1" w:rsidRPr="009747A9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1 15 02000 00 0000 140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взимаемыегосударственными и муниципальными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органами (организациями)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определенных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функций</w:t>
            </w:r>
          </w:p>
        </w:tc>
        <w:tc>
          <w:tcPr>
            <w:tcW w:w="1702" w:type="dxa"/>
            <w:shd w:val="clear" w:color="auto" w:fill="auto"/>
          </w:tcPr>
          <w:p w:rsidR="00BF31A1" w:rsidRPr="00CE131A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1 153 830,00</w:t>
            </w:r>
          </w:p>
        </w:tc>
      </w:tr>
      <w:tr w:rsidR="00BF31A1" w:rsidRPr="00814D6E" w:rsidTr="00BF31A1">
        <w:trPr>
          <w:trHeight w:val="80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0205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самоуправления (организациями)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определенных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функций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1 153 830,00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A25116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1702" w:type="dxa"/>
            <w:shd w:val="clear" w:color="auto" w:fill="auto"/>
          </w:tcPr>
          <w:p w:rsidR="00BF31A1" w:rsidRPr="00A25116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63 600 916,00</w:t>
            </w:r>
          </w:p>
        </w:tc>
      </w:tr>
      <w:tr w:rsidR="00BF31A1" w:rsidRPr="00814D6E" w:rsidTr="00BF31A1">
        <w:trPr>
          <w:trHeight w:val="658"/>
        </w:trPr>
        <w:tc>
          <w:tcPr>
            <w:tcW w:w="2835" w:type="dxa"/>
            <w:shd w:val="clear" w:color="auto" w:fill="auto"/>
          </w:tcPr>
          <w:p w:rsidR="00BF31A1" w:rsidRPr="004275F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275FD">
              <w:rPr>
                <w:rFonts w:ascii="Times New Roman" w:hAnsi="Times New Roman"/>
                <w:b/>
                <w:sz w:val="18"/>
                <w:szCs w:val="18"/>
              </w:rPr>
              <w:t>2 02 00000 00 0000 000</w:t>
            </w:r>
          </w:p>
          <w:p w:rsidR="00BF31A1" w:rsidRPr="004275F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4275F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275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315603" w:rsidRDefault="00BF31A1" w:rsidP="00960A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63 600 916,00</w:t>
            </w:r>
          </w:p>
        </w:tc>
      </w:tr>
      <w:tr w:rsidR="00BF31A1" w:rsidRPr="00814D6E" w:rsidTr="00BF31A1">
        <w:trPr>
          <w:trHeight w:val="485"/>
        </w:trPr>
        <w:tc>
          <w:tcPr>
            <w:tcW w:w="2835" w:type="dxa"/>
            <w:shd w:val="clear" w:color="auto" w:fill="auto"/>
          </w:tcPr>
          <w:p w:rsidR="00BF31A1" w:rsidRPr="00EC0F51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BF31A1" w:rsidRPr="00EC0F51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EC0F51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системы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Федерации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EC0F51" w:rsidRDefault="00BF31A1" w:rsidP="00960A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2 587 838,00</w:t>
            </w:r>
          </w:p>
        </w:tc>
      </w:tr>
      <w:tr w:rsidR="00BF31A1" w:rsidRPr="00814D6E" w:rsidTr="00BF31A1">
        <w:trPr>
          <w:trHeight w:val="53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315603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районов, городскихокругов с внутри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городским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делением</w:t>
            </w:r>
          </w:p>
        </w:tc>
        <w:tc>
          <w:tcPr>
            <w:tcW w:w="1702" w:type="dxa"/>
            <w:shd w:val="clear" w:color="auto" w:fill="auto"/>
          </w:tcPr>
          <w:p w:rsidR="00BF31A1" w:rsidRPr="005476CC" w:rsidRDefault="00BF31A1" w:rsidP="00960A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2 587 838,00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16395B" w:rsidRDefault="00BF31A1" w:rsidP="00960A16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районов</w:t>
            </w:r>
          </w:p>
        </w:tc>
        <w:tc>
          <w:tcPr>
            <w:tcW w:w="1702" w:type="dxa"/>
            <w:shd w:val="clear" w:color="auto" w:fill="auto"/>
          </w:tcPr>
          <w:p w:rsidR="00BF31A1" w:rsidRPr="005476CC" w:rsidRDefault="00BF31A1" w:rsidP="00960A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2 587 838,00</w:t>
            </w:r>
          </w:p>
        </w:tc>
      </w:tr>
      <w:tr w:rsidR="00BF31A1" w:rsidRPr="00814D6E" w:rsidTr="00BF31A1">
        <w:trPr>
          <w:trHeight w:val="583"/>
        </w:trPr>
        <w:tc>
          <w:tcPr>
            <w:tcW w:w="2835" w:type="dxa"/>
            <w:shd w:val="clear" w:color="auto" w:fill="auto"/>
          </w:tcPr>
          <w:p w:rsidR="00BF31A1" w:rsidRPr="00A25116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A25116" w:rsidRDefault="00BF31A1" w:rsidP="00960A16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shd w:val="clear" w:color="auto" w:fill="auto"/>
          </w:tcPr>
          <w:p w:rsidR="00BF31A1" w:rsidRPr="00A25116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60 606 514,00</w:t>
            </w:r>
          </w:p>
        </w:tc>
      </w:tr>
      <w:tr w:rsidR="00BF31A1" w:rsidRPr="00814D6E" w:rsidTr="00BF31A1">
        <w:trPr>
          <w:trHeight w:val="667"/>
        </w:trPr>
        <w:tc>
          <w:tcPr>
            <w:tcW w:w="2835" w:type="dxa"/>
            <w:shd w:val="clear" w:color="auto" w:fill="auto"/>
          </w:tcPr>
          <w:p w:rsidR="00BF31A1" w:rsidRPr="00A158DE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158DE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A158DE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         735 100,00</w:t>
            </w:r>
          </w:p>
        </w:tc>
      </w:tr>
      <w:tr w:rsidR="00BF31A1" w:rsidRPr="00814D6E" w:rsidTr="00BF31A1">
        <w:trPr>
          <w:trHeight w:val="525"/>
        </w:trPr>
        <w:tc>
          <w:tcPr>
            <w:tcW w:w="2835" w:type="dxa"/>
            <w:shd w:val="clear" w:color="auto" w:fill="auto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A25116">
              <w:rPr>
                <w:rFonts w:ascii="Times New Roman" w:hAnsi="Times New Roman"/>
                <w:sz w:val="18"/>
                <w:szCs w:val="18"/>
              </w:rPr>
              <w:t xml:space="preserve">2 02 25497 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A25116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735 100,00</w:t>
            </w:r>
          </w:p>
        </w:tc>
      </w:tr>
      <w:tr w:rsidR="00BF31A1" w:rsidRPr="00814D6E" w:rsidTr="00BF31A1">
        <w:trPr>
          <w:trHeight w:val="187"/>
        </w:trPr>
        <w:tc>
          <w:tcPr>
            <w:tcW w:w="2835" w:type="dxa"/>
            <w:shd w:val="clear" w:color="auto" w:fill="auto"/>
          </w:tcPr>
          <w:p w:rsidR="00BF31A1" w:rsidRPr="008A697C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2 02 25555 00 0000 150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2 072 294,00</w:t>
            </w:r>
          </w:p>
        </w:tc>
      </w:tr>
      <w:tr w:rsidR="00BF31A1" w:rsidRPr="00814D6E" w:rsidTr="00BF31A1">
        <w:trPr>
          <w:trHeight w:val="212"/>
        </w:trPr>
        <w:tc>
          <w:tcPr>
            <w:tcW w:w="2835" w:type="dxa"/>
            <w:shd w:val="clear" w:color="auto" w:fill="auto"/>
          </w:tcPr>
          <w:p w:rsidR="00BF31A1" w:rsidRPr="006F4A45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2 02 25555 13 0000 150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2 072 294,00</w:t>
            </w:r>
          </w:p>
        </w:tc>
      </w:tr>
      <w:tr w:rsidR="00BF31A1" w:rsidRPr="00814D6E" w:rsidTr="00BF31A1">
        <w:trPr>
          <w:trHeight w:val="288"/>
        </w:trPr>
        <w:tc>
          <w:tcPr>
            <w:tcW w:w="2835" w:type="dxa"/>
            <w:shd w:val="clear" w:color="auto" w:fill="auto"/>
          </w:tcPr>
          <w:p w:rsidR="00BF31A1" w:rsidRPr="006F4A45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2 02 29999 00 0000 150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Прочии субсидии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</w:t>
            </w:r>
            <w:r w:rsidR="008250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57 799 120,00</w:t>
            </w:r>
          </w:p>
        </w:tc>
      </w:tr>
      <w:tr w:rsidR="00BF31A1" w:rsidRPr="00814D6E" w:rsidTr="00BF31A1">
        <w:trPr>
          <w:trHeight w:val="138"/>
        </w:trPr>
        <w:tc>
          <w:tcPr>
            <w:tcW w:w="2835" w:type="dxa"/>
            <w:shd w:val="clear" w:color="auto" w:fill="auto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2 02 29999 13 0000 150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6F4A45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Прочии субсидии бюджетам городских поселений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57 799 120,00</w:t>
            </w:r>
          </w:p>
        </w:tc>
      </w:tr>
      <w:tr w:rsidR="00BF31A1" w:rsidRPr="00814D6E" w:rsidTr="00BF31A1">
        <w:trPr>
          <w:trHeight w:val="375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shd w:val="clear" w:color="auto" w:fill="auto"/>
          </w:tcPr>
          <w:p w:rsidR="00BF31A1" w:rsidRPr="006B2DCF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406 564,00</w:t>
            </w:r>
          </w:p>
        </w:tc>
      </w:tr>
      <w:tr w:rsidR="00BF31A1" w:rsidRPr="00814D6E" w:rsidTr="00BF31A1">
        <w:trPr>
          <w:trHeight w:val="667"/>
        </w:trPr>
        <w:tc>
          <w:tcPr>
            <w:tcW w:w="2835" w:type="dxa"/>
            <w:shd w:val="clear" w:color="auto" w:fill="auto"/>
            <w:vAlign w:val="center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D2236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2236D">
              <w:rPr>
                <w:rFonts w:ascii="Times New Roman" w:hAnsi="Times New Roman"/>
                <w:color w:val="333333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406 564,00</w:t>
            </w:r>
          </w:p>
          <w:p w:rsidR="00BF31A1" w:rsidRPr="00C6491A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F31A1" w:rsidRPr="00814D6E" w:rsidTr="00BF31A1">
        <w:trPr>
          <w:trHeight w:val="65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F04294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1702" w:type="dxa"/>
            <w:shd w:val="clear" w:color="auto" w:fill="auto"/>
          </w:tcPr>
          <w:p w:rsidR="00BF31A1" w:rsidRPr="00C6491A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406 564,00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833F8B" w:rsidRDefault="00BF31A1" w:rsidP="0082509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</w:t>
            </w:r>
            <w:r w:rsidR="008250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177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8250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072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8250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</w:t>
            </w:r>
          </w:p>
        </w:tc>
      </w:tr>
    </w:tbl>
    <w:p w:rsidR="00BF31A1" w:rsidRDefault="00BF31A1" w:rsidP="00BF31A1">
      <w:pPr>
        <w:spacing w:after="0"/>
        <w:rPr>
          <w:lang w:val="ru-RU"/>
        </w:rPr>
      </w:pPr>
    </w:p>
    <w:p w:rsidR="00BF31A1" w:rsidRDefault="00BF31A1" w:rsidP="00BF31A1">
      <w:pPr>
        <w:spacing w:after="0"/>
        <w:rPr>
          <w:lang w:val="ru-RU"/>
        </w:rPr>
      </w:pPr>
    </w:p>
    <w:p w:rsidR="00BF31A1" w:rsidRDefault="00BF31A1" w:rsidP="00BF31A1">
      <w:pPr>
        <w:spacing w:after="0"/>
        <w:rPr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2E705B" w:rsidRDefault="002E705B" w:rsidP="003B14D4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</w:t>
            </w:r>
            <w:r w:rsidR="00FF299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r w:rsidR="00DA091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.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7A2E53" w:rsidRPr="00F86C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DA091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    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«</w:t>
      </w:r>
      <w:r w:rsidR="00E671D4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 КШЕНСКИЙ» СОВЕТСКОГО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РАЙОНА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КУРСКОЙ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ОБЛАСТИ НА 202</w:t>
      </w:r>
      <w:r w:rsidR="00507206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E47DC3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507206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E47DC3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E47DC3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9576C" w:rsidRDefault="00075BE3" w:rsidP="00F67D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825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138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75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075BE3" w:rsidP="00F67D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033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701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250,14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="00DA091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FF37B5" w:rsidP="00F67D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875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A40E1B" w:rsidRPr="008F264B" w:rsidTr="00E47DC3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83702A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3 6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17</w:t>
            </w:r>
            <w:r w:rsidR="00837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3600BE" w:rsidRDefault="00FF37B5" w:rsidP="00F67D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945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40E1B" w:rsidRPr="008F264B" w:rsidTr="00E47DC3">
        <w:trPr>
          <w:trHeight w:val="2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 w:rsidR="00BA30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D43BD" w:rsidRDefault="00ED43BD" w:rsidP="00F67D5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945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788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D43BD" w:rsidP="00F67D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945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788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DE51D0" w:rsidP="00F67D5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972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865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A40E1B" w:rsidRPr="008F264B" w:rsidTr="00E47DC3">
        <w:trPr>
          <w:trHeight w:val="2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67D58" w:rsidP="00F67D5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23 33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DE51D0" w:rsidRPr="008F264B" w:rsidTr="00E47DC3">
        <w:trPr>
          <w:trHeight w:val="56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00 0 00 00000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1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9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E47DC3" w:rsidRPr="008F264B" w:rsidTr="00E47DC3">
        <w:trPr>
          <w:trHeight w:val="4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12716E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67088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9325C" w:rsidRPr="00B446A6" w:rsidTr="00E47DC3">
        <w:trPr>
          <w:trHeight w:val="46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A04B1D" w:rsidRDefault="00075BE3" w:rsidP="00474480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A9325C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474480" w:rsidRDefault="00474480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744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9325C" w:rsidRPr="00B446A6" w:rsidTr="00E47DC3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5730E9" w:rsidRDefault="00A9325C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62646F" w:rsidRDefault="00474480" w:rsidP="006264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85 978,07</w:t>
            </w:r>
          </w:p>
        </w:tc>
      </w:tr>
      <w:tr w:rsidR="00A40E1B" w:rsidRPr="00B446A6" w:rsidTr="00E47DC3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99 876,28</w:t>
            </w:r>
          </w:p>
        </w:tc>
      </w:tr>
      <w:tr w:rsidR="00A40E1B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A71BC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EA3AB9" w:rsidRPr="00B1687C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783E4A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EA3AB9" w:rsidRDefault="00EA3AB9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783E4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 w:rsidR="009459E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E67088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9459E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A55EA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D447D3" w:rsidRDefault="001A55EA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521C22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Pr="00057661" w:rsidRDefault="00057661" w:rsidP="00E47D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A40E1B" w:rsidRPr="00B446A6" w:rsidTr="00E47DC3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2D45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C12B4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</w:t>
            </w:r>
            <w:r w:rsidR="00CD7AE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83E4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EB78C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водных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</w:t>
            </w:r>
            <w:r w:rsidR="000A39A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="002661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4A3A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</w:t>
            </w:r>
            <w:r w:rsidR="007F780D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461A7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 образования«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F7572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4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D5CCB" w:rsidRPr="00B446A6" w:rsidTr="00E47DC3">
        <w:trPr>
          <w:trHeight w:val="42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к Кшенский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2025-2026гг."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профилактики терроризма и экстре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A40E1B" w:rsidRPr="00B446A6" w:rsidTr="00E47DC3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F53DC4" w:rsidRDefault="00FD7045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</w:tr>
      <w:tr w:rsidR="00A40E1B" w:rsidRPr="00B446A6" w:rsidTr="00E47DC3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D730B2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9233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9A2D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FD70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EF70FA" w:rsidRPr="00B446A6" w:rsidTr="00E47DC3">
        <w:trPr>
          <w:trHeight w:val="41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обеспечение перевозки пассажиров в муниципальном образовании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A050D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59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126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сети автомобильных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 в муниципальном образовании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9074B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69266D" w:rsidRPr="00B446A6" w:rsidTr="00E47DC3">
        <w:trPr>
          <w:trHeight w:val="4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83537E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3023FA" w:rsidRDefault="0083537E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E47DC3">
        <w:trPr>
          <w:trHeight w:val="41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3023FA" w:rsidRDefault="0083537E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11 2 01 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D86595" w:rsidRPr="00B446A6" w:rsidTr="00E47DC3">
        <w:trPr>
          <w:trHeight w:val="28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D86595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F0AD7" w:rsidRDefault="009F0AD7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91170" w:rsidRDefault="0069266D" w:rsidP="00E47DC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и повышение энергетической эффективности </w:t>
            </w:r>
            <w:r w:rsidR="0043731E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 территории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Советского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="00EF70FA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052A98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F0A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994 294,00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 w:rsidR="006059E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 w:rsidR="00B62F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  <w:r w:rsidR="001D3E9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Подпрограмма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052A98" w:rsidP="004744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47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732C9D" w:rsidRPr="00B446A6" w:rsidTr="00E47DC3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поселке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района» муниципальной программы «Обеспечение доступным и комфортным жильем, коммунальными услугами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поселке Кшенский Советского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городского поселения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поселка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2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E47DC3">
        <w:trPr>
          <w:trHeight w:val="16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2 672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890D07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90D07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2 111 281</w:t>
            </w:r>
          </w:p>
        </w:tc>
      </w:tr>
      <w:tr w:rsidR="00890D07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890D07" w:rsidRPr="00B446A6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732C9D" w:rsidRPr="00B446A6" w:rsidTr="00E47DC3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32C9D" w:rsidRPr="00B446A6" w:rsidTr="00E47DC3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11A77" w:rsidRDefault="00732C9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реализации  молодежной политики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D15577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1 560 400</w:t>
            </w:r>
            <w:r w:rsidR="00FC024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732C9D" w:rsidP="00E47DC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мунииципального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CE18C1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32C9D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732C9D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732C9D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4150C6" w:rsidRDefault="007724E6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724E6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458AB" w:rsidRDefault="00732C9D" w:rsidP="00E47DC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D01C64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городского поселения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26C4C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26C4C" w:rsidRDefault="00732C9D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8F264B" w:rsidTr="00E47DC3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8F264B" w:rsidRDefault="00ED50C1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bookmarkEnd w:id="2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Pr="008F264B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2E705B" w:rsidRDefault="002E705B" w:rsidP="00A2115E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8F264B" w:rsidRPr="00C11A59" w:rsidRDefault="008F264B" w:rsidP="004536D1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0C490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.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4536D1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9F078C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3C77B0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0C490B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РАЙОНА НА 202</w:t>
      </w:r>
      <w:r w:rsidR="00CF4097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p w:rsidR="008F264B" w:rsidRPr="00B446A6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EC2305" w:rsidRPr="00D816A0" w:rsidTr="0068636F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EC2305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F067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EC2305" w:rsidRPr="00D816A0" w:rsidTr="0068636F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EC2305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E9576C" w:rsidRDefault="00081011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DF6F0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825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138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75</w:t>
            </w:r>
          </w:p>
        </w:tc>
      </w:tr>
      <w:tr w:rsidR="00B97370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D816A0" w:rsidRDefault="00B97370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370" w:rsidRPr="00F61982" w:rsidRDefault="00F61982" w:rsidP="0068636F">
            <w:pPr>
              <w:jc w:val="both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6198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Default="00081011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033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701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EC2305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081011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033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701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711B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247A57" w:rsidP="006863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FD6642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65 875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B97370" w:rsidRPr="008F264B" w:rsidTr="0068636F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73 1 00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61982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3 650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3 1</w:t>
            </w: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  <w:r w:rsidR="00F61982" w:rsidRP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4536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945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B97370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77 2 00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4536D1" w:rsidP="006863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11 945 788,90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4536D1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11 945 788,90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B97370" w:rsidRPr="008F264B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5B59" w:rsidP="004536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972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865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86383F" w:rsidRPr="008F264B" w:rsidTr="0068636F">
        <w:trPr>
          <w:trHeight w:val="33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83F" w:rsidRPr="00D22DBD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4536D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23 3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30,00</w:t>
            </w:r>
          </w:p>
        </w:tc>
      </w:tr>
      <w:tr w:rsidR="00F75B59" w:rsidRPr="008F264B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36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16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0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68636F" w:rsidRPr="008F264B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62214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F7354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D22DBD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Default="00081011" w:rsidP="0006410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BF7354" w:rsidRPr="0064774F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06410D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BF7354" w:rsidRPr="00B46C78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2646F" w:rsidRDefault="0006410D" w:rsidP="0062646F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62646F" w:rsidP="000641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F61982" w:rsidP="000641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499 876,28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66304" w:rsidRDefault="00B66304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1154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5D628C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Непрограммныерасходыоргановместногосамоуправления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A00BE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211547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C336ED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137F3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F409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6C0691" w:rsidRPr="0064774F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12B4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</w:t>
            </w:r>
            <w:r w:rsidR="00CF409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C60098" w:rsidRDefault="00CF4097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F4097">
              <w:rPr>
                <w:rFonts w:ascii="Times New Roman" w:hAnsi="Times New Roman"/>
                <w:sz w:val="18"/>
                <w:szCs w:val="18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9F6887" w:rsidRDefault="006E6685" w:rsidP="0068636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гг."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171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0E30E1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 направленных на обеспечение профилактики терроризма и </w:t>
            </w: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6C0691" w:rsidRPr="00B446A6" w:rsidTr="0068636F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5720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</w:t>
            </w:r>
            <w:r w:rsidR="00C714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8101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460 178,95</w:t>
            </w:r>
          </w:p>
        </w:tc>
      </w:tr>
      <w:tr w:rsidR="006C0691" w:rsidRPr="00B446A6" w:rsidTr="0068636F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951678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"Развитие пассажирских перевозок в муниципальном образовании поселок Кшенский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0E30E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930 178,95</w:t>
            </w:r>
          </w:p>
        </w:tc>
      </w:tr>
      <w:tr w:rsidR="001E7182" w:rsidRPr="00B446A6" w:rsidTr="0068636F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1E0D0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 дорожого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DB65ED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1E7182" w:rsidRPr="00B446A6" w:rsidTr="0068636F">
        <w:trPr>
          <w:trHeight w:val="3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B0381A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3023FA" w:rsidRDefault="00B0381A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68636F">
        <w:trPr>
          <w:trHeight w:val="2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3023FA" w:rsidRDefault="00B0381A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023FC6" w:rsidRPr="00B446A6" w:rsidTr="0068636F">
        <w:trPr>
          <w:trHeight w:val="20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023FC6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Другие вопросы в области национальной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0C6839" w:rsidRDefault="001E7182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091D37" w:rsidRDefault="009940D7" w:rsidP="0068636F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 в муниципальном образовании «поселок Кшенский»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йона</w:t>
            </w:r>
            <w:r w:rsidR="00EF73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604D" w:rsidRPr="00BA7DCF" w:rsidRDefault="00BB604D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451EEC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1EEC" w:rsidRPr="00B446A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6264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D24E7B" w:rsidRPr="00B446A6" w:rsidTr="0068636F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D61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1E7182" w:rsidRDefault="001E7182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5449BA" w:rsidRPr="00B446A6" w:rsidTr="0068636F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«Формирование современной городской среды муниципального образования «поселок Кшенский Советского </w:t>
            </w: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89736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B0A0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449BA" w:rsidRPr="00B446A6" w:rsidTr="0068636F">
        <w:trPr>
          <w:trHeight w:val="20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52D" w:rsidRPr="00B446A6" w:rsidRDefault="005449B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5449BA" w:rsidRDefault="005449B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5720" w:rsidRDefault="00897369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E69BE" w:rsidRPr="00B446A6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0E69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0E69BE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0E69BE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 w:rsidR="00573E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281</w:t>
            </w:r>
          </w:p>
        </w:tc>
      </w:tr>
      <w:tr w:rsidR="000E69BE" w:rsidRPr="00B446A6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0E69BE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55558D" w:rsidRPr="00B446A6" w:rsidTr="0068636F">
        <w:trPr>
          <w:trHeight w:val="4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D398D" w:rsidRDefault="0055558D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73E2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55558D" w:rsidRPr="00F829E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0C6839" w:rsidRPr="00B446A6" w:rsidTr="0068636F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3130C1" w:rsidRPr="00B446A6" w:rsidTr="0068636F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1 560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Социальнаяподдержкаграждан»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CE18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3130C1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130C1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«Развитиемерсоциальнойподдержкиотдельныхкатегорийграждан» муниципальнойпрограммы«Социальнаяподдержкаграждан</w:t>
            </w:r>
            <w:r w:rsidR="003130C1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3130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091D37" w:rsidRDefault="003130C1" w:rsidP="0068636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Основноемероприятие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 xml:space="preserve">Предоставлениевыплатыпенсийзавыслугулет и доплат к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lastRenderedPageBreak/>
              <w:t>пенсияммуниципальнымслужащим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Выплата пенсий за выслугу лет и доплат к пенсиям </w:t>
            </w:r>
          </w:p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 w:rsidR="00091D3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2AA" w:rsidRPr="00BA7DCF" w:rsidRDefault="008742AA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1 310 400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 w:rsidR="001E0D0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</w:t>
            </w:r>
            <w:r w:rsidR="003977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«Реализация мероприятия по обеспечению жильем молодых семей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AD398D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3130C1"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B30939"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 w:rsidR="0088468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8F264B" w:rsidTr="0068636F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5912AC" w:rsidP="005912AC">
      <w:pPr>
        <w:tabs>
          <w:tab w:val="left" w:pos="8085"/>
        </w:tabs>
        <w:rPr>
          <w:b/>
          <w:lang w:val="ru-RU"/>
        </w:rPr>
      </w:pPr>
      <w:r>
        <w:rPr>
          <w:b/>
          <w:lang w:val="ru-RU"/>
        </w:rPr>
        <w:tab/>
      </w: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F158E9" w:rsidRPr="00B446A6" w:rsidRDefault="00F158E9" w:rsidP="00EA4E03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C5490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C726ED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C5490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РАЙОНА КУРСКОЙ ОБЛАСТИ И НЕПРОГРАММНЫМ НАПРАВЛЕНИЯМ ДЕЯТЕЛЬНОСТИ), ГРУППАМ ВИДОВ РАСХОДОВ НА 202</w:t>
      </w:r>
      <w:r w:rsidR="008B63AF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CD3405" w:rsidRPr="00D816A0" w:rsidTr="00EF33F3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EF33F3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EF33F3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897369" w:rsidP="00EA4E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367CF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825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138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EA4E0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75</w:t>
            </w:r>
          </w:p>
        </w:tc>
      </w:tr>
      <w:tr w:rsidR="00CD3405" w:rsidRPr="008F264B" w:rsidTr="00EF33F3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C45ABD" w:rsidRDefault="008B63AF" w:rsidP="003851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84 872,95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CE18C1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EE5DA5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EE5DA5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EE5D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537785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F264B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 w:rsidR="003C1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1A12EB" w:rsidRDefault="001A12EB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ие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поселокКшенский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367CF0" w:rsidP="0038511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32 400,00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«Созданиеусловийдля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обеспечениядоступным и комфортнымжильем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поселкеКшенскийСоветскогорайона»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муниципальнойпрограммы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Обеспечениедоступным и комфортнымжильем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коммунальнымиуслугамиграждан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BB604D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2060A" w:rsidRPr="00B446A6" w:rsidTr="00EF33F3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8E71AA" w:rsidP="0038511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1AA" w:rsidRPr="00B446A6" w:rsidRDefault="008E71AA" w:rsidP="00EF33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512F81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220</w:t>
            </w:r>
            <w:r w:rsidR="00CD340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E2A8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512F81" w:rsidP="00EF33F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C403E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7C403E" w:rsidRDefault="007C403E" w:rsidP="00EF33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C403E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53778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</w:t>
            </w:r>
            <w:r w:rsidRPr="005413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образовании  поселка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</w:t>
            </w:r>
            <w:r w:rsidR="004A5E9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8B63AF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60 </w:t>
            </w:r>
            <w:r w:rsidR="00897369">
              <w:rPr>
                <w:b/>
                <w:color w:val="000000" w:themeColor="text1"/>
                <w:sz w:val="18"/>
                <w:szCs w:val="18"/>
                <w:lang w:val="ru-RU"/>
              </w:rPr>
              <w:t>410 178,95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E5556A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FE4BB5" w:rsidRPr="00B446A6" w:rsidTr="00EF33F3">
        <w:trPr>
          <w:trHeight w:val="16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B446A6" w:rsidRDefault="00FE4BB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1 01 С1426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89736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3178DF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170D61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170D61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Реализация мероприятий по строительству (реконструкции),капитальному ремонту,ремонту и содержанию автомобильных дорог общего тпользования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3023FA" w:rsidRDefault="00192BFB" w:rsidP="003023F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3023FA" w:rsidRDefault="002544C3" w:rsidP="003023F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817029" w:rsidRPr="00B446A6" w:rsidTr="00EF33F3">
        <w:trPr>
          <w:trHeight w:val="38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817029" w:rsidRPr="00B446A6" w:rsidTr="00EF33F3">
        <w:trPr>
          <w:trHeight w:val="45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2544C3" w:rsidRPr="00574BA3" w:rsidTr="00EF33F3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района Курской области </w:t>
            </w:r>
            <w:r w:rsid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 2025-2027гг</w:t>
            </w: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50  000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"Мероприятий направленных на обеспечение правопорядка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"поселок Кшенский" Советского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BC56AD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574BA3" w:rsidP="00EF33F3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"Защита населения и территории  от чрезвычайных ситуаций, обеспечение пожарной безопасности и безопасности людей на водных объектах 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8E71A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574BA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 "Защита населения и территории  от чрезвычайных ситуаций, обеспечение пожарной безопасности и безопасности людей на водных объектах"в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5449B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F3F9F" w:rsidRDefault="003178DF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E434FA" w:rsidRPr="00B446A6" w:rsidTr="00EF33F3">
        <w:trPr>
          <w:trHeight w:val="15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5413F3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73E26" w:rsidRPr="00B446A6" w:rsidTr="00EF33F3">
        <w:trPr>
          <w:trHeight w:val="39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2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5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300E04" w:rsidRDefault="003178DF" w:rsidP="00EA4E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EA4E0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265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EA4E0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EF33F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1 004 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E434F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3C67" w:rsidRDefault="00CB7831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902FE" w:rsidRDefault="00CB7831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19 785 978,07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3D7BB8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499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876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1D4244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Default="001D4244" w:rsidP="00EA4E0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620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EA4E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142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EA4E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211547" w:rsidRPr="001D4244" w:rsidTr="00EF33F3">
        <w:trPr>
          <w:trHeight w:val="28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3D7BB8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21154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</w:t>
            </w:r>
            <w:r w:rsidR="00BE400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1D4244" w:rsidRDefault="003D7BB8" w:rsidP="008D1C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352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817029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переданных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полномочий в сфере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внешнего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8170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0B3A3A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 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8D1C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945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0B3A3A" w:rsidP="008D1C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972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865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8D1C0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8D1C0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23 3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22930" w:rsidRPr="00B446A6" w:rsidTr="00EF33F3">
        <w:trPr>
          <w:trHeight w:val="39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18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722930" w:rsidRPr="00B446A6" w:rsidTr="00EF33F3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8820E7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F4E67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4719EC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7986" w:rsidRDefault="00722930" w:rsidP="00EF33F3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(оказаниеуслуг) муниципальных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79 1 00 </w:t>
            </w:r>
            <w:r w:rsidR="00AC58E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58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4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2E705B" w:rsidRDefault="002E705B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52" w:rsidRDefault="00210852" w:rsidP="00002A7F">
      <w:pPr>
        <w:spacing w:after="0" w:line="240" w:lineRule="auto"/>
      </w:pPr>
      <w:r>
        <w:separator/>
      </w:r>
    </w:p>
  </w:endnote>
  <w:endnote w:type="continuationSeparator" w:id="1">
    <w:p w:rsidR="00210852" w:rsidRDefault="00210852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52" w:rsidRDefault="00210852" w:rsidP="00002A7F">
      <w:pPr>
        <w:spacing w:after="0" w:line="240" w:lineRule="auto"/>
      </w:pPr>
      <w:r>
        <w:separator/>
      </w:r>
    </w:p>
  </w:footnote>
  <w:footnote w:type="continuationSeparator" w:id="1">
    <w:p w:rsidR="00210852" w:rsidRDefault="00210852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32F1ABB"/>
    <w:multiLevelType w:val="hybridMultilevel"/>
    <w:tmpl w:val="56847812"/>
    <w:lvl w:ilvl="0" w:tplc="382C65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2C1"/>
    <w:rsid w:val="00015411"/>
    <w:rsid w:val="00017A52"/>
    <w:rsid w:val="00020451"/>
    <w:rsid w:val="000217E3"/>
    <w:rsid w:val="0002258F"/>
    <w:rsid w:val="00023FC6"/>
    <w:rsid w:val="000262CE"/>
    <w:rsid w:val="00026F92"/>
    <w:rsid w:val="0002782B"/>
    <w:rsid w:val="00030CCC"/>
    <w:rsid w:val="00032A64"/>
    <w:rsid w:val="00033284"/>
    <w:rsid w:val="000333FE"/>
    <w:rsid w:val="00033835"/>
    <w:rsid w:val="00034892"/>
    <w:rsid w:val="00034CE0"/>
    <w:rsid w:val="00035693"/>
    <w:rsid w:val="00035C10"/>
    <w:rsid w:val="00035CF6"/>
    <w:rsid w:val="000414B1"/>
    <w:rsid w:val="000416E4"/>
    <w:rsid w:val="000417FF"/>
    <w:rsid w:val="00041DC3"/>
    <w:rsid w:val="00042014"/>
    <w:rsid w:val="0004263D"/>
    <w:rsid w:val="00044A3B"/>
    <w:rsid w:val="0004623E"/>
    <w:rsid w:val="00051BE9"/>
    <w:rsid w:val="000527D8"/>
    <w:rsid w:val="00052A98"/>
    <w:rsid w:val="00053E2B"/>
    <w:rsid w:val="00053F2A"/>
    <w:rsid w:val="000553D7"/>
    <w:rsid w:val="000570D0"/>
    <w:rsid w:val="00057661"/>
    <w:rsid w:val="00057871"/>
    <w:rsid w:val="0005798E"/>
    <w:rsid w:val="00061430"/>
    <w:rsid w:val="00063D6F"/>
    <w:rsid w:val="0006410D"/>
    <w:rsid w:val="0006484E"/>
    <w:rsid w:val="00065AFA"/>
    <w:rsid w:val="00066232"/>
    <w:rsid w:val="00072F19"/>
    <w:rsid w:val="00075BE3"/>
    <w:rsid w:val="00076676"/>
    <w:rsid w:val="00076D9B"/>
    <w:rsid w:val="000807D6"/>
    <w:rsid w:val="00080BF8"/>
    <w:rsid w:val="00081011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39A1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3A3A"/>
    <w:rsid w:val="000B60B3"/>
    <w:rsid w:val="000B6A9A"/>
    <w:rsid w:val="000B6DBA"/>
    <w:rsid w:val="000B780E"/>
    <w:rsid w:val="000C1A01"/>
    <w:rsid w:val="000C490B"/>
    <w:rsid w:val="000C5932"/>
    <w:rsid w:val="000C6839"/>
    <w:rsid w:val="000C6A71"/>
    <w:rsid w:val="000C70D2"/>
    <w:rsid w:val="000C7A1C"/>
    <w:rsid w:val="000D06D7"/>
    <w:rsid w:val="000D071B"/>
    <w:rsid w:val="000D0E72"/>
    <w:rsid w:val="000D1407"/>
    <w:rsid w:val="000D153E"/>
    <w:rsid w:val="000D2D10"/>
    <w:rsid w:val="000D4E3E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0E1"/>
    <w:rsid w:val="000E3D01"/>
    <w:rsid w:val="000E6256"/>
    <w:rsid w:val="000E6992"/>
    <w:rsid w:val="000E69BE"/>
    <w:rsid w:val="000E78F3"/>
    <w:rsid w:val="000F2E9F"/>
    <w:rsid w:val="000F41F5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716E"/>
    <w:rsid w:val="00130196"/>
    <w:rsid w:val="001301F8"/>
    <w:rsid w:val="00130628"/>
    <w:rsid w:val="001306C5"/>
    <w:rsid w:val="001314BC"/>
    <w:rsid w:val="001317A0"/>
    <w:rsid w:val="001342CA"/>
    <w:rsid w:val="001350F7"/>
    <w:rsid w:val="001369C8"/>
    <w:rsid w:val="001377DF"/>
    <w:rsid w:val="001378BE"/>
    <w:rsid w:val="00137951"/>
    <w:rsid w:val="00137C40"/>
    <w:rsid w:val="00137F36"/>
    <w:rsid w:val="0014171E"/>
    <w:rsid w:val="00143C86"/>
    <w:rsid w:val="001454BF"/>
    <w:rsid w:val="00145DDD"/>
    <w:rsid w:val="001465AA"/>
    <w:rsid w:val="001479FF"/>
    <w:rsid w:val="00150839"/>
    <w:rsid w:val="00150F04"/>
    <w:rsid w:val="00152B8C"/>
    <w:rsid w:val="00155C21"/>
    <w:rsid w:val="00156501"/>
    <w:rsid w:val="00156B2F"/>
    <w:rsid w:val="00156BAA"/>
    <w:rsid w:val="0015748F"/>
    <w:rsid w:val="001632CA"/>
    <w:rsid w:val="001637E2"/>
    <w:rsid w:val="0016395B"/>
    <w:rsid w:val="001646DB"/>
    <w:rsid w:val="00165930"/>
    <w:rsid w:val="001677F5"/>
    <w:rsid w:val="00170D61"/>
    <w:rsid w:val="0017183F"/>
    <w:rsid w:val="0017326E"/>
    <w:rsid w:val="001738CD"/>
    <w:rsid w:val="001746B9"/>
    <w:rsid w:val="00175C4F"/>
    <w:rsid w:val="00176103"/>
    <w:rsid w:val="00176111"/>
    <w:rsid w:val="0017695B"/>
    <w:rsid w:val="001771C6"/>
    <w:rsid w:val="0018066D"/>
    <w:rsid w:val="001807A5"/>
    <w:rsid w:val="0018090A"/>
    <w:rsid w:val="0018194F"/>
    <w:rsid w:val="001833E0"/>
    <w:rsid w:val="001840F8"/>
    <w:rsid w:val="00184C17"/>
    <w:rsid w:val="0018507E"/>
    <w:rsid w:val="00185395"/>
    <w:rsid w:val="001854FB"/>
    <w:rsid w:val="00185679"/>
    <w:rsid w:val="001873EF"/>
    <w:rsid w:val="00192335"/>
    <w:rsid w:val="001926E5"/>
    <w:rsid w:val="00192BFB"/>
    <w:rsid w:val="00193834"/>
    <w:rsid w:val="00193918"/>
    <w:rsid w:val="001958C2"/>
    <w:rsid w:val="00196B86"/>
    <w:rsid w:val="001A01C6"/>
    <w:rsid w:val="001A04E6"/>
    <w:rsid w:val="001A0E6C"/>
    <w:rsid w:val="001A0F37"/>
    <w:rsid w:val="001A12EB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5BB7"/>
    <w:rsid w:val="001C7AE1"/>
    <w:rsid w:val="001D243E"/>
    <w:rsid w:val="001D3E93"/>
    <w:rsid w:val="001D4244"/>
    <w:rsid w:val="001D4C0A"/>
    <w:rsid w:val="001D56AA"/>
    <w:rsid w:val="001D71AF"/>
    <w:rsid w:val="001D7543"/>
    <w:rsid w:val="001E059A"/>
    <w:rsid w:val="001E0D0E"/>
    <w:rsid w:val="001E10AA"/>
    <w:rsid w:val="001E233C"/>
    <w:rsid w:val="001E3582"/>
    <w:rsid w:val="001E5C99"/>
    <w:rsid w:val="001E5E8D"/>
    <w:rsid w:val="001E7182"/>
    <w:rsid w:val="001E7F02"/>
    <w:rsid w:val="001F1D74"/>
    <w:rsid w:val="001F2154"/>
    <w:rsid w:val="001F25EF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4938"/>
    <w:rsid w:val="00205352"/>
    <w:rsid w:val="00205750"/>
    <w:rsid w:val="00206954"/>
    <w:rsid w:val="00206C18"/>
    <w:rsid w:val="00206FB5"/>
    <w:rsid w:val="002073DD"/>
    <w:rsid w:val="00207B16"/>
    <w:rsid w:val="00210852"/>
    <w:rsid w:val="00211547"/>
    <w:rsid w:val="00212536"/>
    <w:rsid w:val="002129B3"/>
    <w:rsid w:val="002141A2"/>
    <w:rsid w:val="00214282"/>
    <w:rsid w:val="00214EBC"/>
    <w:rsid w:val="002168E6"/>
    <w:rsid w:val="00217841"/>
    <w:rsid w:val="0022032F"/>
    <w:rsid w:val="0022083C"/>
    <w:rsid w:val="00220EEB"/>
    <w:rsid w:val="00221E8C"/>
    <w:rsid w:val="00222A40"/>
    <w:rsid w:val="0022387D"/>
    <w:rsid w:val="00224E5D"/>
    <w:rsid w:val="0022504F"/>
    <w:rsid w:val="0022554F"/>
    <w:rsid w:val="002305FE"/>
    <w:rsid w:val="0023076B"/>
    <w:rsid w:val="00231B0E"/>
    <w:rsid w:val="0023269A"/>
    <w:rsid w:val="00232A2B"/>
    <w:rsid w:val="00235667"/>
    <w:rsid w:val="00237700"/>
    <w:rsid w:val="00241D36"/>
    <w:rsid w:val="002420DA"/>
    <w:rsid w:val="00242575"/>
    <w:rsid w:val="00242B54"/>
    <w:rsid w:val="0024413F"/>
    <w:rsid w:val="00245F41"/>
    <w:rsid w:val="00247828"/>
    <w:rsid w:val="00247A57"/>
    <w:rsid w:val="00247DAD"/>
    <w:rsid w:val="00251B5B"/>
    <w:rsid w:val="002531D4"/>
    <w:rsid w:val="002544C3"/>
    <w:rsid w:val="002554C0"/>
    <w:rsid w:val="002562BA"/>
    <w:rsid w:val="00260782"/>
    <w:rsid w:val="002616DA"/>
    <w:rsid w:val="002639C6"/>
    <w:rsid w:val="00264B25"/>
    <w:rsid w:val="00266191"/>
    <w:rsid w:val="00266C2B"/>
    <w:rsid w:val="002676F0"/>
    <w:rsid w:val="00270CAB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69F"/>
    <w:rsid w:val="0029525D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45F"/>
    <w:rsid w:val="002D6FF8"/>
    <w:rsid w:val="002D70DB"/>
    <w:rsid w:val="002E3709"/>
    <w:rsid w:val="002E4863"/>
    <w:rsid w:val="002E622A"/>
    <w:rsid w:val="002E705B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23FA"/>
    <w:rsid w:val="00303E36"/>
    <w:rsid w:val="003054C3"/>
    <w:rsid w:val="00307BBE"/>
    <w:rsid w:val="00310B37"/>
    <w:rsid w:val="00311B99"/>
    <w:rsid w:val="003130C1"/>
    <w:rsid w:val="0031330E"/>
    <w:rsid w:val="00315603"/>
    <w:rsid w:val="003178DF"/>
    <w:rsid w:val="00317DA7"/>
    <w:rsid w:val="0032175C"/>
    <w:rsid w:val="00321E3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37BD3"/>
    <w:rsid w:val="003417A8"/>
    <w:rsid w:val="003420E1"/>
    <w:rsid w:val="003436C8"/>
    <w:rsid w:val="003472D4"/>
    <w:rsid w:val="00347861"/>
    <w:rsid w:val="00351E0F"/>
    <w:rsid w:val="0035292A"/>
    <w:rsid w:val="0035677C"/>
    <w:rsid w:val="00356B17"/>
    <w:rsid w:val="00356B46"/>
    <w:rsid w:val="003570C5"/>
    <w:rsid w:val="003600BE"/>
    <w:rsid w:val="00360F03"/>
    <w:rsid w:val="00361CFA"/>
    <w:rsid w:val="00362370"/>
    <w:rsid w:val="00363449"/>
    <w:rsid w:val="003638D9"/>
    <w:rsid w:val="0036461A"/>
    <w:rsid w:val="0036635E"/>
    <w:rsid w:val="00366AEA"/>
    <w:rsid w:val="00366E9F"/>
    <w:rsid w:val="0036717D"/>
    <w:rsid w:val="00367CF0"/>
    <w:rsid w:val="003722DF"/>
    <w:rsid w:val="003730A6"/>
    <w:rsid w:val="00373756"/>
    <w:rsid w:val="00373983"/>
    <w:rsid w:val="00374CA9"/>
    <w:rsid w:val="00374FB9"/>
    <w:rsid w:val="0037635F"/>
    <w:rsid w:val="00377736"/>
    <w:rsid w:val="003804D6"/>
    <w:rsid w:val="003806BA"/>
    <w:rsid w:val="00382952"/>
    <w:rsid w:val="0038346A"/>
    <w:rsid w:val="00384196"/>
    <w:rsid w:val="00385117"/>
    <w:rsid w:val="003858D4"/>
    <w:rsid w:val="00385B6F"/>
    <w:rsid w:val="00387A08"/>
    <w:rsid w:val="00392F9D"/>
    <w:rsid w:val="00393F05"/>
    <w:rsid w:val="00393F72"/>
    <w:rsid w:val="003956CB"/>
    <w:rsid w:val="0039655E"/>
    <w:rsid w:val="00397732"/>
    <w:rsid w:val="003A03E5"/>
    <w:rsid w:val="003A1DED"/>
    <w:rsid w:val="003A1E52"/>
    <w:rsid w:val="003A6788"/>
    <w:rsid w:val="003A7C94"/>
    <w:rsid w:val="003B0BA7"/>
    <w:rsid w:val="003B130E"/>
    <w:rsid w:val="003B14D4"/>
    <w:rsid w:val="003B179A"/>
    <w:rsid w:val="003B1C84"/>
    <w:rsid w:val="003B2C02"/>
    <w:rsid w:val="003B2F76"/>
    <w:rsid w:val="003B41AA"/>
    <w:rsid w:val="003B4B9B"/>
    <w:rsid w:val="003B5570"/>
    <w:rsid w:val="003B7B38"/>
    <w:rsid w:val="003C062B"/>
    <w:rsid w:val="003C151A"/>
    <w:rsid w:val="003C1A98"/>
    <w:rsid w:val="003C1C22"/>
    <w:rsid w:val="003C43C2"/>
    <w:rsid w:val="003C4909"/>
    <w:rsid w:val="003C5900"/>
    <w:rsid w:val="003C5BDD"/>
    <w:rsid w:val="003C5DB7"/>
    <w:rsid w:val="003C61A0"/>
    <w:rsid w:val="003C77B0"/>
    <w:rsid w:val="003C7D3D"/>
    <w:rsid w:val="003C7F23"/>
    <w:rsid w:val="003D0CB9"/>
    <w:rsid w:val="003D1C29"/>
    <w:rsid w:val="003D2708"/>
    <w:rsid w:val="003D7012"/>
    <w:rsid w:val="003D79B7"/>
    <w:rsid w:val="003D7BB8"/>
    <w:rsid w:val="003E0BC1"/>
    <w:rsid w:val="003E15BF"/>
    <w:rsid w:val="003E2B7A"/>
    <w:rsid w:val="003E3421"/>
    <w:rsid w:val="003E478C"/>
    <w:rsid w:val="003E4F47"/>
    <w:rsid w:val="003E67A5"/>
    <w:rsid w:val="003E7AAC"/>
    <w:rsid w:val="003F2E9A"/>
    <w:rsid w:val="003F3180"/>
    <w:rsid w:val="003F4ADF"/>
    <w:rsid w:val="003F617B"/>
    <w:rsid w:val="003F670E"/>
    <w:rsid w:val="004001B7"/>
    <w:rsid w:val="0040141F"/>
    <w:rsid w:val="00402952"/>
    <w:rsid w:val="0040411C"/>
    <w:rsid w:val="00404922"/>
    <w:rsid w:val="00404EE3"/>
    <w:rsid w:val="004061B0"/>
    <w:rsid w:val="00406FBA"/>
    <w:rsid w:val="00407C5E"/>
    <w:rsid w:val="004103EA"/>
    <w:rsid w:val="00410BE8"/>
    <w:rsid w:val="004118BB"/>
    <w:rsid w:val="00412C55"/>
    <w:rsid w:val="00412E54"/>
    <w:rsid w:val="00413527"/>
    <w:rsid w:val="0041364B"/>
    <w:rsid w:val="004139BE"/>
    <w:rsid w:val="00413C56"/>
    <w:rsid w:val="004150C6"/>
    <w:rsid w:val="0041570C"/>
    <w:rsid w:val="00415E24"/>
    <w:rsid w:val="00416CC0"/>
    <w:rsid w:val="0041736F"/>
    <w:rsid w:val="004176F7"/>
    <w:rsid w:val="004179C7"/>
    <w:rsid w:val="004226D9"/>
    <w:rsid w:val="0042596F"/>
    <w:rsid w:val="0042691A"/>
    <w:rsid w:val="004275FD"/>
    <w:rsid w:val="00430000"/>
    <w:rsid w:val="00430775"/>
    <w:rsid w:val="00430EC8"/>
    <w:rsid w:val="00431761"/>
    <w:rsid w:val="004319F1"/>
    <w:rsid w:val="00433402"/>
    <w:rsid w:val="00436D33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EEC"/>
    <w:rsid w:val="004536D1"/>
    <w:rsid w:val="00454418"/>
    <w:rsid w:val="00454D56"/>
    <w:rsid w:val="00455455"/>
    <w:rsid w:val="00455FCB"/>
    <w:rsid w:val="0046049D"/>
    <w:rsid w:val="004608FC"/>
    <w:rsid w:val="00460E8E"/>
    <w:rsid w:val="00461471"/>
    <w:rsid w:val="00461A7F"/>
    <w:rsid w:val="00462F85"/>
    <w:rsid w:val="00464898"/>
    <w:rsid w:val="00464D4D"/>
    <w:rsid w:val="00465943"/>
    <w:rsid w:val="00467647"/>
    <w:rsid w:val="00470480"/>
    <w:rsid w:val="0047174F"/>
    <w:rsid w:val="004719EC"/>
    <w:rsid w:val="00472DD1"/>
    <w:rsid w:val="004735E9"/>
    <w:rsid w:val="004736B5"/>
    <w:rsid w:val="00474480"/>
    <w:rsid w:val="004748E5"/>
    <w:rsid w:val="00474E57"/>
    <w:rsid w:val="00475897"/>
    <w:rsid w:val="004766EA"/>
    <w:rsid w:val="0048014E"/>
    <w:rsid w:val="004809F2"/>
    <w:rsid w:val="00481024"/>
    <w:rsid w:val="004825A9"/>
    <w:rsid w:val="00482970"/>
    <w:rsid w:val="00483905"/>
    <w:rsid w:val="00484E80"/>
    <w:rsid w:val="00487434"/>
    <w:rsid w:val="00490093"/>
    <w:rsid w:val="00490E3A"/>
    <w:rsid w:val="00491502"/>
    <w:rsid w:val="00491757"/>
    <w:rsid w:val="00492A25"/>
    <w:rsid w:val="00492AFD"/>
    <w:rsid w:val="0049347A"/>
    <w:rsid w:val="00493D12"/>
    <w:rsid w:val="004946D8"/>
    <w:rsid w:val="00495F43"/>
    <w:rsid w:val="00495F5F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A7824"/>
    <w:rsid w:val="004B102D"/>
    <w:rsid w:val="004B1292"/>
    <w:rsid w:val="004B191B"/>
    <w:rsid w:val="004B1F05"/>
    <w:rsid w:val="004B20B2"/>
    <w:rsid w:val="004B261B"/>
    <w:rsid w:val="004B41AE"/>
    <w:rsid w:val="004B4E84"/>
    <w:rsid w:val="004B648A"/>
    <w:rsid w:val="004B735A"/>
    <w:rsid w:val="004C056B"/>
    <w:rsid w:val="004C062E"/>
    <w:rsid w:val="004C1030"/>
    <w:rsid w:val="004C28B3"/>
    <w:rsid w:val="004C3BF0"/>
    <w:rsid w:val="004C4CEF"/>
    <w:rsid w:val="004C542B"/>
    <w:rsid w:val="004C553E"/>
    <w:rsid w:val="004C5DBC"/>
    <w:rsid w:val="004C723A"/>
    <w:rsid w:val="004C731F"/>
    <w:rsid w:val="004C73D0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17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5F47"/>
    <w:rsid w:val="005063E0"/>
    <w:rsid w:val="00507206"/>
    <w:rsid w:val="0050791E"/>
    <w:rsid w:val="00511F8E"/>
    <w:rsid w:val="0051278E"/>
    <w:rsid w:val="00512F81"/>
    <w:rsid w:val="00514A4F"/>
    <w:rsid w:val="005150AF"/>
    <w:rsid w:val="00521C22"/>
    <w:rsid w:val="00522328"/>
    <w:rsid w:val="0052368F"/>
    <w:rsid w:val="005252DC"/>
    <w:rsid w:val="005261D5"/>
    <w:rsid w:val="00526B98"/>
    <w:rsid w:val="00526C4C"/>
    <w:rsid w:val="00527374"/>
    <w:rsid w:val="0053128B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5D2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5EF6"/>
    <w:rsid w:val="0055674D"/>
    <w:rsid w:val="00556988"/>
    <w:rsid w:val="00556C7D"/>
    <w:rsid w:val="00557FEB"/>
    <w:rsid w:val="005606B1"/>
    <w:rsid w:val="00561F81"/>
    <w:rsid w:val="00563121"/>
    <w:rsid w:val="005656D2"/>
    <w:rsid w:val="00566342"/>
    <w:rsid w:val="0056651B"/>
    <w:rsid w:val="00566C6D"/>
    <w:rsid w:val="00567D38"/>
    <w:rsid w:val="005714F3"/>
    <w:rsid w:val="005730E9"/>
    <w:rsid w:val="00573E26"/>
    <w:rsid w:val="00574BA3"/>
    <w:rsid w:val="00576FB6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3FC3"/>
    <w:rsid w:val="00595944"/>
    <w:rsid w:val="00597B35"/>
    <w:rsid w:val="005A383C"/>
    <w:rsid w:val="005A57D4"/>
    <w:rsid w:val="005A5AE2"/>
    <w:rsid w:val="005A6FC4"/>
    <w:rsid w:val="005B0A5C"/>
    <w:rsid w:val="005B311F"/>
    <w:rsid w:val="005B544C"/>
    <w:rsid w:val="005B5975"/>
    <w:rsid w:val="005B6430"/>
    <w:rsid w:val="005C21E9"/>
    <w:rsid w:val="005C3CFC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65AF"/>
    <w:rsid w:val="005F35EA"/>
    <w:rsid w:val="005F3E72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53A"/>
    <w:rsid w:val="006107DD"/>
    <w:rsid w:val="00611F51"/>
    <w:rsid w:val="006126E8"/>
    <w:rsid w:val="0061405B"/>
    <w:rsid w:val="00615DC1"/>
    <w:rsid w:val="006165A0"/>
    <w:rsid w:val="006175ED"/>
    <w:rsid w:val="0062105D"/>
    <w:rsid w:val="00621A2D"/>
    <w:rsid w:val="0062209D"/>
    <w:rsid w:val="00622146"/>
    <w:rsid w:val="006225B6"/>
    <w:rsid w:val="00624A0D"/>
    <w:rsid w:val="0062646F"/>
    <w:rsid w:val="00627370"/>
    <w:rsid w:val="006318D6"/>
    <w:rsid w:val="00633ED3"/>
    <w:rsid w:val="00634BC4"/>
    <w:rsid w:val="00635822"/>
    <w:rsid w:val="00635F6B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87B"/>
    <w:rsid w:val="00657E58"/>
    <w:rsid w:val="006618A1"/>
    <w:rsid w:val="0066214B"/>
    <w:rsid w:val="00662A8D"/>
    <w:rsid w:val="00662D9F"/>
    <w:rsid w:val="006649E8"/>
    <w:rsid w:val="0066546D"/>
    <w:rsid w:val="00667986"/>
    <w:rsid w:val="00670325"/>
    <w:rsid w:val="0067256D"/>
    <w:rsid w:val="00673C14"/>
    <w:rsid w:val="00674BD7"/>
    <w:rsid w:val="00674E69"/>
    <w:rsid w:val="0067637F"/>
    <w:rsid w:val="0067711E"/>
    <w:rsid w:val="006806F6"/>
    <w:rsid w:val="00681B93"/>
    <w:rsid w:val="00683C33"/>
    <w:rsid w:val="0068420F"/>
    <w:rsid w:val="00685C25"/>
    <w:rsid w:val="0068636F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AB4"/>
    <w:rsid w:val="00695C48"/>
    <w:rsid w:val="00697684"/>
    <w:rsid w:val="00697ACD"/>
    <w:rsid w:val="006A0211"/>
    <w:rsid w:val="006A22EB"/>
    <w:rsid w:val="006A399D"/>
    <w:rsid w:val="006A3EED"/>
    <w:rsid w:val="006A3F4C"/>
    <w:rsid w:val="006A601B"/>
    <w:rsid w:val="006A7C86"/>
    <w:rsid w:val="006B07F9"/>
    <w:rsid w:val="006B0968"/>
    <w:rsid w:val="006B0EA6"/>
    <w:rsid w:val="006B1211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0931"/>
    <w:rsid w:val="006C11B1"/>
    <w:rsid w:val="006C287A"/>
    <w:rsid w:val="006C4033"/>
    <w:rsid w:val="006C4CC5"/>
    <w:rsid w:val="006C5D1F"/>
    <w:rsid w:val="006C6185"/>
    <w:rsid w:val="006C6F1F"/>
    <w:rsid w:val="006C7601"/>
    <w:rsid w:val="006C7865"/>
    <w:rsid w:val="006C7E96"/>
    <w:rsid w:val="006D0BD6"/>
    <w:rsid w:val="006D0EFD"/>
    <w:rsid w:val="006D17C7"/>
    <w:rsid w:val="006D4307"/>
    <w:rsid w:val="006D4DEE"/>
    <w:rsid w:val="006D5131"/>
    <w:rsid w:val="006D6F91"/>
    <w:rsid w:val="006D70B2"/>
    <w:rsid w:val="006D7972"/>
    <w:rsid w:val="006D79EE"/>
    <w:rsid w:val="006D7CD3"/>
    <w:rsid w:val="006E0BDF"/>
    <w:rsid w:val="006E0E96"/>
    <w:rsid w:val="006E19C1"/>
    <w:rsid w:val="006E2489"/>
    <w:rsid w:val="006E2DD7"/>
    <w:rsid w:val="006E3643"/>
    <w:rsid w:val="006E52FB"/>
    <w:rsid w:val="006E6685"/>
    <w:rsid w:val="006E7A97"/>
    <w:rsid w:val="006F1BB1"/>
    <w:rsid w:val="006F4371"/>
    <w:rsid w:val="006F4707"/>
    <w:rsid w:val="006F4A45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163DA"/>
    <w:rsid w:val="007207DC"/>
    <w:rsid w:val="007220C3"/>
    <w:rsid w:val="00722930"/>
    <w:rsid w:val="00724D93"/>
    <w:rsid w:val="0072564B"/>
    <w:rsid w:val="007266E2"/>
    <w:rsid w:val="00727423"/>
    <w:rsid w:val="0073299B"/>
    <w:rsid w:val="00732C2B"/>
    <w:rsid w:val="00732C9D"/>
    <w:rsid w:val="007332DA"/>
    <w:rsid w:val="0073367B"/>
    <w:rsid w:val="00734DF9"/>
    <w:rsid w:val="00734F60"/>
    <w:rsid w:val="007374AF"/>
    <w:rsid w:val="00737DCB"/>
    <w:rsid w:val="00740357"/>
    <w:rsid w:val="007406ED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24E6"/>
    <w:rsid w:val="00774833"/>
    <w:rsid w:val="00774E50"/>
    <w:rsid w:val="007753C2"/>
    <w:rsid w:val="00776C4E"/>
    <w:rsid w:val="007775B0"/>
    <w:rsid w:val="00782138"/>
    <w:rsid w:val="007824A6"/>
    <w:rsid w:val="0078252D"/>
    <w:rsid w:val="00783E4A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3B13"/>
    <w:rsid w:val="007B54C0"/>
    <w:rsid w:val="007B55AD"/>
    <w:rsid w:val="007B64BF"/>
    <w:rsid w:val="007B6CD7"/>
    <w:rsid w:val="007B71F8"/>
    <w:rsid w:val="007B7E75"/>
    <w:rsid w:val="007C03BE"/>
    <w:rsid w:val="007C14D7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45"/>
    <w:rsid w:val="007F2D68"/>
    <w:rsid w:val="007F2F97"/>
    <w:rsid w:val="007F3D16"/>
    <w:rsid w:val="007F4C83"/>
    <w:rsid w:val="007F5E12"/>
    <w:rsid w:val="007F6026"/>
    <w:rsid w:val="007F657E"/>
    <w:rsid w:val="007F780D"/>
    <w:rsid w:val="008001C0"/>
    <w:rsid w:val="00801433"/>
    <w:rsid w:val="00801CEE"/>
    <w:rsid w:val="00806129"/>
    <w:rsid w:val="008066F1"/>
    <w:rsid w:val="0080740A"/>
    <w:rsid w:val="008078D6"/>
    <w:rsid w:val="00807FF8"/>
    <w:rsid w:val="00811C0F"/>
    <w:rsid w:val="00812912"/>
    <w:rsid w:val="0081392D"/>
    <w:rsid w:val="00814D6E"/>
    <w:rsid w:val="00815FC0"/>
    <w:rsid w:val="008169A2"/>
    <w:rsid w:val="00817029"/>
    <w:rsid w:val="00817176"/>
    <w:rsid w:val="00817379"/>
    <w:rsid w:val="008200A1"/>
    <w:rsid w:val="008203DF"/>
    <w:rsid w:val="008203FA"/>
    <w:rsid w:val="0082065D"/>
    <w:rsid w:val="00824692"/>
    <w:rsid w:val="00825095"/>
    <w:rsid w:val="0082546D"/>
    <w:rsid w:val="00826675"/>
    <w:rsid w:val="00826CC7"/>
    <w:rsid w:val="00827F68"/>
    <w:rsid w:val="008301B9"/>
    <w:rsid w:val="00830B5D"/>
    <w:rsid w:val="00830CEF"/>
    <w:rsid w:val="00831829"/>
    <w:rsid w:val="00832E9D"/>
    <w:rsid w:val="00833E06"/>
    <w:rsid w:val="00833F8B"/>
    <w:rsid w:val="0083427E"/>
    <w:rsid w:val="008352AB"/>
    <w:rsid w:val="0083537E"/>
    <w:rsid w:val="00835C51"/>
    <w:rsid w:val="00835D7B"/>
    <w:rsid w:val="00835E7F"/>
    <w:rsid w:val="00836AE9"/>
    <w:rsid w:val="0083702A"/>
    <w:rsid w:val="00837D68"/>
    <w:rsid w:val="00841842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43F4"/>
    <w:rsid w:val="00855534"/>
    <w:rsid w:val="0085765C"/>
    <w:rsid w:val="00861A8C"/>
    <w:rsid w:val="00861ED7"/>
    <w:rsid w:val="00862EC3"/>
    <w:rsid w:val="0086383F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49C3"/>
    <w:rsid w:val="0087552B"/>
    <w:rsid w:val="00875D9A"/>
    <w:rsid w:val="00877268"/>
    <w:rsid w:val="00877666"/>
    <w:rsid w:val="00877975"/>
    <w:rsid w:val="00880B8C"/>
    <w:rsid w:val="00880F2B"/>
    <w:rsid w:val="00881A29"/>
    <w:rsid w:val="008820E7"/>
    <w:rsid w:val="0088340C"/>
    <w:rsid w:val="008839A3"/>
    <w:rsid w:val="00884680"/>
    <w:rsid w:val="00886BD3"/>
    <w:rsid w:val="008874C1"/>
    <w:rsid w:val="00887BA1"/>
    <w:rsid w:val="00890D07"/>
    <w:rsid w:val="00890FAF"/>
    <w:rsid w:val="00892380"/>
    <w:rsid w:val="0089344B"/>
    <w:rsid w:val="00894416"/>
    <w:rsid w:val="00894975"/>
    <w:rsid w:val="00894DBA"/>
    <w:rsid w:val="00895A4D"/>
    <w:rsid w:val="00896CEC"/>
    <w:rsid w:val="00897369"/>
    <w:rsid w:val="008A001A"/>
    <w:rsid w:val="008A0429"/>
    <w:rsid w:val="008A0B2B"/>
    <w:rsid w:val="008A1466"/>
    <w:rsid w:val="008A1C86"/>
    <w:rsid w:val="008A294A"/>
    <w:rsid w:val="008A35D7"/>
    <w:rsid w:val="008A403C"/>
    <w:rsid w:val="008A4F3B"/>
    <w:rsid w:val="008A5B33"/>
    <w:rsid w:val="008A63CB"/>
    <w:rsid w:val="008A697C"/>
    <w:rsid w:val="008A6C5A"/>
    <w:rsid w:val="008B0B8D"/>
    <w:rsid w:val="008B3234"/>
    <w:rsid w:val="008B5D04"/>
    <w:rsid w:val="008B63AF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54FE"/>
    <w:rsid w:val="008C63D5"/>
    <w:rsid w:val="008C6400"/>
    <w:rsid w:val="008C6F17"/>
    <w:rsid w:val="008C71C6"/>
    <w:rsid w:val="008D0C19"/>
    <w:rsid w:val="008D1C01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E7973"/>
    <w:rsid w:val="008F02D8"/>
    <w:rsid w:val="008F0678"/>
    <w:rsid w:val="008F1DFC"/>
    <w:rsid w:val="008F264B"/>
    <w:rsid w:val="008F2AEA"/>
    <w:rsid w:val="008F6962"/>
    <w:rsid w:val="008F6B42"/>
    <w:rsid w:val="00901562"/>
    <w:rsid w:val="00901588"/>
    <w:rsid w:val="00901944"/>
    <w:rsid w:val="009027A1"/>
    <w:rsid w:val="00902F0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1678"/>
    <w:rsid w:val="00952798"/>
    <w:rsid w:val="00955232"/>
    <w:rsid w:val="00956FF7"/>
    <w:rsid w:val="0095766E"/>
    <w:rsid w:val="00957823"/>
    <w:rsid w:val="00960A16"/>
    <w:rsid w:val="00960C24"/>
    <w:rsid w:val="0096143E"/>
    <w:rsid w:val="00962D1E"/>
    <w:rsid w:val="0096302A"/>
    <w:rsid w:val="00963584"/>
    <w:rsid w:val="00964828"/>
    <w:rsid w:val="009658F2"/>
    <w:rsid w:val="00966A98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2B3"/>
    <w:rsid w:val="00991C91"/>
    <w:rsid w:val="00991CCC"/>
    <w:rsid w:val="009935A9"/>
    <w:rsid w:val="009940D7"/>
    <w:rsid w:val="00994A72"/>
    <w:rsid w:val="0099590B"/>
    <w:rsid w:val="009A04AF"/>
    <w:rsid w:val="009A064A"/>
    <w:rsid w:val="009A2450"/>
    <w:rsid w:val="009A2D8F"/>
    <w:rsid w:val="009A43B6"/>
    <w:rsid w:val="009A4B38"/>
    <w:rsid w:val="009A7957"/>
    <w:rsid w:val="009B017F"/>
    <w:rsid w:val="009B0247"/>
    <w:rsid w:val="009B0808"/>
    <w:rsid w:val="009B0A0A"/>
    <w:rsid w:val="009B4B32"/>
    <w:rsid w:val="009B4F27"/>
    <w:rsid w:val="009B5A9B"/>
    <w:rsid w:val="009B5E61"/>
    <w:rsid w:val="009B6817"/>
    <w:rsid w:val="009B7C27"/>
    <w:rsid w:val="009C1BFD"/>
    <w:rsid w:val="009C2618"/>
    <w:rsid w:val="009C2D2B"/>
    <w:rsid w:val="009C2EE2"/>
    <w:rsid w:val="009C3216"/>
    <w:rsid w:val="009C3DC1"/>
    <w:rsid w:val="009C6419"/>
    <w:rsid w:val="009C6AB1"/>
    <w:rsid w:val="009C6B8B"/>
    <w:rsid w:val="009D1068"/>
    <w:rsid w:val="009D2B3E"/>
    <w:rsid w:val="009D3321"/>
    <w:rsid w:val="009D3563"/>
    <w:rsid w:val="009D3F22"/>
    <w:rsid w:val="009D41F8"/>
    <w:rsid w:val="009D489C"/>
    <w:rsid w:val="009D647B"/>
    <w:rsid w:val="009D710A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3432"/>
    <w:rsid w:val="009F4280"/>
    <w:rsid w:val="009F4974"/>
    <w:rsid w:val="009F6887"/>
    <w:rsid w:val="009F6A24"/>
    <w:rsid w:val="009F6EA2"/>
    <w:rsid w:val="009F7E81"/>
    <w:rsid w:val="00A0162C"/>
    <w:rsid w:val="00A0245F"/>
    <w:rsid w:val="00A02534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3958"/>
    <w:rsid w:val="00A13DD5"/>
    <w:rsid w:val="00A146D2"/>
    <w:rsid w:val="00A14C66"/>
    <w:rsid w:val="00A14DB8"/>
    <w:rsid w:val="00A158DE"/>
    <w:rsid w:val="00A166A8"/>
    <w:rsid w:val="00A16FBD"/>
    <w:rsid w:val="00A17CAC"/>
    <w:rsid w:val="00A2060A"/>
    <w:rsid w:val="00A20A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CF6"/>
    <w:rsid w:val="00A32DA7"/>
    <w:rsid w:val="00A34130"/>
    <w:rsid w:val="00A357E4"/>
    <w:rsid w:val="00A35D91"/>
    <w:rsid w:val="00A3761A"/>
    <w:rsid w:val="00A37B86"/>
    <w:rsid w:val="00A37F1A"/>
    <w:rsid w:val="00A40E1B"/>
    <w:rsid w:val="00A4149A"/>
    <w:rsid w:val="00A423C8"/>
    <w:rsid w:val="00A45C50"/>
    <w:rsid w:val="00A45CBF"/>
    <w:rsid w:val="00A46933"/>
    <w:rsid w:val="00A46BC7"/>
    <w:rsid w:val="00A4721C"/>
    <w:rsid w:val="00A476C9"/>
    <w:rsid w:val="00A478BC"/>
    <w:rsid w:val="00A500C2"/>
    <w:rsid w:val="00A53055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97C51"/>
    <w:rsid w:val="00AA0F2E"/>
    <w:rsid w:val="00AA130F"/>
    <w:rsid w:val="00AA1863"/>
    <w:rsid w:val="00AA2669"/>
    <w:rsid w:val="00AA284A"/>
    <w:rsid w:val="00AA3645"/>
    <w:rsid w:val="00AA466F"/>
    <w:rsid w:val="00AA60D7"/>
    <w:rsid w:val="00AA7AF1"/>
    <w:rsid w:val="00AB03A4"/>
    <w:rsid w:val="00AB0650"/>
    <w:rsid w:val="00AB235D"/>
    <w:rsid w:val="00AB2C67"/>
    <w:rsid w:val="00AB3E25"/>
    <w:rsid w:val="00AB4943"/>
    <w:rsid w:val="00AB57DD"/>
    <w:rsid w:val="00AB595B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737E"/>
    <w:rsid w:val="00AD78CF"/>
    <w:rsid w:val="00AD7A03"/>
    <w:rsid w:val="00AE10FB"/>
    <w:rsid w:val="00AE2645"/>
    <w:rsid w:val="00AE32BA"/>
    <w:rsid w:val="00AE34C3"/>
    <w:rsid w:val="00AE4341"/>
    <w:rsid w:val="00AE4A50"/>
    <w:rsid w:val="00AF10C0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629"/>
    <w:rsid w:val="00B0374F"/>
    <w:rsid w:val="00B0381A"/>
    <w:rsid w:val="00B04901"/>
    <w:rsid w:val="00B04CF7"/>
    <w:rsid w:val="00B060C1"/>
    <w:rsid w:val="00B07D7B"/>
    <w:rsid w:val="00B07FEB"/>
    <w:rsid w:val="00B10A09"/>
    <w:rsid w:val="00B10DFE"/>
    <w:rsid w:val="00B10E34"/>
    <w:rsid w:val="00B11199"/>
    <w:rsid w:val="00B11A77"/>
    <w:rsid w:val="00B12942"/>
    <w:rsid w:val="00B133C5"/>
    <w:rsid w:val="00B15101"/>
    <w:rsid w:val="00B1687C"/>
    <w:rsid w:val="00B17740"/>
    <w:rsid w:val="00B17C31"/>
    <w:rsid w:val="00B2012D"/>
    <w:rsid w:val="00B21527"/>
    <w:rsid w:val="00B216A6"/>
    <w:rsid w:val="00B24B6B"/>
    <w:rsid w:val="00B24E53"/>
    <w:rsid w:val="00B30046"/>
    <w:rsid w:val="00B300FD"/>
    <w:rsid w:val="00B307FF"/>
    <w:rsid w:val="00B30939"/>
    <w:rsid w:val="00B325AA"/>
    <w:rsid w:val="00B32D4B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B34"/>
    <w:rsid w:val="00B62F97"/>
    <w:rsid w:val="00B6571C"/>
    <w:rsid w:val="00B65EC6"/>
    <w:rsid w:val="00B66304"/>
    <w:rsid w:val="00B6639B"/>
    <w:rsid w:val="00B758FF"/>
    <w:rsid w:val="00B7630D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87FC3"/>
    <w:rsid w:val="00B91170"/>
    <w:rsid w:val="00B916F2"/>
    <w:rsid w:val="00B927C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04D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19"/>
    <w:rsid w:val="00BC792E"/>
    <w:rsid w:val="00BD0A2B"/>
    <w:rsid w:val="00BD426D"/>
    <w:rsid w:val="00BD5A7C"/>
    <w:rsid w:val="00BD705F"/>
    <w:rsid w:val="00BD721A"/>
    <w:rsid w:val="00BD7755"/>
    <w:rsid w:val="00BE070A"/>
    <w:rsid w:val="00BE074F"/>
    <w:rsid w:val="00BE0E1F"/>
    <w:rsid w:val="00BE249D"/>
    <w:rsid w:val="00BE3DED"/>
    <w:rsid w:val="00BE4006"/>
    <w:rsid w:val="00BE4B35"/>
    <w:rsid w:val="00BE6F4E"/>
    <w:rsid w:val="00BE721A"/>
    <w:rsid w:val="00BE7792"/>
    <w:rsid w:val="00BE7A56"/>
    <w:rsid w:val="00BF0313"/>
    <w:rsid w:val="00BF085B"/>
    <w:rsid w:val="00BF142D"/>
    <w:rsid w:val="00BF18DE"/>
    <w:rsid w:val="00BF23F8"/>
    <w:rsid w:val="00BF2A37"/>
    <w:rsid w:val="00BF31A1"/>
    <w:rsid w:val="00BF32E7"/>
    <w:rsid w:val="00BF36CB"/>
    <w:rsid w:val="00BF44ED"/>
    <w:rsid w:val="00BF60F7"/>
    <w:rsid w:val="00BF6CDE"/>
    <w:rsid w:val="00BF7354"/>
    <w:rsid w:val="00BF7CD4"/>
    <w:rsid w:val="00C00F3A"/>
    <w:rsid w:val="00C01592"/>
    <w:rsid w:val="00C03D3E"/>
    <w:rsid w:val="00C05BD1"/>
    <w:rsid w:val="00C06EC6"/>
    <w:rsid w:val="00C103E8"/>
    <w:rsid w:val="00C110E4"/>
    <w:rsid w:val="00C11A59"/>
    <w:rsid w:val="00C12035"/>
    <w:rsid w:val="00C1253C"/>
    <w:rsid w:val="00C128D6"/>
    <w:rsid w:val="00C12B4F"/>
    <w:rsid w:val="00C1346F"/>
    <w:rsid w:val="00C13F1A"/>
    <w:rsid w:val="00C1554B"/>
    <w:rsid w:val="00C169F1"/>
    <w:rsid w:val="00C20FC2"/>
    <w:rsid w:val="00C22905"/>
    <w:rsid w:val="00C24485"/>
    <w:rsid w:val="00C25C4B"/>
    <w:rsid w:val="00C26265"/>
    <w:rsid w:val="00C262AF"/>
    <w:rsid w:val="00C2662F"/>
    <w:rsid w:val="00C2692D"/>
    <w:rsid w:val="00C26AB4"/>
    <w:rsid w:val="00C279D3"/>
    <w:rsid w:val="00C3248F"/>
    <w:rsid w:val="00C32D5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4905"/>
    <w:rsid w:val="00C552C9"/>
    <w:rsid w:val="00C562CE"/>
    <w:rsid w:val="00C565A8"/>
    <w:rsid w:val="00C60098"/>
    <w:rsid w:val="00C6122F"/>
    <w:rsid w:val="00C623D9"/>
    <w:rsid w:val="00C63159"/>
    <w:rsid w:val="00C63593"/>
    <w:rsid w:val="00C6491A"/>
    <w:rsid w:val="00C64D8C"/>
    <w:rsid w:val="00C65159"/>
    <w:rsid w:val="00C65181"/>
    <w:rsid w:val="00C66622"/>
    <w:rsid w:val="00C67CFC"/>
    <w:rsid w:val="00C70F50"/>
    <w:rsid w:val="00C71388"/>
    <w:rsid w:val="00C7146A"/>
    <w:rsid w:val="00C726ED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A7F87"/>
    <w:rsid w:val="00CB1DD3"/>
    <w:rsid w:val="00CB2054"/>
    <w:rsid w:val="00CB3397"/>
    <w:rsid w:val="00CB3855"/>
    <w:rsid w:val="00CB390A"/>
    <w:rsid w:val="00CB649E"/>
    <w:rsid w:val="00CB7831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18C1"/>
    <w:rsid w:val="00CE3402"/>
    <w:rsid w:val="00CE41ED"/>
    <w:rsid w:val="00CE6C82"/>
    <w:rsid w:val="00CE7A24"/>
    <w:rsid w:val="00CF1565"/>
    <w:rsid w:val="00CF19E5"/>
    <w:rsid w:val="00CF212B"/>
    <w:rsid w:val="00CF285A"/>
    <w:rsid w:val="00CF4097"/>
    <w:rsid w:val="00CF4848"/>
    <w:rsid w:val="00CF4A95"/>
    <w:rsid w:val="00CF5A78"/>
    <w:rsid w:val="00CF5FEF"/>
    <w:rsid w:val="00CF6742"/>
    <w:rsid w:val="00CF6C2E"/>
    <w:rsid w:val="00CF6D85"/>
    <w:rsid w:val="00CF78B8"/>
    <w:rsid w:val="00CF7B46"/>
    <w:rsid w:val="00D01C64"/>
    <w:rsid w:val="00D047FF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A36"/>
    <w:rsid w:val="00D14F56"/>
    <w:rsid w:val="00D153C0"/>
    <w:rsid w:val="00D15577"/>
    <w:rsid w:val="00D16823"/>
    <w:rsid w:val="00D17341"/>
    <w:rsid w:val="00D17C20"/>
    <w:rsid w:val="00D17D0B"/>
    <w:rsid w:val="00D200E5"/>
    <w:rsid w:val="00D20A61"/>
    <w:rsid w:val="00D2236D"/>
    <w:rsid w:val="00D2360A"/>
    <w:rsid w:val="00D24C78"/>
    <w:rsid w:val="00D24E7B"/>
    <w:rsid w:val="00D25753"/>
    <w:rsid w:val="00D26809"/>
    <w:rsid w:val="00D26A60"/>
    <w:rsid w:val="00D2766B"/>
    <w:rsid w:val="00D27EE2"/>
    <w:rsid w:val="00D27FF9"/>
    <w:rsid w:val="00D34C23"/>
    <w:rsid w:val="00D35113"/>
    <w:rsid w:val="00D35999"/>
    <w:rsid w:val="00D37095"/>
    <w:rsid w:val="00D37D02"/>
    <w:rsid w:val="00D41AE1"/>
    <w:rsid w:val="00D42231"/>
    <w:rsid w:val="00D447D3"/>
    <w:rsid w:val="00D452E3"/>
    <w:rsid w:val="00D458F4"/>
    <w:rsid w:val="00D47AFF"/>
    <w:rsid w:val="00D50BFA"/>
    <w:rsid w:val="00D52684"/>
    <w:rsid w:val="00D52C17"/>
    <w:rsid w:val="00D53A63"/>
    <w:rsid w:val="00D54413"/>
    <w:rsid w:val="00D57D79"/>
    <w:rsid w:val="00D57D7B"/>
    <w:rsid w:val="00D608E6"/>
    <w:rsid w:val="00D613D4"/>
    <w:rsid w:val="00D62736"/>
    <w:rsid w:val="00D6275A"/>
    <w:rsid w:val="00D62C8B"/>
    <w:rsid w:val="00D62CC5"/>
    <w:rsid w:val="00D639A8"/>
    <w:rsid w:val="00D64223"/>
    <w:rsid w:val="00D650DF"/>
    <w:rsid w:val="00D6535C"/>
    <w:rsid w:val="00D65555"/>
    <w:rsid w:val="00D65C4B"/>
    <w:rsid w:val="00D66BF1"/>
    <w:rsid w:val="00D70DCD"/>
    <w:rsid w:val="00D71974"/>
    <w:rsid w:val="00D72EF1"/>
    <w:rsid w:val="00D730B2"/>
    <w:rsid w:val="00D741E8"/>
    <w:rsid w:val="00D76FC5"/>
    <w:rsid w:val="00D77CC2"/>
    <w:rsid w:val="00D803A1"/>
    <w:rsid w:val="00D8096A"/>
    <w:rsid w:val="00D816A0"/>
    <w:rsid w:val="00D8242B"/>
    <w:rsid w:val="00D83E86"/>
    <w:rsid w:val="00D86213"/>
    <w:rsid w:val="00D8625B"/>
    <w:rsid w:val="00D86595"/>
    <w:rsid w:val="00D87FFD"/>
    <w:rsid w:val="00D90884"/>
    <w:rsid w:val="00D938FA"/>
    <w:rsid w:val="00D94A3A"/>
    <w:rsid w:val="00D952E6"/>
    <w:rsid w:val="00D9655D"/>
    <w:rsid w:val="00D96E80"/>
    <w:rsid w:val="00D97705"/>
    <w:rsid w:val="00D97865"/>
    <w:rsid w:val="00DA0226"/>
    <w:rsid w:val="00DA0915"/>
    <w:rsid w:val="00DA1D1F"/>
    <w:rsid w:val="00DA350F"/>
    <w:rsid w:val="00DA3A1D"/>
    <w:rsid w:val="00DA3EB6"/>
    <w:rsid w:val="00DA41E3"/>
    <w:rsid w:val="00DA41F9"/>
    <w:rsid w:val="00DA7778"/>
    <w:rsid w:val="00DA7D7E"/>
    <w:rsid w:val="00DA7D84"/>
    <w:rsid w:val="00DB25A7"/>
    <w:rsid w:val="00DB270F"/>
    <w:rsid w:val="00DB2787"/>
    <w:rsid w:val="00DB3629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4001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1C98"/>
    <w:rsid w:val="00DE51D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6F09"/>
    <w:rsid w:val="00DF789B"/>
    <w:rsid w:val="00E02D9B"/>
    <w:rsid w:val="00E04704"/>
    <w:rsid w:val="00E059A2"/>
    <w:rsid w:val="00E05E88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653D"/>
    <w:rsid w:val="00E17A98"/>
    <w:rsid w:val="00E20BC8"/>
    <w:rsid w:val="00E212A6"/>
    <w:rsid w:val="00E219D1"/>
    <w:rsid w:val="00E22DCE"/>
    <w:rsid w:val="00E231DD"/>
    <w:rsid w:val="00E23F28"/>
    <w:rsid w:val="00E32BED"/>
    <w:rsid w:val="00E33646"/>
    <w:rsid w:val="00E336BF"/>
    <w:rsid w:val="00E3392E"/>
    <w:rsid w:val="00E34115"/>
    <w:rsid w:val="00E3440E"/>
    <w:rsid w:val="00E34856"/>
    <w:rsid w:val="00E34956"/>
    <w:rsid w:val="00E34E62"/>
    <w:rsid w:val="00E355BB"/>
    <w:rsid w:val="00E3642F"/>
    <w:rsid w:val="00E4041A"/>
    <w:rsid w:val="00E43253"/>
    <w:rsid w:val="00E434FA"/>
    <w:rsid w:val="00E4478A"/>
    <w:rsid w:val="00E44DE5"/>
    <w:rsid w:val="00E45E32"/>
    <w:rsid w:val="00E45FA9"/>
    <w:rsid w:val="00E47DC3"/>
    <w:rsid w:val="00E543B8"/>
    <w:rsid w:val="00E5556A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6764"/>
    <w:rsid w:val="00E67088"/>
    <w:rsid w:val="00E671D4"/>
    <w:rsid w:val="00E7026F"/>
    <w:rsid w:val="00E70B8F"/>
    <w:rsid w:val="00E72A07"/>
    <w:rsid w:val="00E73A7E"/>
    <w:rsid w:val="00E73C6A"/>
    <w:rsid w:val="00E73D7A"/>
    <w:rsid w:val="00E74C64"/>
    <w:rsid w:val="00E74E71"/>
    <w:rsid w:val="00E75680"/>
    <w:rsid w:val="00E767B9"/>
    <w:rsid w:val="00E76D6D"/>
    <w:rsid w:val="00E76F39"/>
    <w:rsid w:val="00E774DC"/>
    <w:rsid w:val="00E77CA5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10B0"/>
    <w:rsid w:val="00E92647"/>
    <w:rsid w:val="00E926EB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A3AB9"/>
    <w:rsid w:val="00EA4E03"/>
    <w:rsid w:val="00EA5A04"/>
    <w:rsid w:val="00EB2030"/>
    <w:rsid w:val="00EB3D6F"/>
    <w:rsid w:val="00EB57E8"/>
    <w:rsid w:val="00EB78CC"/>
    <w:rsid w:val="00EB7972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2F79"/>
    <w:rsid w:val="00ED355F"/>
    <w:rsid w:val="00ED3946"/>
    <w:rsid w:val="00ED43BD"/>
    <w:rsid w:val="00ED445D"/>
    <w:rsid w:val="00ED50C1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15D5"/>
    <w:rsid w:val="00EF323F"/>
    <w:rsid w:val="00EF33F3"/>
    <w:rsid w:val="00EF34E8"/>
    <w:rsid w:val="00EF364F"/>
    <w:rsid w:val="00EF48FA"/>
    <w:rsid w:val="00EF4E67"/>
    <w:rsid w:val="00EF55BA"/>
    <w:rsid w:val="00EF5FF2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2E5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7DC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1982"/>
    <w:rsid w:val="00F62078"/>
    <w:rsid w:val="00F6375F"/>
    <w:rsid w:val="00F637CF"/>
    <w:rsid w:val="00F640EC"/>
    <w:rsid w:val="00F64BCE"/>
    <w:rsid w:val="00F67D58"/>
    <w:rsid w:val="00F70A43"/>
    <w:rsid w:val="00F711B7"/>
    <w:rsid w:val="00F72C14"/>
    <w:rsid w:val="00F72FF2"/>
    <w:rsid w:val="00F73EA7"/>
    <w:rsid w:val="00F742FC"/>
    <w:rsid w:val="00F7572E"/>
    <w:rsid w:val="00F75B59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BD2"/>
    <w:rsid w:val="00F942F9"/>
    <w:rsid w:val="00F94B8E"/>
    <w:rsid w:val="00F971CA"/>
    <w:rsid w:val="00F97FDF"/>
    <w:rsid w:val="00FA11BD"/>
    <w:rsid w:val="00FA1555"/>
    <w:rsid w:val="00FA1973"/>
    <w:rsid w:val="00FA2C9A"/>
    <w:rsid w:val="00FA3F21"/>
    <w:rsid w:val="00FA50E2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0244"/>
    <w:rsid w:val="00FC0E80"/>
    <w:rsid w:val="00FC199B"/>
    <w:rsid w:val="00FC2CC9"/>
    <w:rsid w:val="00FC42B6"/>
    <w:rsid w:val="00FC42D5"/>
    <w:rsid w:val="00FC48B1"/>
    <w:rsid w:val="00FC4DA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5CCB"/>
    <w:rsid w:val="00FD6642"/>
    <w:rsid w:val="00FD7045"/>
    <w:rsid w:val="00FE0E7A"/>
    <w:rsid w:val="00FE14AC"/>
    <w:rsid w:val="00FE2C59"/>
    <w:rsid w:val="00FE4960"/>
    <w:rsid w:val="00FE4BB5"/>
    <w:rsid w:val="00FE521D"/>
    <w:rsid w:val="00FE7E4C"/>
    <w:rsid w:val="00FF2991"/>
    <w:rsid w:val="00FF314F"/>
    <w:rsid w:val="00FF347C"/>
    <w:rsid w:val="00FF37B5"/>
    <w:rsid w:val="00FF4119"/>
    <w:rsid w:val="00FF4273"/>
    <w:rsid w:val="00FF46A2"/>
    <w:rsid w:val="00FF4896"/>
    <w:rsid w:val="00FF5B87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character" w:customStyle="1" w:styleId="cmd">
    <w:name w:val="cmd"/>
    <w:basedOn w:val="a0"/>
    <w:rsid w:val="009D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7DF7-8607-423D-8439-B76CE69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7323</TotalTime>
  <Pages>28</Pages>
  <Words>11231</Words>
  <Characters>64018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490</cp:revision>
  <cp:lastPrinted>2023-11-29T13:10:00Z</cp:lastPrinted>
  <dcterms:created xsi:type="dcterms:W3CDTF">2023-05-10T12:55:00Z</dcterms:created>
  <dcterms:modified xsi:type="dcterms:W3CDTF">2025-07-21T06:09:00Z</dcterms:modified>
</cp:coreProperties>
</file>