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23" w:type="dxa"/>
        <w:tblInd w:w="108" w:type="dxa"/>
        <w:tblLook w:val="04A0" w:firstRow="1" w:lastRow="0" w:firstColumn="1" w:lastColumn="0" w:noHBand="0" w:noVBand="1"/>
      </w:tblPr>
      <w:tblGrid>
        <w:gridCol w:w="9923"/>
      </w:tblGrid>
      <w:tr w:rsidR="00A81DB5" w:rsidRPr="00F256F6" w:rsidTr="00EC28EB">
        <w:trPr>
          <w:trHeight w:val="1133"/>
        </w:trPr>
        <w:tc>
          <w:tcPr>
            <w:tcW w:w="9923" w:type="dxa"/>
          </w:tcPr>
          <w:p w:rsidR="00C46973" w:rsidRPr="00F256F6" w:rsidRDefault="00C46973" w:rsidP="00C46973">
            <w:pPr>
              <w:widowControl w:val="0"/>
              <w:tabs>
                <w:tab w:val="left" w:pos="1335"/>
                <w:tab w:val="center" w:pos="2206"/>
              </w:tabs>
              <w:suppressAutoHyphens/>
              <w:spacing w:after="0" w:line="20" w:lineRule="atLeast"/>
              <w:ind w:firstLine="709"/>
              <w:jc w:val="right"/>
              <w:rPr>
                <w:rFonts w:ascii="Times New Roman" w:hAnsi="Times New Roman" w:cs="Times New Roman"/>
                <w:noProof/>
                <w:sz w:val="24"/>
                <w:szCs w:val="24"/>
              </w:rPr>
            </w:pPr>
            <w:r w:rsidRPr="00F256F6">
              <w:rPr>
                <w:rFonts w:ascii="Times New Roman" w:hAnsi="Times New Roman" w:cs="Times New Roman"/>
                <w:sz w:val="24"/>
                <w:szCs w:val="24"/>
              </w:rPr>
              <w:t>УТВЕРЖДЕНО</w:t>
            </w:r>
          </w:p>
          <w:p w:rsidR="00C46973" w:rsidRPr="00F256F6" w:rsidRDefault="00C46973" w:rsidP="00C46973">
            <w:pPr>
              <w:widowControl w:val="0"/>
              <w:tabs>
                <w:tab w:val="left" w:pos="1335"/>
                <w:tab w:val="center" w:pos="2206"/>
              </w:tabs>
              <w:suppressAutoHyphens/>
              <w:spacing w:after="0" w:line="20" w:lineRule="atLeast"/>
              <w:ind w:left="5846"/>
              <w:jc w:val="right"/>
              <w:rPr>
                <w:rFonts w:ascii="Times New Roman" w:hAnsi="Times New Roman" w:cs="Times New Roman"/>
                <w:noProof/>
                <w:sz w:val="24"/>
                <w:szCs w:val="24"/>
              </w:rPr>
            </w:pPr>
            <w:r w:rsidRPr="00F256F6">
              <w:rPr>
                <w:rFonts w:ascii="Times New Roman" w:hAnsi="Times New Roman" w:cs="Times New Roman"/>
                <w:noProof/>
                <w:sz w:val="24"/>
                <w:szCs w:val="24"/>
              </w:rPr>
              <w:t>Постановлением</w:t>
            </w:r>
          </w:p>
          <w:p w:rsidR="00C46973" w:rsidRPr="00F256F6" w:rsidRDefault="00C46973" w:rsidP="00C46973">
            <w:pPr>
              <w:widowControl w:val="0"/>
              <w:tabs>
                <w:tab w:val="left" w:pos="1335"/>
                <w:tab w:val="center" w:pos="2206"/>
              </w:tabs>
              <w:suppressAutoHyphens/>
              <w:spacing w:after="0" w:line="20" w:lineRule="atLeast"/>
              <w:ind w:firstLine="709"/>
              <w:jc w:val="right"/>
              <w:rPr>
                <w:rFonts w:ascii="Times New Roman" w:hAnsi="Times New Roman" w:cs="Times New Roman"/>
                <w:noProof/>
                <w:sz w:val="24"/>
                <w:szCs w:val="24"/>
              </w:rPr>
            </w:pPr>
            <w:r w:rsidRPr="00F256F6">
              <w:rPr>
                <w:rFonts w:ascii="Times New Roman" w:hAnsi="Times New Roman" w:cs="Times New Roman"/>
                <w:noProof/>
                <w:sz w:val="24"/>
                <w:szCs w:val="24"/>
              </w:rPr>
              <w:t>Администрации поселка Кшенский</w:t>
            </w:r>
          </w:p>
          <w:p w:rsidR="00C46973" w:rsidRPr="00F256F6" w:rsidRDefault="00C46973" w:rsidP="00C46973">
            <w:pPr>
              <w:widowControl w:val="0"/>
              <w:tabs>
                <w:tab w:val="left" w:pos="1335"/>
                <w:tab w:val="center" w:pos="2206"/>
              </w:tabs>
              <w:suppressAutoHyphens/>
              <w:spacing w:after="0" w:line="20" w:lineRule="atLeast"/>
              <w:ind w:firstLine="709"/>
              <w:jc w:val="right"/>
              <w:rPr>
                <w:rFonts w:ascii="Times New Roman" w:hAnsi="Times New Roman" w:cs="Times New Roman"/>
                <w:noProof/>
                <w:sz w:val="24"/>
                <w:szCs w:val="24"/>
              </w:rPr>
            </w:pPr>
            <w:r w:rsidRPr="00F256F6">
              <w:rPr>
                <w:rFonts w:ascii="Times New Roman" w:hAnsi="Times New Roman" w:cs="Times New Roman"/>
                <w:noProof/>
                <w:sz w:val="24"/>
                <w:szCs w:val="24"/>
              </w:rPr>
              <w:t>Советского района Курской области</w:t>
            </w:r>
          </w:p>
          <w:p w:rsidR="00A81DB5" w:rsidRPr="00F256F6" w:rsidRDefault="00C46973" w:rsidP="00C46973">
            <w:pPr>
              <w:widowControl w:val="0"/>
              <w:tabs>
                <w:tab w:val="left" w:pos="1335"/>
                <w:tab w:val="center" w:pos="2206"/>
              </w:tabs>
              <w:suppressAutoHyphens/>
              <w:spacing w:after="0" w:line="20" w:lineRule="atLeast"/>
              <w:ind w:firstLine="709"/>
              <w:jc w:val="right"/>
              <w:rPr>
                <w:rFonts w:ascii="Times New Roman" w:hAnsi="Times New Roman" w:cs="Times New Roman"/>
                <w:noProof/>
                <w:sz w:val="24"/>
                <w:szCs w:val="24"/>
              </w:rPr>
            </w:pPr>
            <w:r w:rsidRPr="00F256F6">
              <w:rPr>
                <w:rFonts w:ascii="Times New Roman" w:hAnsi="Times New Roman" w:cs="Times New Roman"/>
                <w:noProof/>
                <w:sz w:val="24"/>
                <w:szCs w:val="24"/>
              </w:rPr>
              <w:t>№ 326  от 23.12.2024 г.</w:t>
            </w:r>
          </w:p>
        </w:tc>
      </w:tr>
    </w:tbl>
    <w:p w:rsidR="00967F70" w:rsidRPr="00F256F6" w:rsidRDefault="00967F70" w:rsidP="00EC28EB">
      <w:pPr>
        <w:widowControl w:val="0"/>
        <w:suppressAutoHyphens/>
        <w:spacing w:after="0" w:line="20" w:lineRule="atLeast"/>
        <w:ind w:firstLine="709"/>
        <w:jc w:val="center"/>
        <w:rPr>
          <w:rFonts w:ascii="Times New Roman" w:hAnsi="Times New Roman" w:cs="Times New Roman"/>
          <w:b/>
          <w:sz w:val="24"/>
          <w:szCs w:val="24"/>
        </w:rPr>
      </w:pPr>
    </w:p>
    <w:p w:rsidR="00A81DB5" w:rsidRPr="00F256F6" w:rsidRDefault="00A81DB5" w:rsidP="00EC28EB">
      <w:pPr>
        <w:widowControl w:val="0"/>
        <w:suppressAutoHyphens/>
        <w:spacing w:after="0" w:line="20" w:lineRule="atLeast"/>
        <w:jc w:val="center"/>
        <w:rPr>
          <w:rFonts w:ascii="Times New Roman" w:hAnsi="Times New Roman" w:cs="Times New Roman"/>
          <w:b/>
          <w:sz w:val="24"/>
          <w:szCs w:val="24"/>
        </w:rPr>
      </w:pPr>
      <w:r w:rsidRPr="00F256F6">
        <w:rPr>
          <w:rFonts w:ascii="Times New Roman" w:hAnsi="Times New Roman" w:cs="Times New Roman"/>
          <w:b/>
          <w:sz w:val="24"/>
          <w:szCs w:val="24"/>
        </w:rPr>
        <w:t>КОНКУРСНАЯ ДОКУМЕНТАЦИЯ</w:t>
      </w:r>
    </w:p>
    <w:p w:rsidR="00A81DB5" w:rsidRPr="00F256F6" w:rsidRDefault="008C62CA" w:rsidP="00EC28EB">
      <w:pPr>
        <w:widowControl w:val="0"/>
        <w:suppressAutoHyphens/>
        <w:spacing w:after="0" w:line="20" w:lineRule="atLeast"/>
        <w:jc w:val="center"/>
        <w:rPr>
          <w:rFonts w:ascii="Times New Roman" w:hAnsi="Times New Roman" w:cs="Times New Roman"/>
          <w:b/>
          <w:bCs/>
          <w:sz w:val="24"/>
          <w:szCs w:val="24"/>
        </w:rPr>
      </w:pPr>
      <w:r w:rsidRPr="00F256F6">
        <w:rPr>
          <w:rFonts w:ascii="Times New Roman" w:hAnsi="Times New Roman" w:cs="Times New Roman"/>
          <w:b/>
          <w:bCs/>
          <w:sz w:val="24"/>
          <w:szCs w:val="24"/>
        </w:rPr>
        <w:t xml:space="preserve">по отбору управляющей организации для управления многоквартирными домами, расположенными </w:t>
      </w:r>
      <w:r w:rsidR="0017692F" w:rsidRPr="00F256F6">
        <w:rPr>
          <w:rFonts w:ascii="Times New Roman" w:hAnsi="Times New Roman" w:cs="Times New Roman"/>
          <w:b/>
          <w:bCs/>
          <w:sz w:val="24"/>
          <w:szCs w:val="24"/>
        </w:rPr>
        <w:t>в</w:t>
      </w:r>
      <w:r w:rsidRPr="00F256F6">
        <w:rPr>
          <w:rFonts w:ascii="Times New Roman" w:hAnsi="Times New Roman" w:cs="Times New Roman"/>
          <w:b/>
          <w:bCs/>
          <w:sz w:val="24"/>
          <w:szCs w:val="24"/>
        </w:rPr>
        <w:t xml:space="preserve"> поселк</w:t>
      </w:r>
      <w:r w:rsidR="0017692F" w:rsidRPr="00F256F6">
        <w:rPr>
          <w:rFonts w:ascii="Times New Roman" w:hAnsi="Times New Roman" w:cs="Times New Roman"/>
          <w:b/>
          <w:bCs/>
          <w:sz w:val="24"/>
          <w:szCs w:val="24"/>
        </w:rPr>
        <w:t>е</w:t>
      </w:r>
      <w:r w:rsidRPr="00F256F6">
        <w:rPr>
          <w:rFonts w:ascii="Times New Roman" w:hAnsi="Times New Roman" w:cs="Times New Roman"/>
          <w:b/>
          <w:bCs/>
          <w:sz w:val="24"/>
          <w:szCs w:val="24"/>
        </w:rPr>
        <w:t xml:space="preserve"> </w:t>
      </w:r>
      <w:r w:rsidR="00EC28EB" w:rsidRPr="00F256F6">
        <w:rPr>
          <w:rFonts w:ascii="Times New Roman" w:hAnsi="Times New Roman" w:cs="Times New Roman"/>
          <w:b/>
          <w:bCs/>
          <w:sz w:val="24"/>
          <w:szCs w:val="24"/>
        </w:rPr>
        <w:t>Кшенский</w:t>
      </w:r>
      <w:r w:rsidRPr="00F256F6">
        <w:rPr>
          <w:rFonts w:ascii="Times New Roman" w:hAnsi="Times New Roman" w:cs="Times New Roman"/>
          <w:b/>
          <w:bCs/>
          <w:sz w:val="24"/>
          <w:szCs w:val="24"/>
        </w:rPr>
        <w:t xml:space="preserve"> </w:t>
      </w:r>
      <w:r w:rsidR="00EC28EB" w:rsidRPr="00F256F6">
        <w:rPr>
          <w:rFonts w:ascii="Times New Roman" w:hAnsi="Times New Roman" w:cs="Times New Roman"/>
          <w:b/>
          <w:bCs/>
          <w:sz w:val="24"/>
          <w:szCs w:val="24"/>
        </w:rPr>
        <w:t>Советского</w:t>
      </w:r>
      <w:r w:rsidRPr="00F256F6">
        <w:rPr>
          <w:rFonts w:ascii="Times New Roman" w:hAnsi="Times New Roman" w:cs="Times New Roman"/>
          <w:b/>
          <w:bCs/>
          <w:sz w:val="24"/>
          <w:szCs w:val="24"/>
        </w:rPr>
        <w:t xml:space="preserve"> района Курской области</w:t>
      </w:r>
      <w:r w:rsidR="00A81DB5" w:rsidRPr="00F256F6">
        <w:rPr>
          <w:rFonts w:ascii="Times New Roman" w:hAnsi="Times New Roman" w:cs="Times New Roman"/>
          <w:b/>
          <w:bCs/>
          <w:sz w:val="24"/>
          <w:szCs w:val="24"/>
        </w:rPr>
        <w:t>.</w:t>
      </w:r>
    </w:p>
    <w:p w:rsidR="00A81DB5" w:rsidRPr="00F256F6" w:rsidRDefault="00A81DB5" w:rsidP="00EC28EB">
      <w:pPr>
        <w:widowControl w:val="0"/>
        <w:suppressAutoHyphens/>
        <w:spacing w:after="0" w:line="20" w:lineRule="atLeast"/>
        <w:jc w:val="center"/>
        <w:rPr>
          <w:rFonts w:ascii="Times New Roman" w:hAnsi="Times New Roman" w:cs="Times New Roman"/>
          <w:sz w:val="24"/>
          <w:szCs w:val="24"/>
        </w:rPr>
      </w:pPr>
    </w:p>
    <w:p w:rsidR="00A81DB5" w:rsidRPr="00F256F6" w:rsidRDefault="00A81DB5" w:rsidP="00EC28EB">
      <w:pPr>
        <w:widowControl w:val="0"/>
        <w:numPr>
          <w:ilvl w:val="0"/>
          <w:numId w:val="2"/>
        </w:numPr>
        <w:suppressAutoHyphens/>
        <w:spacing w:after="0" w:line="20" w:lineRule="atLeast"/>
        <w:ind w:left="0" w:firstLine="709"/>
        <w:jc w:val="center"/>
        <w:rPr>
          <w:rFonts w:ascii="Times New Roman" w:hAnsi="Times New Roman" w:cs="Times New Roman"/>
          <w:b/>
          <w:sz w:val="24"/>
          <w:szCs w:val="24"/>
        </w:rPr>
      </w:pPr>
      <w:r w:rsidRPr="00F256F6">
        <w:rPr>
          <w:rFonts w:ascii="Times New Roman" w:hAnsi="Times New Roman" w:cs="Times New Roman"/>
          <w:b/>
          <w:sz w:val="24"/>
          <w:szCs w:val="24"/>
        </w:rPr>
        <w:t>ОБЩИЕ ПОЛОЖЕНИЯ.</w:t>
      </w:r>
    </w:p>
    <w:p w:rsidR="00A81DB5" w:rsidRPr="00F256F6" w:rsidRDefault="00A81DB5" w:rsidP="00EC28EB">
      <w:pPr>
        <w:widowControl w:val="0"/>
        <w:suppressAutoHyphens/>
        <w:spacing w:after="0" w:line="20" w:lineRule="atLeast"/>
        <w:ind w:firstLine="709"/>
        <w:jc w:val="center"/>
        <w:rPr>
          <w:rFonts w:ascii="Times New Roman" w:hAnsi="Times New Roman" w:cs="Times New Roman"/>
          <w:b/>
          <w:sz w:val="24"/>
          <w:szCs w:val="24"/>
        </w:rPr>
      </w:pPr>
    </w:p>
    <w:p w:rsidR="00A81DB5" w:rsidRPr="00F256F6" w:rsidRDefault="008C62CA" w:rsidP="00EC28EB">
      <w:pPr>
        <w:pStyle w:val="ConsNormal"/>
        <w:numPr>
          <w:ilvl w:val="1"/>
          <w:numId w:val="2"/>
        </w:numPr>
        <w:suppressAutoHyphens/>
        <w:spacing w:line="20" w:lineRule="atLeast"/>
        <w:ind w:left="0" w:firstLine="709"/>
        <w:jc w:val="both"/>
        <w:rPr>
          <w:rFonts w:ascii="Times New Roman" w:hAnsi="Times New Roman" w:cs="Times New Roman"/>
          <w:bCs/>
          <w:sz w:val="24"/>
          <w:szCs w:val="24"/>
        </w:rPr>
      </w:pPr>
      <w:r w:rsidRPr="00F256F6">
        <w:rPr>
          <w:rFonts w:ascii="Times New Roman" w:hAnsi="Times New Roman" w:cs="Times New Roman"/>
          <w:bCs/>
          <w:sz w:val="24"/>
          <w:szCs w:val="24"/>
        </w:rPr>
        <w:t xml:space="preserve">Администрация поселка </w:t>
      </w:r>
      <w:r w:rsidR="00EC28EB" w:rsidRPr="00F256F6">
        <w:rPr>
          <w:rFonts w:ascii="Times New Roman" w:hAnsi="Times New Roman" w:cs="Times New Roman"/>
          <w:bCs/>
          <w:sz w:val="24"/>
          <w:szCs w:val="24"/>
        </w:rPr>
        <w:t>Кшенский</w:t>
      </w:r>
      <w:r w:rsidRPr="00F256F6">
        <w:rPr>
          <w:rFonts w:ascii="Times New Roman" w:hAnsi="Times New Roman" w:cs="Times New Roman"/>
          <w:bCs/>
          <w:sz w:val="24"/>
          <w:szCs w:val="24"/>
        </w:rPr>
        <w:t xml:space="preserve"> </w:t>
      </w:r>
      <w:r w:rsidR="00EC28EB" w:rsidRPr="00F256F6">
        <w:rPr>
          <w:rFonts w:ascii="Times New Roman" w:hAnsi="Times New Roman" w:cs="Times New Roman"/>
          <w:bCs/>
          <w:sz w:val="24"/>
          <w:szCs w:val="24"/>
        </w:rPr>
        <w:t xml:space="preserve">Советского </w:t>
      </w:r>
      <w:r w:rsidRPr="00F256F6">
        <w:rPr>
          <w:rFonts w:ascii="Times New Roman" w:hAnsi="Times New Roman" w:cs="Times New Roman"/>
          <w:bCs/>
          <w:sz w:val="24"/>
          <w:szCs w:val="24"/>
        </w:rPr>
        <w:t>района Курской области</w:t>
      </w:r>
      <w:r w:rsidRPr="00F256F6">
        <w:rPr>
          <w:rFonts w:ascii="Times New Roman" w:hAnsi="Times New Roman" w:cs="Times New Roman"/>
          <w:sz w:val="24"/>
          <w:szCs w:val="24"/>
        </w:rPr>
        <w:t xml:space="preserve"> </w:t>
      </w:r>
      <w:r w:rsidR="00A81DB5" w:rsidRPr="00F256F6">
        <w:rPr>
          <w:rFonts w:ascii="Times New Roman" w:hAnsi="Times New Roman" w:cs="Times New Roman"/>
          <w:sz w:val="24"/>
          <w:szCs w:val="24"/>
        </w:rPr>
        <w:t xml:space="preserve">объявляет о проведении открытого конкурса </w:t>
      </w:r>
      <w:r w:rsidRPr="00F256F6">
        <w:rPr>
          <w:rFonts w:ascii="Times New Roman" w:hAnsi="Times New Roman" w:cs="Times New Roman"/>
          <w:bCs/>
          <w:sz w:val="24"/>
          <w:szCs w:val="24"/>
        </w:rPr>
        <w:t xml:space="preserve">по отбору управляющей организации для управления многоквартирными домами, расположенными </w:t>
      </w:r>
      <w:r w:rsidR="0017692F" w:rsidRPr="00F256F6">
        <w:rPr>
          <w:rFonts w:ascii="Times New Roman" w:hAnsi="Times New Roman" w:cs="Times New Roman"/>
          <w:bCs/>
          <w:sz w:val="24"/>
          <w:szCs w:val="24"/>
        </w:rPr>
        <w:t>в</w:t>
      </w:r>
      <w:r w:rsidRPr="00F256F6">
        <w:rPr>
          <w:rFonts w:ascii="Times New Roman" w:hAnsi="Times New Roman" w:cs="Times New Roman"/>
          <w:bCs/>
          <w:sz w:val="24"/>
          <w:szCs w:val="24"/>
        </w:rPr>
        <w:t xml:space="preserve"> поселк</w:t>
      </w:r>
      <w:r w:rsidR="0017692F" w:rsidRPr="00F256F6">
        <w:rPr>
          <w:rFonts w:ascii="Times New Roman" w:hAnsi="Times New Roman" w:cs="Times New Roman"/>
          <w:bCs/>
          <w:sz w:val="24"/>
          <w:szCs w:val="24"/>
        </w:rPr>
        <w:t>е</w:t>
      </w:r>
      <w:r w:rsidRPr="00F256F6">
        <w:rPr>
          <w:rFonts w:ascii="Times New Roman" w:hAnsi="Times New Roman" w:cs="Times New Roman"/>
          <w:bCs/>
          <w:sz w:val="24"/>
          <w:szCs w:val="24"/>
        </w:rPr>
        <w:t xml:space="preserve"> </w:t>
      </w:r>
      <w:r w:rsidR="00EC28EB" w:rsidRPr="00F256F6">
        <w:rPr>
          <w:rFonts w:ascii="Times New Roman" w:hAnsi="Times New Roman" w:cs="Times New Roman"/>
          <w:bCs/>
          <w:sz w:val="24"/>
          <w:szCs w:val="24"/>
        </w:rPr>
        <w:t>Кшенский</w:t>
      </w:r>
      <w:r w:rsidRPr="00F256F6">
        <w:rPr>
          <w:rFonts w:ascii="Times New Roman" w:hAnsi="Times New Roman" w:cs="Times New Roman"/>
          <w:bCs/>
          <w:sz w:val="24"/>
          <w:szCs w:val="24"/>
        </w:rPr>
        <w:t xml:space="preserve"> </w:t>
      </w:r>
      <w:r w:rsidR="00EC28EB" w:rsidRPr="00F256F6">
        <w:rPr>
          <w:rFonts w:ascii="Times New Roman" w:hAnsi="Times New Roman" w:cs="Times New Roman"/>
          <w:bCs/>
          <w:sz w:val="24"/>
          <w:szCs w:val="24"/>
        </w:rPr>
        <w:t>Советского</w:t>
      </w:r>
      <w:r w:rsidRPr="00F256F6">
        <w:rPr>
          <w:rFonts w:ascii="Times New Roman" w:hAnsi="Times New Roman" w:cs="Times New Roman"/>
          <w:bCs/>
          <w:sz w:val="24"/>
          <w:szCs w:val="24"/>
        </w:rPr>
        <w:t xml:space="preserve"> района Курской области</w:t>
      </w:r>
      <w:r w:rsidR="00A81DB5" w:rsidRPr="00F256F6">
        <w:rPr>
          <w:rFonts w:ascii="Times New Roman" w:hAnsi="Times New Roman" w:cs="Times New Roman"/>
          <w:bCs/>
          <w:sz w:val="24"/>
          <w:szCs w:val="24"/>
        </w:rPr>
        <w:t>.</w:t>
      </w:r>
    </w:p>
    <w:p w:rsidR="007F058F"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Организатор конкурса</w:t>
      </w:r>
      <w:r w:rsidRPr="00F256F6">
        <w:rPr>
          <w:rFonts w:ascii="Times New Roman" w:hAnsi="Times New Roman" w:cs="Times New Roman"/>
          <w:sz w:val="24"/>
          <w:szCs w:val="24"/>
        </w:rPr>
        <w:t xml:space="preserve"> – </w:t>
      </w:r>
      <w:r w:rsidR="008C62CA" w:rsidRPr="00F256F6">
        <w:rPr>
          <w:rFonts w:ascii="Times New Roman" w:hAnsi="Times New Roman" w:cs="Times New Roman"/>
          <w:bCs/>
          <w:sz w:val="24"/>
          <w:szCs w:val="24"/>
        </w:rPr>
        <w:t xml:space="preserve">Администрация поселка </w:t>
      </w:r>
      <w:r w:rsidR="00EC28EB" w:rsidRPr="00F256F6">
        <w:rPr>
          <w:rFonts w:ascii="Times New Roman" w:hAnsi="Times New Roman" w:cs="Times New Roman"/>
          <w:bCs/>
          <w:sz w:val="24"/>
          <w:szCs w:val="24"/>
        </w:rPr>
        <w:t>Кшенский</w:t>
      </w:r>
      <w:r w:rsidR="008C62CA" w:rsidRPr="00F256F6">
        <w:rPr>
          <w:rFonts w:ascii="Times New Roman" w:hAnsi="Times New Roman" w:cs="Times New Roman"/>
          <w:bCs/>
          <w:sz w:val="24"/>
          <w:szCs w:val="24"/>
        </w:rPr>
        <w:t xml:space="preserve"> </w:t>
      </w:r>
      <w:r w:rsidR="00EC28EB" w:rsidRPr="00F256F6">
        <w:rPr>
          <w:rFonts w:ascii="Times New Roman" w:hAnsi="Times New Roman" w:cs="Times New Roman"/>
          <w:bCs/>
          <w:sz w:val="24"/>
          <w:szCs w:val="24"/>
        </w:rPr>
        <w:t xml:space="preserve">Советского </w:t>
      </w:r>
      <w:r w:rsidR="008C62CA" w:rsidRPr="00F256F6">
        <w:rPr>
          <w:rFonts w:ascii="Times New Roman" w:hAnsi="Times New Roman" w:cs="Times New Roman"/>
          <w:bCs/>
          <w:sz w:val="24"/>
          <w:szCs w:val="24"/>
        </w:rPr>
        <w:t>района     Курской   области</w:t>
      </w:r>
      <w:r w:rsidR="008C62CA" w:rsidRPr="00F256F6">
        <w:rPr>
          <w:rFonts w:ascii="Times New Roman" w:hAnsi="Times New Roman" w:cs="Times New Roman"/>
          <w:sz w:val="24"/>
          <w:szCs w:val="24"/>
        </w:rPr>
        <w:t xml:space="preserve">. </w:t>
      </w:r>
      <w:r w:rsidR="00EC28EB" w:rsidRPr="00F256F6">
        <w:rPr>
          <w:rFonts w:ascii="Times New Roman" w:hAnsi="Times New Roman" w:cs="Times New Roman"/>
          <w:bCs/>
          <w:sz w:val="24"/>
          <w:szCs w:val="24"/>
        </w:rPr>
        <w:t xml:space="preserve">Юридический и почтовый адрес: 306600, Курская область, Советский район, п. Кшенский, ул. Свердлова, д. 48. Тел.: +7 (47158) 2-23-08,   2-15-42, e-mail: </w:t>
      </w:r>
      <w:hyperlink r:id="rId8" w:history="1">
        <w:r w:rsidR="0017692F" w:rsidRPr="00F256F6">
          <w:rPr>
            <w:rStyle w:val="a3"/>
            <w:rFonts w:ascii="Times New Roman" w:hAnsi="Times New Roman" w:cs="Times New Roman"/>
            <w:bCs/>
            <w:sz w:val="24"/>
            <w:szCs w:val="24"/>
          </w:rPr>
          <w:t>admkshen@mail.ru</w:t>
        </w:r>
      </w:hyperlink>
      <w:r w:rsidR="0017692F" w:rsidRPr="00F256F6">
        <w:rPr>
          <w:rFonts w:ascii="Times New Roman" w:hAnsi="Times New Roman" w:cs="Times New Roman"/>
          <w:bCs/>
          <w:sz w:val="24"/>
          <w:szCs w:val="24"/>
        </w:rPr>
        <w:t>.</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Специализированная организация</w:t>
      </w:r>
      <w:r w:rsidRPr="00F256F6">
        <w:rPr>
          <w:rFonts w:ascii="Times New Roman" w:hAnsi="Times New Roman" w:cs="Times New Roman"/>
          <w:sz w:val="24"/>
          <w:szCs w:val="24"/>
        </w:rPr>
        <w:t xml:space="preserve"> </w:t>
      </w:r>
      <w:r w:rsidRPr="00F256F6">
        <w:rPr>
          <w:rFonts w:ascii="Times New Roman" w:hAnsi="Times New Roman" w:cs="Times New Roman"/>
          <w:b/>
          <w:sz w:val="24"/>
          <w:szCs w:val="24"/>
        </w:rPr>
        <w:t>–</w:t>
      </w:r>
      <w:r w:rsidRPr="00F256F6">
        <w:rPr>
          <w:rFonts w:ascii="Times New Roman" w:hAnsi="Times New Roman" w:cs="Times New Roman"/>
          <w:sz w:val="24"/>
          <w:szCs w:val="24"/>
        </w:rPr>
        <w:t xml:space="preserve"> ООО СО «Тендер-Инфо», юридический и </w:t>
      </w:r>
      <w:r w:rsidR="00A43047" w:rsidRPr="00F256F6">
        <w:rPr>
          <w:rFonts w:ascii="Times New Roman" w:hAnsi="Times New Roman" w:cs="Times New Roman"/>
          <w:sz w:val="24"/>
          <w:szCs w:val="24"/>
        </w:rPr>
        <w:t>почтовый адрес: г. Курск, ул. Никитская, д. 1 В</w:t>
      </w:r>
      <w:r w:rsidRPr="00F256F6">
        <w:rPr>
          <w:rFonts w:ascii="Times New Roman" w:hAnsi="Times New Roman" w:cs="Times New Roman"/>
          <w:sz w:val="24"/>
          <w:szCs w:val="24"/>
        </w:rPr>
        <w:t xml:space="preserve">, офис 208, контактный телефон </w:t>
      </w:r>
      <w:r w:rsidR="00B07FC6" w:rsidRPr="00F256F6">
        <w:rPr>
          <w:rFonts w:ascii="Times New Roman" w:hAnsi="Times New Roman" w:cs="Times New Roman"/>
          <w:sz w:val="24"/>
          <w:szCs w:val="24"/>
        </w:rPr>
        <w:t>+</w:t>
      </w:r>
      <w:r w:rsidR="00A43047" w:rsidRPr="00F256F6">
        <w:rPr>
          <w:rFonts w:ascii="Times New Roman" w:hAnsi="Times New Roman" w:cs="Times New Roman"/>
          <w:sz w:val="24"/>
          <w:szCs w:val="24"/>
        </w:rPr>
        <w:t xml:space="preserve">7 (4712) </w:t>
      </w:r>
      <w:r w:rsidRPr="00F256F6">
        <w:rPr>
          <w:rFonts w:ascii="Times New Roman" w:hAnsi="Times New Roman" w:cs="Times New Roman"/>
          <w:sz w:val="24"/>
          <w:szCs w:val="24"/>
        </w:rPr>
        <w:t xml:space="preserve">734-770. Специализированная организация привлечена Организатором </w:t>
      </w:r>
      <w:r w:rsidR="00061424" w:rsidRPr="00F256F6">
        <w:rPr>
          <w:rFonts w:ascii="Times New Roman" w:hAnsi="Times New Roman" w:cs="Times New Roman"/>
          <w:sz w:val="24"/>
          <w:szCs w:val="24"/>
        </w:rPr>
        <w:t>Конкурса</w:t>
      </w:r>
      <w:r w:rsidRPr="00F256F6">
        <w:rPr>
          <w:rFonts w:ascii="Times New Roman" w:hAnsi="Times New Roman" w:cs="Times New Roman"/>
          <w:sz w:val="24"/>
          <w:szCs w:val="24"/>
        </w:rPr>
        <w:t xml:space="preserve"> на основании </w:t>
      </w:r>
      <w:r w:rsidR="0017692F" w:rsidRPr="00F256F6">
        <w:rPr>
          <w:rFonts w:ascii="Times New Roman" w:hAnsi="Times New Roman" w:cs="Times New Roman"/>
          <w:sz w:val="24"/>
          <w:szCs w:val="24"/>
        </w:rPr>
        <w:t>контракта</w:t>
      </w:r>
      <w:r w:rsidRPr="00F256F6">
        <w:rPr>
          <w:rFonts w:ascii="Times New Roman" w:hAnsi="Times New Roman" w:cs="Times New Roman"/>
          <w:sz w:val="24"/>
          <w:szCs w:val="24"/>
        </w:rPr>
        <w:t xml:space="preserve"> для осуществления функций по проведе</w:t>
      </w:r>
      <w:r w:rsidR="00A43047" w:rsidRPr="00F256F6">
        <w:rPr>
          <w:rFonts w:ascii="Times New Roman" w:hAnsi="Times New Roman" w:cs="Times New Roman"/>
          <w:sz w:val="24"/>
          <w:szCs w:val="24"/>
        </w:rPr>
        <w:t xml:space="preserve">нию конкурса, </w:t>
      </w:r>
      <w:r w:rsidRPr="00F256F6">
        <w:rPr>
          <w:rFonts w:ascii="Times New Roman" w:hAnsi="Times New Roman" w:cs="Times New Roman"/>
          <w:sz w:val="24"/>
          <w:szCs w:val="24"/>
        </w:rPr>
        <w:t>включая разработку конкурсной документации, размещение извещения о проведении конкурса, и иных связанных с обеспечением проведения конкурса функций.</w:t>
      </w:r>
    </w:p>
    <w:p w:rsidR="00D255D1" w:rsidRPr="00F256F6" w:rsidRDefault="00A81DB5" w:rsidP="00372CC5">
      <w:pPr>
        <w:widowControl w:val="0"/>
        <w:numPr>
          <w:ilvl w:val="1"/>
          <w:numId w:val="2"/>
        </w:numPr>
        <w:suppressAutoHyphens/>
        <w:spacing w:after="0" w:line="20" w:lineRule="atLeast"/>
        <w:ind w:left="0" w:firstLine="709"/>
        <w:jc w:val="both"/>
        <w:rPr>
          <w:rFonts w:ascii="Times New Roman" w:eastAsia="Times New Roman" w:hAnsi="Times New Roman" w:cs="Times New Roman"/>
          <w:sz w:val="24"/>
          <w:szCs w:val="24"/>
        </w:rPr>
      </w:pPr>
      <w:r w:rsidRPr="00F256F6">
        <w:rPr>
          <w:rFonts w:ascii="Times New Roman" w:hAnsi="Times New Roman" w:cs="Times New Roman"/>
          <w:b/>
          <w:sz w:val="24"/>
          <w:szCs w:val="24"/>
        </w:rPr>
        <w:t>Основание проведения торгов</w:t>
      </w:r>
      <w:r w:rsidRPr="00F256F6">
        <w:rPr>
          <w:rFonts w:ascii="Times New Roman" w:hAnsi="Times New Roman" w:cs="Times New Roman"/>
          <w:sz w:val="24"/>
          <w:szCs w:val="24"/>
        </w:rPr>
        <w:t xml:space="preserve">. </w:t>
      </w:r>
      <w:r w:rsidR="00061424" w:rsidRPr="00F256F6">
        <w:rPr>
          <w:rFonts w:ascii="Times New Roman" w:hAnsi="Times New Roman" w:cs="Times New Roman"/>
          <w:sz w:val="24"/>
          <w:szCs w:val="24"/>
        </w:rPr>
        <w:t>Конкурс</w:t>
      </w:r>
      <w:r w:rsidRPr="00F256F6">
        <w:rPr>
          <w:rFonts w:ascii="Times New Roman" w:hAnsi="Times New Roman" w:cs="Times New Roman"/>
          <w:sz w:val="24"/>
          <w:szCs w:val="24"/>
        </w:rPr>
        <w:t xml:space="preserve"> проводится на основании Постановления Администрации </w:t>
      </w:r>
      <w:r w:rsidR="00D255D1" w:rsidRPr="00F256F6">
        <w:rPr>
          <w:rFonts w:ascii="Times New Roman" w:hAnsi="Times New Roman" w:cs="Times New Roman"/>
          <w:sz w:val="24"/>
          <w:szCs w:val="24"/>
        </w:rPr>
        <w:t xml:space="preserve">поселка </w:t>
      </w:r>
      <w:r w:rsidR="00EC28EB" w:rsidRPr="00F256F6">
        <w:rPr>
          <w:rFonts w:ascii="Times New Roman" w:hAnsi="Times New Roman" w:cs="Times New Roman"/>
          <w:sz w:val="24"/>
          <w:szCs w:val="24"/>
        </w:rPr>
        <w:t>Кшенский</w:t>
      </w:r>
      <w:r w:rsidR="008C62CA" w:rsidRPr="00F256F6">
        <w:rPr>
          <w:rFonts w:ascii="Times New Roman" w:hAnsi="Times New Roman" w:cs="Times New Roman"/>
          <w:sz w:val="24"/>
          <w:szCs w:val="24"/>
        </w:rPr>
        <w:t xml:space="preserve"> </w:t>
      </w:r>
      <w:r w:rsidR="00EC28EB" w:rsidRPr="00F256F6">
        <w:rPr>
          <w:rFonts w:ascii="Times New Roman" w:hAnsi="Times New Roman" w:cs="Times New Roman"/>
          <w:sz w:val="24"/>
          <w:szCs w:val="24"/>
        </w:rPr>
        <w:t>Советского</w:t>
      </w:r>
      <w:r w:rsidR="008C62CA" w:rsidRPr="00F256F6">
        <w:rPr>
          <w:rFonts w:ascii="Times New Roman" w:hAnsi="Times New Roman" w:cs="Times New Roman"/>
          <w:sz w:val="24"/>
          <w:szCs w:val="24"/>
        </w:rPr>
        <w:t xml:space="preserve"> района Курской области</w:t>
      </w:r>
      <w:r w:rsidR="00D255D1" w:rsidRPr="00F256F6">
        <w:rPr>
          <w:rFonts w:ascii="Times New Roman" w:hAnsi="Times New Roman" w:cs="Times New Roman"/>
          <w:sz w:val="24"/>
          <w:szCs w:val="24"/>
        </w:rPr>
        <w:t xml:space="preserve"> от </w:t>
      </w:r>
      <w:r w:rsidR="00E82EC0" w:rsidRPr="00F256F6">
        <w:rPr>
          <w:rFonts w:ascii="Times New Roman" w:hAnsi="Times New Roman" w:cs="Times New Roman"/>
          <w:sz w:val="24"/>
          <w:szCs w:val="24"/>
        </w:rPr>
        <w:t>16</w:t>
      </w:r>
      <w:r w:rsidR="00DD2F75" w:rsidRPr="00F256F6">
        <w:rPr>
          <w:rFonts w:ascii="Times New Roman" w:hAnsi="Times New Roman" w:cs="Times New Roman"/>
          <w:sz w:val="24"/>
          <w:szCs w:val="24"/>
        </w:rPr>
        <w:t>.12</w:t>
      </w:r>
      <w:r w:rsidR="008C62CA" w:rsidRPr="00F256F6">
        <w:rPr>
          <w:rFonts w:ascii="Times New Roman" w:hAnsi="Times New Roman" w:cs="Times New Roman"/>
          <w:sz w:val="24"/>
          <w:szCs w:val="24"/>
        </w:rPr>
        <w:t>.2024</w:t>
      </w:r>
      <w:r w:rsidR="00D255D1" w:rsidRPr="00F256F6">
        <w:rPr>
          <w:rFonts w:ascii="Times New Roman" w:hAnsi="Times New Roman" w:cs="Times New Roman"/>
          <w:sz w:val="24"/>
          <w:szCs w:val="24"/>
        </w:rPr>
        <w:t xml:space="preserve"> г. № </w:t>
      </w:r>
      <w:r w:rsidR="00E82EC0" w:rsidRPr="00F256F6">
        <w:rPr>
          <w:rFonts w:ascii="Times New Roman" w:hAnsi="Times New Roman" w:cs="Times New Roman"/>
          <w:sz w:val="24"/>
          <w:szCs w:val="24"/>
        </w:rPr>
        <w:t>312</w:t>
      </w:r>
      <w:r w:rsidR="00D255D1" w:rsidRPr="00F256F6">
        <w:rPr>
          <w:rFonts w:ascii="Times New Roman" w:hAnsi="Times New Roman" w:cs="Times New Roman"/>
          <w:sz w:val="24"/>
          <w:szCs w:val="24"/>
        </w:rPr>
        <w:t xml:space="preserve"> </w:t>
      </w:r>
      <w:r w:rsidR="00D255D1" w:rsidRPr="00F256F6">
        <w:rPr>
          <w:rFonts w:ascii="Times New Roman" w:eastAsia="Times New Roman" w:hAnsi="Times New Roman" w:cs="Times New Roman"/>
          <w:color w:val="000000"/>
          <w:sz w:val="24"/>
          <w:szCs w:val="24"/>
        </w:rPr>
        <w:t>«</w:t>
      </w:r>
      <w:r w:rsidR="008C62CA" w:rsidRPr="00F256F6">
        <w:rPr>
          <w:rFonts w:ascii="Times New Roman" w:eastAsia="Times New Roman" w:hAnsi="Times New Roman" w:cs="Times New Roman"/>
          <w:color w:val="000000"/>
          <w:sz w:val="24"/>
          <w:szCs w:val="24"/>
        </w:rPr>
        <w:t xml:space="preserve">О проведении открытого конкурса </w:t>
      </w:r>
      <w:r w:rsidR="00DD2F75" w:rsidRPr="00F256F6">
        <w:rPr>
          <w:rFonts w:ascii="Times New Roman" w:eastAsia="Times New Roman" w:hAnsi="Times New Roman" w:cs="Times New Roman"/>
          <w:bCs/>
          <w:color w:val="000000"/>
          <w:sz w:val="24"/>
          <w:szCs w:val="24"/>
        </w:rPr>
        <w:t xml:space="preserve">по отбору управляющей организации для управления многоквартирными домами, расположенными в поселке </w:t>
      </w:r>
      <w:r w:rsidR="00EC28EB" w:rsidRPr="00F256F6">
        <w:rPr>
          <w:rFonts w:ascii="Times New Roman" w:eastAsia="Times New Roman" w:hAnsi="Times New Roman" w:cs="Times New Roman"/>
          <w:bCs/>
          <w:color w:val="000000"/>
          <w:sz w:val="24"/>
          <w:szCs w:val="24"/>
        </w:rPr>
        <w:t>Кшенский</w:t>
      </w:r>
      <w:r w:rsidR="008C62CA" w:rsidRPr="00F256F6">
        <w:rPr>
          <w:rFonts w:ascii="Times New Roman" w:eastAsia="Times New Roman" w:hAnsi="Times New Roman" w:cs="Times New Roman"/>
          <w:bCs/>
          <w:color w:val="000000"/>
          <w:sz w:val="24"/>
          <w:szCs w:val="24"/>
        </w:rPr>
        <w:t xml:space="preserve"> </w:t>
      </w:r>
      <w:r w:rsidR="00EC28EB" w:rsidRPr="00F256F6">
        <w:rPr>
          <w:rFonts w:ascii="Times New Roman" w:eastAsia="Times New Roman" w:hAnsi="Times New Roman" w:cs="Times New Roman"/>
          <w:bCs/>
          <w:color w:val="000000"/>
          <w:sz w:val="24"/>
          <w:szCs w:val="24"/>
        </w:rPr>
        <w:t>Советского</w:t>
      </w:r>
      <w:r w:rsidR="008C62CA" w:rsidRPr="00F256F6">
        <w:rPr>
          <w:rFonts w:ascii="Times New Roman" w:eastAsia="Times New Roman" w:hAnsi="Times New Roman" w:cs="Times New Roman"/>
          <w:bCs/>
          <w:color w:val="000000"/>
          <w:sz w:val="24"/>
          <w:szCs w:val="24"/>
        </w:rPr>
        <w:t xml:space="preserve"> района Курской области</w:t>
      </w:r>
      <w:r w:rsidR="00D255D1" w:rsidRPr="00F256F6">
        <w:rPr>
          <w:rFonts w:ascii="Times New Roman" w:eastAsia="Times New Roman" w:hAnsi="Times New Roman" w:cs="Times New Roman"/>
          <w:bCs/>
          <w:sz w:val="24"/>
          <w:szCs w:val="24"/>
        </w:rPr>
        <w:t>»</w:t>
      </w:r>
      <w:r w:rsidR="00D255D1" w:rsidRPr="00F256F6">
        <w:rPr>
          <w:rFonts w:ascii="Times New Roman" w:hAnsi="Times New Roman" w:cs="Times New Roman"/>
          <w:bCs/>
          <w:sz w:val="24"/>
          <w:szCs w:val="24"/>
        </w:rPr>
        <w:t>.</w:t>
      </w:r>
    </w:p>
    <w:p w:rsidR="00D255D1" w:rsidRPr="00F256F6" w:rsidRDefault="00A81DB5" w:rsidP="00EC28EB">
      <w:pPr>
        <w:widowControl w:val="0"/>
        <w:suppressAutoHyphens/>
        <w:spacing w:after="0" w:line="20" w:lineRule="atLeast"/>
        <w:ind w:firstLine="709"/>
        <w:jc w:val="both"/>
        <w:rPr>
          <w:rFonts w:ascii="Times New Roman" w:hAnsi="Times New Roman" w:cs="Times New Roman"/>
          <w:bCs/>
          <w:color w:val="000000"/>
          <w:sz w:val="24"/>
          <w:szCs w:val="24"/>
          <w:shd w:val="clear" w:color="auto" w:fill="FFFFFF"/>
        </w:rPr>
      </w:pPr>
      <w:r w:rsidRPr="00F256F6">
        <w:rPr>
          <w:rFonts w:ascii="Times New Roman" w:hAnsi="Times New Roman" w:cs="Times New Roman"/>
          <w:sz w:val="24"/>
          <w:szCs w:val="24"/>
        </w:rPr>
        <w:t>Конкурс проводится в соответствии с Гражданским кодексом РФ, Жилищным</w:t>
      </w:r>
      <w:r w:rsidR="008404A5" w:rsidRPr="00F256F6">
        <w:rPr>
          <w:rFonts w:ascii="Times New Roman" w:hAnsi="Times New Roman" w:cs="Times New Roman"/>
          <w:sz w:val="24"/>
          <w:szCs w:val="24"/>
        </w:rPr>
        <w:t xml:space="preserve"> </w:t>
      </w:r>
      <w:r w:rsidRPr="00F256F6">
        <w:rPr>
          <w:rFonts w:ascii="Times New Roman" w:hAnsi="Times New Roman" w:cs="Times New Roman"/>
          <w:sz w:val="24"/>
          <w:szCs w:val="24"/>
        </w:rPr>
        <w:t xml:space="preserve">кодексом РФ, </w:t>
      </w:r>
      <w:r w:rsidR="008404A5" w:rsidRPr="00F256F6">
        <w:rPr>
          <w:rFonts w:ascii="Times New Roman" w:hAnsi="Times New Roman" w:cs="Times New Roman"/>
          <w:color w:val="000000"/>
          <w:sz w:val="24"/>
          <w:szCs w:val="24"/>
        </w:rPr>
        <w:t xml:space="preserve">Постановлениями Правительства РФ  от 06.02.2006 г. № 75 «О порядке проведения органом местного самоуправления открытого конкурса по отбору управляющей организации для управления многоквартирным домом» </w:t>
      </w:r>
      <w:r w:rsidR="008404A5" w:rsidRPr="00F256F6">
        <w:rPr>
          <w:rFonts w:ascii="Times New Roman" w:hAnsi="Times New Roman" w:cs="Times New Roman"/>
          <w:sz w:val="24"/>
          <w:szCs w:val="24"/>
        </w:rPr>
        <w:t xml:space="preserve">вместе с Правилами проведения органом местного самоуправления открытого конкурса по отбору управляющей организации для управления многоквартирным домом (далее – </w:t>
      </w:r>
      <w:r w:rsidR="008404A5" w:rsidRPr="00F256F6">
        <w:rPr>
          <w:rFonts w:ascii="Times New Roman" w:hAnsi="Times New Roman" w:cs="Times New Roman"/>
          <w:b/>
          <w:sz w:val="24"/>
          <w:szCs w:val="24"/>
        </w:rPr>
        <w:t>Правила</w:t>
      </w:r>
      <w:r w:rsidR="008404A5" w:rsidRPr="00F256F6">
        <w:rPr>
          <w:rFonts w:ascii="Times New Roman" w:hAnsi="Times New Roman" w:cs="Times New Roman"/>
          <w:sz w:val="24"/>
          <w:szCs w:val="24"/>
        </w:rPr>
        <w:t>)</w:t>
      </w:r>
      <w:r w:rsidR="008404A5" w:rsidRPr="00F256F6">
        <w:rPr>
          <w:rFonts w:ascii="Times New Roman" w:hAnsi="Times New Roman" w:cs="Times New Roman"/>
          <w:color w:val="000000"/>
          <w:sz w:val="24"/>
          <w:szCs w:val="24"/>
        </w:rPr>
        <w:t xml:space="preserve">, от 03.04.2013 г. № 290 «О </w:t>
      </w:r>
      <w:r w:rsidR="008404A5" w:rsidRPr="00F256F6">
        <w:rPr>
          <w:rFonts w:ascii="Times New Roman" w:hAnsi="Times New Roman" w:cs="Times New Roman"/>
          <w:bCs/>
          <w:color w:val="000000"/>
          <w:sz w:val="24"/>
          <w:szCs w:val="24"/>
          <w:shd w:val="clear" w:color="auto" w:fill="FFFFFF"/>
        </w:rPr>
        <w:t>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r w:rsidR="00D255D1" w:rsidRPr="00F256F6">
        <w:rPr>
          <w:rFonts w:ascii="Times New Roman" w:hAnsi="Times New Roman" w:cs="Times New Roman"/>
          <w:bCs/>
          <w:color w:val="000000"/>
          <w:sz w:val="24"/>
          <w:szCs w:val="24"/>
          <w:shd w:val="clear" w:color="auto" w:fill="FFFFFF"/>
        </w:rPr>
        <w:t xml:space="preserve">, </w:t>
      </w:r>
      <w:r w:rsidR="00372CC5" w:rsidRPr="00F256F6">
        <w:rPr>
          <w:rFonts w:ascii="Times New Roman" w:hAnsi="Times New Roman" w:cs="Times New Roman"/>
          <w:bCs/>
          <w:color w:val="000000"/>
          <w:sz w:val="24"/>
          <w:szCs w:val="24"/>
          <w:shd w:val="clear" w:color="auto" w:fill="FFFFFF"/>
        </w:rPr>
        <w:t xml:space="preserve">Решением </w:t>
      </w:r>
      <w:r w:rsidR="00DD2F75" w:rsidRPr="00F256F6">
        <w:rPr>
          <w:rFonts w:ascii="Times New Roman" w:hAnsi="Times New Roman" w:cs="Times New Roman"/>
          <w:bCs/>
          <w:color w:val="000000"/>
          <w:sz w:val="24"/>
          <w:szCs w:val="24"/>
          <w:shd w:val="clear" w:color="auto" w:fill="FFFFFF"/>
        </w:rPr>
        <w:t>Собрания депутатов поселка Кшенский Советск</w:t>
      </w:r>
      <w:r w:rsidR="00E82EC0" w:rsidRPr="00F256F6">
        <w:rPr>
          <w:rFonts w:ascii="Times New Roman" w:hAnsi="Times New Roman" w:cs="Times New Roman"/>
          <w:bCs/>
          <w:color w:val="000000"/>
          <w:sz w:val="24"/>
          <w:szCs w:val="24"/>
          <w:shd w:val="clear" w:color="auto" w:fill="FFFFFF"/>
        </w:rPr>
        <w:t>ого района Курской области от 06.12.2024 г. № 79</w:t>
      </w:r>
      <w:r w:rsidR="00DD2F75" w:rsidRPr="00F256F6">
        <w:rPr>
          <w:rFonts w:ascii="Times New Roman" w:hAnsi="Times New Roman" w:cs="Times New Roman"/>
          <w:bCs/>
          <w:color w:val="000000"/>
          <w:sz w:val="24"/>
          <w:szCs w:val="24"/>
          <w:shd w:val="clear" w:color="auto" w:fill="FFFFFF"/>
        </w:rPr>
        <w:t xml:space="preserve"> «Об установлении платы за содержание и ремонт жилого помещения муниципального жилого фонда на территории МО «поселок Кшенский»</w:t>
      </w:r>
      <w:r w:rsidR="00D255D1" w:rsidRPr="00F256F6">
        <w:rPr>
          <w:rFonts w:ascii="Times New Roman" w:hAnsi="Times New Roman" w:cs="Times New Roman"/>
          <w:sz w:val="24"/>
          <w:szCs w:val="24"/>
        </w:rPr>
        <w:t>.</w:t>
      </w:r>
    </w:p>
    <w:p w:rsidR="00F50F9E" w:rsidRPr="00F256F6" w:rsidRDefault="00F50F9E" w:rsidP="00EC28EB">
      <w:pPr>
        <w:widowControl w:val="0"/>
        <w:suppressAutoHyphens/>
        <w:spacing w:after="0" w:line="20" w:lineRule="atLeast"/>
        <w:ind w:firstLine="709"/>
        <w:jc w:val="both"/>
        <w:rPr>
          <w:rFonts w:ascii="Times New Roman" w:hAnsi="Times New Roman" w:cs="Times New Roman"/>
          <w:b/>
          <w:sz w:val="24"/>
          <w:szCs w:val="24"/>
        </w:rPr>
      </w:pP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Место, порядок и срок подачи заявок на участие в конкурсе.</w:t>
      </w:r>
      <w:r w:rsidR="00425F51" w:rsidRPr="00F256F6">
        <w:rPr>
          <w:rFonts w:ascii="Times New Roman" w:hAnsi="Times New Roman" w:cs="Times New Roman"/>
          <w:b/>
          <w:sz w:val="24"/>
          <w:szCs w:val="24"/>
        </w:rPr>
        <w:t xml:space="preserve"> </w:t>
      </w:r>
      <w:r w:rsidRPr="00F256F6">
        <w:rPr>
          <w:rFonts w:ascii="Times New Roman" w:hAnsi="Times New Roman" w:cs="Times New Roman"/>
          <w:sz w:val="24"/>
          <w:szCs w:val="24"/>
        </w:rPr>
        <w:t>Заявки на участие</w:t>
      </w:r>
      <w:r w:rsidR="00B15E4E" w:rsidRPr="00F256F6">
        <w:rPr>
          <w:rFonts w:ascii="Times New Roman" w:hAnsi="Times New Roman" w:cs="Times New Roman"/>
          <w:sz w:val="24"/>
          <w:szCs w:val="24"/>
        </w:rPr>
        <w:t xml:space="preserve"> в конкурсе </w:t>
      </w:r>
      <w:r w:rsidR="00C34A86" w:rsidRPr="00F256F6">
        <w:rPr>
          <w:rFonts w:ascii="Times New Roman" w:hAnsi="Times New Roman" w:cs="Times New Roman"/>
          <w:sz w:val="24"/>
          <w:szCs w:val="24"/>
        </w:rPr>
        <w:t xml:space="preserve">принимаются </w:t>
      </w:r>
      <w:r w:rsidR="001740C7" w:rsidRPr="00F256F6">
        <w:rPr>
          <w:rFonts w:ascii="Times New Roman" w:hAnsi="Times New Roman" w:cs="Times New Roman"/>
          <w:b/>
          <w:sz w:val="24"/>
          <w:szCs w:val="24"/>
        </w:rPr>
        <w:t>с «25</w:t>
      </w:r>
      <w:r w:rsidR="00527391" w:rsidRPr="00F256F6">
        <w:rPr>
          <w:rFonts w:ascii="Times New Roman" w:hAnsi="Times New Roman" w:cs="Times New Roman"/>
          <w:b/>
          <w:sz w:val="24"/>
          <w:szCs w:val="24"/>
        </w:rPr>
        <w:t xml:space="preserve">» </w:t>
      </w:r>
      <w:r w:rsidR="002F7016" w:rsidRPr="00F256F6">
        <w:rPr>
          <w:rFonts w:ascii="Times New Roman" w:hAnsi="Times New Roman" w:cs="Times New Roman"/>
          <w:b/>
          <w:sz w:val="24"/>
          <w:szCs w:val="24"/>
        </w:rPr>
        <w:t xml:space="preserve">декабря </w:t>
      </w:r>
      <w:r w:rsidR="008C62CA" w:rsidRPr="00F256F6">
        <w:rPr>
          <w:rFonts w:ascii="Times New Roman" w:hAnsi="Times New Roman" w:cs="Times New Roman"/>
          <w:b/>
          <w:sz w:val="24"/>
          <w:szCs w:val="24"/>
        </w:rPr>
        <w:t>2024</w:t>
      </w:r>
      <w:r w:rsidR="00824D01" w:rsidRPr="00F256F6">
        <w:rPr>
          <w:rFonts w:ascii="Times New Roman" w:hAnsi="Times New Roman" w:cs="Times New Roman"/>
          <w:b/>
          <w:sz w:val="24"/>
          <w:szCs w:val="24"/>
        </w:rPr>
        <w:t xml:space="preserve"> г. по</w:t>
      </w:r>
      <w:r w:rsidR="00575F7F" w:rsidRPr="00F256F6">
        <w:rPr>
          <w:rFonts w:ascii="Times New Roman" w:hAnsi="Times New Roman" w:cs="Times New Roman"/>
          <w:sz w:val="24"/>
          <w:szCs w:val="24"/>
        </w:rPr>
        <w:t xml:space="preserve"> </w:t>
      </w:r>
      <w:r w:rsidR="001740C7" w:rsidRPr="00F256F6">
        <w:rPr>
          <w:rFonts w:ascii="Times New Roman" w:hAnsi="Times New Roman" w:cs="Times New Roman"/>
          <w:b/>
          <w:sz w:val="24"/>
          <w:szCs w:val="24"/>
        </w:rPr>
        <w:t>«03</w:t>
      </w:r>
      <w:r w:rsidR="00575F7F" w:rsidRPr="00F256F6">
        <w:rPr>
          <w:rFonts w:ascii="Times New Roman" w:hAnsi="Times New Roman" w:cs="Times New Roman"/>
          <w:b/>
          <w:sz w:val="24"/>
          <w:szCs w:val="24"/>
        </w:rPr>
        <w:t xml:space="preserve">» </w:t>
      </w:r>
      <w:r w:rsidR="001740C7" w:rsidRPr="00F256F6">
        <w:rPr>
          <w:rFonts w:ascii="Times New Roman" w:hAnsi="Times New Roman" w:cs="Times New Roman"/>
          <w:b/>
          <w:sz w:val="24"/>
          <w:szCs w:val="24"/>
        </w:rPr>
        <w:t>февраля</w:t>
      </w:r>
      <w:r w:rsidR="00575F7F" w:rsidRPr="00F256F6">
        <w:rPr>
          <w:rFonts w:ascii="Times New Roman" w:hAnsi="Times New Roman" w:cs="Times New Roman"/>
          <w:b/>
          <w:sz w:val="24"/>
          <w:szCs w:val="24"/>
        </w:rPr>
        <w:t xml:space="preserve"> </w:t>
      </w:r>
      <w:r w:rsidR="002F7016" w:rsidRPr="00F256F6">
        <w:rPr>
          <w:rFonts w:ascii="Times New Roman" w:hAnsi="Times New Roman" w:cs="Times New Roman"/>
          <w:b/>
          <w:sz w:val="24"/>
          <w:szCs w:val="24"/>
        </w:rPr>
        <w:t>2025</w:t>
      </w:r>
      <w:r w:rsidR="00575F7F" w:rsidRPr="00F256F6">
        <w:rPr>
          <w:rFonts w:ascii="Times New Roman" w:hAnsi="Times New Roman" w:cs="Times New Roman"/>
          <w:b/>
          <w:sz w:val="24"/>
          <w:szCs w:val="24"/>
        </w:rPr>
        <w:t xml:space="preserve"> г.</w:t>
      </w:r>
      <w:r w:rsidR="00527391" w:rsidRPr="00F256F6">
        <w:rPr>
          <w:rFonts w:ascii="Times New Roman" w:hAnsi="Times New Roman" w:cs="Times New Roman"/>
          <w:sz w:val="24"/>
          <w:szCs w:val="24"/>
        </w:rPr>
        <w:t xml:space="preserve"> </w:t>
      </w:r>
      <w:r w:rsidR="00967F70" w:rsidRPr="00F256F6">
        <w:rPr>
          <w:rFonts w:ascii="Times New Roman" w:hAnsi="Times New Roman" w:cs="Times New Roman"/>
          <w:sz w:val="24"/>
          <w:szCs w:val="24"/>
        </w:rPr>
        <w:t xml:space="preserve">по </w:t>
      </w:r>
      <w:r w:rsidRPr="00F256F6">
        <w:rPr>
          <w:rFonts w:ascii="Times New Roman" w:hAnsi="Times New Roman" w:cs="Times New Roman"/>
          <w:sz w:val="24"/>
          <w:szCs w:val="24"/>
        </w:rPr>
        <w:t xml:space="preserve">адресу </w:t>
      </w:r>
      <w:r w:rsidR="006771C9" w:rsidRPr="00F256F6">
        <w:rPr>
          <w:rFonts w:ascii="Times New Roman" w:hAnsi="Times New Roman" w:cs="Times New Roman"/>
          <w:sz w:val="24"/>
          <w:szCs w:val="24"/>
        </w:rPr>
        <w:t xml:space="preserve">    </w:t>
      </w:r>
      <w:r w:rsidR="00967F70" w:rsidRPr="00F256F6">
        <w:rPr>
          <w:rFonts w:ascii="Times New Roman" w:hAnsi="Times New Roman" w:cs="Times New Roman"/>
          <w:sz w:val="24"/>
          <w:szCs w:val="24"/>
        </w:rPr>
        <w:t>Специализированной</w:t>
      </w:r>
      <w:r w:rsidRPr="00F256F6">
        <w:rPr>
          <w:rFonts w:ascii="Times New Roman" w:hAnsi="Times New Roman" w:cs="Times New Roman"/>
          <w:sz w:val="24"/>
          <w:szCs w:val="24"/>
        </w:rPr>
        <w:t xml:space="preserve"> орг</w:t>
      </w:r>
      <w:r w:rsidR="00967F70" w:rsidRPr="00F256F6">
        <w:rPr>
          <w:rFonts w:ascii="Times New Roman" w:hAnsi="Times New Roman" w:cs="Times New Roman"/>
          <w:sz w:val="24"/>
          <w:szCs w:val="24"/>
        </w:rPr>
        <w:t xml:space="preserve">анизации </w:t>
      </w:r>
      <w:r w:rsidR="006771C9" w:rsidRPr="00F256F6">
        <w:rPr>
          <w:rFonts w:ascii="Times New Roman" w:hAnsi="Times New Roman" w:cs="Times New Roman"/>
          <w:sz w:val="24"/>
          <w:szCs w:val="24"/>
        </w:rPr>
        <w:t>с</w:t>
      </w:r>
      <w:r w:rsidR="00967F70" w:rsidRPr="00F256F6">
        <w:rPr>
          <w:rFonts w:ascii="Times New Roman" w:hAnsi="Times New Roman" w:cs="Times New Roman"/>
          <w:sz w:val="24"/>
          <w:szCs w:val="24"/>
        </w:rPr>
        <w:t xml:space="preserve"> </w:t>
      </w:r>
      <w:r w:rsidR="00925E1E" w:rsidRPr="00F256F6">
        <w:rPr>
          <w:rFonts w:ascii="Times New Roman" w:hAnsi="Times New Roman" w:cs="Times New Roman"/>
          <w:sz w:val="24"/>
          <w:szCs w:val="24"/>
        </w:rPr>
        <w:t>0</w:t>
      </w:r>
      <w:r w:rsidR="006771C9" w:rsidRPr="00F256F6">
        <w:rPr>
          <w:rFonts w:ascii="Times New Roman" w:hAnsi="Times New Roman" w:cs="Times New Roman"/>
          <w:sz w:val="24"/>
          <w:szCs w:val="24"/>
        </w:rPr>
        <w:t xml:space="preserve">9 час. 00 мин. </w:t>
      </w:r>
      <w:r w:rsidRPr="00F256F6">
        <w:rPr>
          <w:rFonts w:ascii="Times New Roman" w:hAnsi="Times New Roman" w:cs="Times New Roman"/>
          <w:sz w:val="24"/>
          <w:szCs w:val="24"/>
        </w:rPr>
        <w:t xml:space="preserve">до 13 час. 00 </w:t>
      </w:r>
      <w:r w:rsidR="006771C9" w:rsidRPr="00F256F6">
        <w:rPr>
          <w:rFonts w:ascii="Times New Roman" w:hAnsi="Times New Roman" w:cs="Times New Roman"/>
          <w:sz w:val="24"/>
          <w:szCs w:val="24"/>
        </w:rPr>
        <w:t xml:space="preserve">мин., с 14 час. 00 мин. </w:t>
      </w:r>
      <w:r w:rsidR="00A41DD7" w:rsidRPr="00F256F6">
        <w:rPr>
          <w:rFonts w:ascii="Times New Roman" w:hAnsi="Times New Roman" w:cs="Times New Roman"/>
          <w:sz w:val="24"/>
          <w:szCs w:val="24"/>
        </w:rPr>
        <w:t>до 17</w:t>
      </w:r>
      <w:r w:rsidRPr="00F256F6">
        <w:rPr>
          <w:rFonts w:ascii="Times New Roman" w:hAnsi="Times New Roman" w:cs="Times New Roman"/>
          <w:sz w:val="24"/>
          <w:szCs w:val="24"/>
        </w:rPr>
        <w:t xml:space="preserve"> час. 00 мин. ежедневно, кроме выходных (суббота и воскресенье) и праздничных дней.</w:t>
      </w:r>
    </w:p>
    <w:p w:rsidR="00AC26C1" w:rsidRPr="00F256F6" w:rsidRDefault="00A81DB5" w:rsidP="00EC28EB">
      <w:pPr>
        <w:pStyle w:val="ConsNormal"/>
        <w:suppressAutoHyphens/>
        <w:spacing w:line="20" w:lineRule="atLeast"/>
        <w:ind w:firstLine="709"/>
        <w:jc w:val="both"/>
        <w:rPr>
          <w:rFonts w:ascii="Times New Roman" w:hAnsi="Times New Roman" w:cs="Times New Roman"/>
          <w:b/>
          <w:sz w:val="24"/>
          <w:szCs w:val="24"/>
        </w:rPr>
      </w:pPr>
      <w:r w:rsidRPr="00F256F6">
        <w:rPr>
          <w:rFonts w:ascii="Times New Roman" w:hAnsi="Times New Roman" w:cs="Times New Roman"/>
          <w:b/>
          <w:sz w:val="24"/>
          <w:szCs w:val="24"/>
        </w:rPr>
        <w:t xml:space="preserve">Окончание подачи заявок </w:t>
      </w:r>
      <w:r w:rsidR="001740C7" w:rsidRPr="00F256F6">
        <w:rPr>
          <w:rFonts w:ascii="Times New Roman" w:hAnsi="Times New Roman" w:cs="Times New Roman"/>
          <w:b/>
          <w:sz w:val="24"/>
          <w:szCs w:val="24"/>
        </w:rPr>
        <w:t>«03</w:t>
      </w:r>
      <w:r w:rsidR="008C62CA" w:rsidRPr="00F256F6">
        <w:rPr>
          <w:rFonts w:ascii="Times New Roman" w:hAnsi="Times New Roman" w:cs="Times New Roman"/>
          <w:b/>
          <w:sz w:val="24"/>
          <w:szCs w:val="24"/>
        </w:rPr>
        <w:t xml:space="preserve">» </w:t>
      </w:r>
      <w:r w:rsidR="001740C7" w:rsidRPr="00F256F6">
        <w:rPr>
          <w:rFonts w:ascii="Times New Roman" w:hAnsi="Times New Roman" w:cs="Times New Roman"/>
          <w:b/>
          <w:sz w:val="24"/>
          <w:szCs w:val="24"/>
        </w:rPr>
        <w:t>февраля</w:t>
      </w:r>
      <w:r w:rsidR="002F7016" w:rsidRPr="00F256F6">
        <w:rPr>
          <w:rFonts w:ascii="Times New Roman" w:hAnsi="Times New Roman" w:cs="Times New Roman"/>
          <w:b/>
          <w:sz w:val="24"/>
          <w:szCs w:val="24"/>
        </w:rPr>
        <w:t xml:space="preserve"> </w:t>
      </w:r>
      <w:r w:rsidR="008C62CA" w:rsidRPr="00F256F6">
        <w:rPr>
          <w:rFonts w:ascii="Times New Roman" w:hAnsi="Times New Roman" w:cs="Times New Roman"/>
          <w:b/>
          <w:sz w:val="24"/>
          <w:szCs w:val="24"/>
        </w:rPr>
        <w:t>202</w:t>
      </w:r>
      <w:r w:rsidR="002F7016" w:rsidRPr="00F256F6">
        <w:rPr>
          <w:rFonts w:ascii="Times New Roman" w:hAnsi="Times New Roman" w:cs="Times New Roman"/>
          <w:b/>
          <w:sz w:val="24"/>
          <w:szCs w:val="24"/>
        </w:rPr>
        <w:t>5</w:t>
      </w:r>
      <w:r w:rsidR="00575F7F" w:rsidRPr="00F256F6">
        <w:rPr>
          <w:rFonts w:ascii="Times New Roman" w:hAnsi="Times New Roman" w:cs="Times New Roman"/>
          <w:b/>
          <w:sz w:val="24"/>
          <w:szCs w:val="24"/>
        </w:rPr>
        <w:t xml:space="preserve"> г. в 15 час. 00 мин.</w:t>
      </w:r>
    </w:p>
    <w:p w:rsidR="00A81DB5" w:rsidRPr="00F256F6" w:rsidRDefault="00A81DB5" w:rsidP="00EC28EB">
      <w:pPr>
        <w:pStyle w:val="ConsNormal"/>
        <w:suppressAutoHyphens/>
        <w:spacing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Место, дата и время вскрытия конвертов с заявками на участие в конкурсе.</w:t>
      </w:r>
      <w:r w:rsidR="00636E60" w:rsidRPr="00F256F6">
        <w:rPr>
          <w:rFonts w:ascii="Times New Roman" w:hAnsi="Times New Roman" w:cs="Times New Roman"/>
          <w:sz w:val="24"/>
          <w:szCs w:val="24"/>
        </w:rPr>
        <w:t xml:space="preserve"> Конверты с заявками на</w:t>
      </w:r>
      <w:r w:rsidR="006771C9" w:rsidRPr="00F256F6">
        <w:rPr>
          <w:rFonts w:ascii="Times New Roman" w:hAnsi="Times New Roman" w:cs="Times New Roman"/>
          <w:sz w:val="24"/>
          <w:szCs w:val="24"/>
        </w:rPr>
        <w:t xml:space="preserve">   </w:t>
      </w:r>
      <w:r w:rsidR="00636E60" w:rsidRPr="00F256F6">
        <w:rPr>
          <w:rFonts w:ascii="Times New Roman" w:hAnsi="Times New Roman" w:cs="Times New Roman"/>
          <w:sz w:val="24"/>
          <w:szCs w:val="24"/>
        </w:rPr>
        <w:t xml:space="preserve"> участие </w:t>
      </w:r>
      <w:r w:rsidR="006771C9" w:rsidRPr="00F256F6">
        <w:rPr>
          <w:rFonts w:ascii="Times New Roman" w:hAnsi="Times New Roman" w:cs="Times New Roman"/>
          <w:sz w:val="24"/>
          <w:szCs w:val="24"/>
        </w:rPr>
        <w:t xml:space="preserve">   </w:t>
      </w:r>
      <w:r w:rsidR="00636E60" w:rsidRPr="00F256F6">
        <w:rPr>
          <w:rFonts w:ascii="Times New Roman" w:hAnsi="Times New Roman" w:cs="Times New Roman"/>
          <w:sz w:val="24"/>
          <w:szCs w:val="24"/>
        </w:rPr>
        <w:t>в</w:t>
      </w:r>
      <w:r w:rsidR="006771C9" w:rsidRPr="00F256F6">
        <w:rPr>
          <w:rFonts w:ascii="Times New Roman" w:hAnsi="Times New Roman" w:cs="Times New Roman"/>
          <w:sz w:val="24"/>
          <w:szCs w:val="24"/>
        </w:rPr>
        <w:t xml:space="preserve">  </w:t>
      </w:r>
      <w:r w:rsidR="00636E60" w:rsidRPr="00F256F6">
        <w:rPr>
          <w:rFonts w:ascii="Times New Roman" w:hAnsi="Times New Roman" w:cs="Times New Roman"/>
          <w:sz w:val="24"/>
          <w:szCs w:val="24"/>
        </w:rPr>
        <w:t xml:space="preserve"> конкурсе вскрываются</w:t>
      </w:r>
      <w:r w:rsidR="00AC26C1" w:rsidRPr="00F256F6">
        <w:rPr>
          <w:rFonts w:ascii="Times New Roman" w:hAnsi="Times New Roman" w:cs="Times New Roman"/>
          <w:sz w:val="24"/>
          <w:szCs w:val="24"/>
        </w:rPr>
        <w:t xml:space="preserve"> </w:t>
      </w:r>
      <w:r w:rsidR="001740C7" w:rsidRPr="00F256F6">
        <w:rPr>
          <w:rFonts w:ascii="Times New Roman" w:hAnsi="Times New Roman" w:cs="Times New Roman"/>
          <w:b/>
          <w:sz w:val="24"/>
          <w:szCs w:val="24"/>
        </w:rPr>
        <w:t>«03</w:t>
      </w:r>
      <w:r w:rsidR="008C62CA" w:rsidRPr="00F256F6">
        <w:rPr>
          <w:rFonts w:ascii="Times New Roman" w:hAnsi="Times New Roman" w:cs="Times New Roman"/>
          <w:b/>
          <w:sz w:val="24"/>
          <w:szCs w:val="24"/>
        </w:rPr>
        <w:t>»</w:t>
      </w:r>
      <w:r w:rsidR="002F7016" w:rsidRPr="00F256F6">
        <w:rPr>
          <w:rFonts w:ascii="Times New Roman" w:hAnsi="Times New Roman" w:cs="Times New Roman"/>
          <w:b/>
          <w:sz w:val="24"/>
          <w:szCs w:val="24"/>
        </w:rPr>
        <w:t xml:space="preserve"> </w:t>
      </w:r>
      <w:r w:rsidR="001740C7" w:rsidRPr="00F256F6">
        <w:rPr>
          <w:rFonts w:ascii="Times New Roman" w:hAnsi="Times New Roman" w:cs="Times New Roman"/>
          <w:b/>
          <w:sz w:val="24"/>
          <w:szCs w:val="24"/>
        </w:rPr>
        <w:t>февраля</w:t>
      </w:r>
      <w:r w:rsidR="00AF3599" w:rsidRPr="00F256F6">
        <w:rPr>
          <w:rFonts w:ascii="Times New Roman" w:hAnsi="Times New Roman" w:cs="Times New Roman"/>
          <w:b/>
          <w:sz w:val="24"/>
          <w:szCs w:val="24"/>
        </w:rPr>
        <w:t xml:space="preserve"> </w:t>
      </w:r>
      <w:r w:rsidR="002F7016" w:rsidRPr="00F256F6">
        <w:rPr>
          <w:rFonts w:ascii="Times New Roman" w:hAnsi="Times New Roman" w:cs="Times New Roman"/>
          <w:b/>
          <w:sz w:val="24"/>
          <w:szCs w:val="24"/>
        </w:rPr>
        <w:t>2025</w:t>
      </w:r>
      <w:r w:rsidR="00575F7F" w:rsidRPr="00F256F6">
        <w:rPr>
          <w:rFonts w:ascii="Times New Roman" w:hAnsi="Times New Roman" w:cs="Times New Roman"/>
          <w:b/>
          <w:sz w:val="24"/>
          <w:szCs w:val="24"/>
        </w:rPr>
        <w:t xml:space="preserve"> г. в </w:t>
      </w:r>
      <w:r w:rsidR="00AF3599" w:rsidRPr="00F256F6">
        <w:rPr>
          <w:rFonts w:ascii="Times New Roman" w:hAnsi="Times New Roman" w:cs="Times New Roman"/>
          <w:b/>
          <w:sz w:val="24"/>
          <w:szCs w:val="24"/>
        </w:rPr>
        <w:t>15</w:t>
      </w:r>
      <w:r w:rsidR="00575F7F" w:rsidRPr="00F256F6">
        <w:rPr>
          <w:rFonts w:ascii="Times New Roman" w:hAnsi="Times New Roman" w:cs="Times New Roman"/>
          <w:b/>
          <w:sz w:val="24"/>
          <w:szCs w:val="24"/>
        </w:rPr>
        <w:t xml:space="preserve"> час. </w:t>
      </w:r>
      <w:r w:rsidR="00AF3599" w:rsidRPr="00F256F6">
        <w:rPr>
          <w:rFonts w:ascii="Times New Roman" w:hAnsi="Times New Roman" w:cs="Times New Roman"/>
          <w:b/>
          <w:sz w:val="24"/>
          <w:szCs w:val="24"/>
        </w:rPr>
        <w:t>00</w:t>
      </w:r>
      <w:r w:rsidR="00575F7F" w:rsidRPr="00F256F6">
        <w:rPr>
          <w:rFonts w:ascii="Times New Roman" w:hAnsi="Times New Roman" w:cs="Times New Roman"/>
          <w:b/>
          <w:sz w:val="24"/>
          <w:szCs w:val="24"/>
        </w:rPr>
        <w:t xml:space="preserve"> мин. </w:t>
      </w:r>
      <w:r w:rsidR="00636E60" w:rsidRPr="00F256F6">
        <w:rPr>
          <w:rFonts w:ascii="Times New Roman" w:hAnsi="Times New Roman" w:cs="Times New Roman"/>
          <w:sz w:val="24"/>
          <w:szCs w:val="24"/>
        </w:rPr>
        <w:t xml:space="preserve"> </w:t>
      </w:r>
      <w:r w:rsidRPr="00F256F6">
        <w:rPr>
          <w:rFonts w:ascii="Times New Roman" w:hAnsi="Times New Roman" w:cs="Times New Roman"/>
          <w:sz w:val="24"/>
          <w:szCs w:val="24"/>
        </w:rPr>
        <w:t>по адресу Специализированной организации.</w:t>
      </w:r>
      <w:r w:rsidR="001740C7" w:rsidRPr="00F256F6">
        <w:rPr>
          <w:rFonts w:ascii="Times New Roman" w:hAnsi="Times New Roman" w:cs="Times New Roman"/>
          <w:sz w:val="24"/>
          <w:szCs w:val="24"/>
        </w:rPr>
        <w:t xml:space="preserve"> </w:t>
      </w:r>
    </w:p>
    <w:p w:rsidR="00A81DB5" w:rsidRPr="00F256F6" w:rsidRDefault="00A81DB5" w:rsidP="00EC28EB">
      <w:pPr>
        <w:pStyle w:val="ConsNormal"/>
        <w:suppressAutoHyphens/>
        <w:spacing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Место, дата и время рассмотрения конкурсной комиссией заявок на участие в конкурсе</w:t>
      </w:r>
      <w:r w:rsidRPr="00F256F6">
        <w:rPr>
          <w:rFonts w:ascii="Times New Roman" w:hAnsi="Times New Roman" w:cs="Times New Roman"/>
          <w:sz w:val="24"/>
          <w:szCs w:val="24"/>
        </w:rPr>
        <w:t>. Заявки на участие в конкурсе рассматриваются</w:t>
      </w:r>
      <w:r w:rsidR="00072275" w:rsidRPr="00F256F6">
        <w:rPr>
          <w:rFonts w:ascii="Times New Roman" w:hAnsi="Times New Roman" w:cs="Times New Roman"/>
          <w:sz w:val="24"/>
          <w:szCs w:val="24"/>
        </w:rPr>
        <w:t xml:space="preserve"> </w:t>
      </w:r>
      <w:r w:rsidR="006771C9" w:rsidRPr="00F256F6">
        <w:rPr>
          <w:rFonts w:ascii="Times New Roman" w:hAnsi="Times New Roman" w:cs="Times New Roman"/>
          <w:b/>
          <w:sz w:val="24"/>
          <w:szCs w:val="24"/>
        </w:rPr>
        <w:t xml:space="preserve">с </w:t>
      </w:r>
      <w:r w:rsidR="001740C7" w:rsidRPr="00F256F6">
        <w:rPr>
          <w:rFonts w:ascii="Times New Roman" w:hAnsi="Times New Roman" w:cs="Times New Roman"/>
          <w:b/>
          <w:sz w:val="24"/>
          <w:szCs w:val="24"/>
        </w:rPr>
        <w:t>«03</w:t>
      </w:r>
      <w:r w:rsidR="008C62CA" w:rsidRPr="00F256F6">
        <w:rPr>
          <w:rFonts w:ascii="Times New Roman" w:hAnsi="Times New Roman" w:cs="Times New Roman"/>
          <w:b/>
          <w:sz w:val="24"/>
          <w:szCs w:val="24"/>
        </w:rPr>
        <w:t>»</w:t>
      </w:r>
      <w:r w:rsidR="002F7016" w:rsidRPr="00F256F6">
        <w:rPr>
          <w:rFonts w:ascii="Times New Roman" w:hAnsi="Times New Roman" w:cs="Times New Roman"/>
          <w:b/>
          <w:sz w:val="24"/>
          <w:szCs w:val="24"/>
        </w:rPr>
        <w:t xml:space="preserve"> </w:t>
      </w:r>
      <w:r w:rsidR="001740C7" w:rsidRPr="00F256F6">
        <w:rPr>
          <w:rFonts w:ascii="Times New Roman" w:hAnsi="Times New Roman" w:cs="Times New Roman"/>
          <w:b/>
          <w:sz w:val="24"/>
          <w:szCs w:val="24"/>
        </w:rPr>
        <w:t>февраля</w:t>
      </w:r>
      <w:r w:rsidR="00AF3599" w:rsidRPr="00F256F6">
        <w:rPr>
          <w:rFonts w:ascii="Times New Roman" w:hAnsi="Times New Roman" w:cs="Times New Roman"/>
          <w:b/>
          <w:sz w:val="24"/>
          <w:szCs w:val="24"/>
        </w:rPr>
        <w:t xml:space="preserve"> </w:t>
      </w:r>
      <w:r w:rsidR="002F7016" w:rsidRPr="00F256F6">
        <w:rPr>
          <w:rFonts w:ascii="Times New Roman" w:hAnsi="Times New Roman" w:cs="Times New Roman"/>
          <w:b/>
          <w:sz w:val="24"/>
          <w:szCs w:val="24"/>
        </w:rPr>
        <w:t>2025</w:t>
      </w:r>
      <w:r w:rsidR="00525407" w:rsidRPr="00F256F6">
        <w:rPr>
          <w:rFonts w:ascii="Times New Roman" w:hAnsi="Times New Roman" w:cs="Times New Roman"/>
          <w:b/>
          <w:sz w:val="24"/>
          <w:szCs w:val="24"/>
        </w:rPr>
        <w:t xml:space="preserve"> г.</w:t>
      </w:r>
      <w:r w:rsidR="00967F70" w:rsidRPr="00F256F6">
        <w:rPr>
          <w:rFonts w:ascii="Times New Roman" w:hAnsi="Times New Roman" w:cs="Times New Roman"/>
          <w:b/>
          <w:sz w:val="24"/>
          <w:szCs w:val="24"/>
        </w:rPr>
        <w:t xml:space="preserve"> </w:t>
      </w:r>
      <w:r w:rsidR="00AF5F0A" w:rsidRPr="00F256F6">
        <w:rPr>
          <w:rFonts w:ascii="Times New Roman" w:hAnsi="Times New Roman" w:cs="Times New Roman"/>
          <w:b/>
          <w:sz w:val="24"/>
          <w:szCs w:val="24"/>
        </w:rPr>
        <w:t>по «</w:t>
      </w:r>
      <w:r w:rsidR="00D94E33" w:rsidRPr="00F256F6">
        <w:rPr>
          <w:rFonts w:ascii="Times New Roman" w:hAnsi="Times New Roman" w:cs="Times New Roman"/>
          <w:b/>
          <w:sz w:val="24"/>
          <w:szCs w:val="24"/>
        </w:rPr>
        <w:t>0</w:t>
      </w:r>
      <w:r w:rsidR="001740C7" w:rsidRPr="00F256F6">
        <w:rPr>
          <w:rFonts w:ascii="Times New Roman" w:hAnsi="Times New Roman" w:cs="Times New Roman"/>
          <w:b/>
          <w:sz w:val="24"/>
          <w:szCs w:val="24"/>
        </w:rPr>
        <w:t>6</w:t>
      </w:r>
      <w:r w:rsidR="008C62CA" w:rsidRPr="00F256F6">
        <w:rPr>
          <w:rFonts w:ascii="Times New Roman" w:hAnsi="Times New Roman" w:cs="Times New Roman"/>
          <w:b/>
          <w:sz w:val="24"/>
          <w:szCs w:val="24"/>
        </w:rPr>
        <w:t xml:space="preserve">» </w:t>
      </w:r>
      <w:r w:rsidR="00D94E33" w:rsidRPr="00F256F6">
        <w:rPr>
          <w:rFonts w:ascii="Times New Roman" w:hAnsi="Times New Roman" w:cs="Times New Roman"/>
          <w:b/>
          <w:sz w:val="24"/>
          <w:szCs w:val="24"/>
        </w:rPr>
        <w:t>февраля</w:t>
      </w:r>
      <w:r w:rsidR="00AF3599" w:rsidRPr="00F256F6">
        <w:rPr>
          <w:rFonts w:ascii="Times New Roman" w:hAnsi="Times New Roman" w:cs="Times New Roman"/>
          <w:b/>
          <w:sz w:val="24"/>
          <w:szCs w:val="24"/>
        </w:rPr>
        <w:t xml:space="preserve"> </w:t>
      </w:r>
      <w:r w:rsidR="002F7016" w:rsidRPr="00F256F6">
        <w:rPr>
          <w:rFonts w:ascii="Times New Roman" w:hAnsi="Times New Roman" w:cs="Times New Roman"/>
          <w:b/>
          <w:sz w:val="24"/>
          <w:szCs w:val="24"/>
        </w:rPr>
        <w:t>2025</w:t>
      </w:r>
      <w:r w:rsidR="00AF5F0A" w:rsidRPr="00F256F6">
        <w:rPr>
          <w:rFonts w:ascii="Times New Roman" w:hAnsi="Times New Roman" w:cs="Times New Roman"/>
          <w:b/>
          <w:sz w:val="24"/>
          <w:szCs w:val="24"/>
        </w:rPr>
        <w:t xml:space="preserve"> г</w:t>
      </w:r>
      <w:r w:rsidR="00AC26C1" w:rsidRPr="00F256F6">
        <w:rPr>
          <w:rFonts w:ascii="Times New Roman" w:hAnsi="Times New Roman" w:cs="Times New Roman"/>
          <w:b/>
          <w:sz w:val="24"/>
          <w:szCs w:val="24"/>
        </w:rPr>
        <w:t xml:space="preserve">. </w:t>
      </w:r>
      <w:r w:rsidRPr="00F256F6">
        <w:rPr>
          <w:rFonts w:ascii="Times New Roman" w:hAnsi="Times New Roman" w:cs="Times New Roman"/>
          <w:sz w:val="24"/>
          <w:szCs w:val="24"/>
        </w:rPr>
        <w:t>по адресу Специализированной организации.</w:t>
      </w:r>
    </w:p>
    <w:p w:rsidR="00AC26C1" w:rsidRPr="00F256F6" w:rsidRDefault="00A81DB5" w:rsidP="00EC28EB">
      <w:pPr>
        <w:pStyle w:val="ConsNormal"/>
        <w:suppressAutoHyphens/>
        <w:spacing w:line="20" w:lineRule="atLeast"/>
        <w:ind w:firstLine="709"/>
        <w:jc w:val="both"/>
        <w:rPr>
          <w:rFonts w:ascii="Times New Roman" w:hAnsi="Times New Roman" w:cs="Times New Roman"/>
          <w:b/>
          <w:sz w:val="24"/>
          <w:szCs w:val="24"/>
        </w:rPr>
      </w:pPr>
      <w:r w:rsidRPr="00F256F6">
        <w:rPr>
          <w:rFonts w:ascii="Times New Roman" w:hAnsi="Times New Roman" w:cs="Times New Roman"/>
          <w:b/>
          <w:sz w:val="24"/>
          <w:szCs w:val="24"/>
        </w:rPr>
        <w:t>Окончание</w:t>
      </w:r>
      <w:r w:rsidR="00C34A86" w:rsidRPr="00F256F6">
        <w:rPr>
          <w:rFonts w:ascii="Times New Roman" w:hAnsi="Times New Roman" w:cs="Times New Roman"/>
          <w:b/>
          <w:sz w:val="24"/>
          <w:szCs w:val="24"/>
        </w:rPr>
        <w:t xml:space="preserve"> рассмотрения </w:t>
      </w:r>
      <w:r w:rsidRPr="00F256F6">
        <w:rPr>
          <w:rFonts w:ascii="Times New Roman" w:hAnsi="Times New Roman" w:cs="Times New Roman"/>
          <w:b/>
          <w:sz w:val="24"/>
          <w:szCs w:val="24"/>
        </w:rPr>
        <w:t>заявок</w:t>
      </w:r>
      <w:r w:rsidR="00C34A86" w:rsidRPr="00F256F6">
        <w:rPr>
          <w:rFonts w:ascii="Times New Roman" w:hAnsi="Times New Roman" w:cs="Times New Roman"/>
          <w:b/>
          <w:sz w:val="24"/>
          <w:szCs w:val="24"/>
        </w:rPr>
        <w:t xml:space="preserve"> –</w:t>
      </w:r>
      <w:r w:rsidR="008C62CA" w:rsidRPr="00F256F6">
        <w:rPr>
          <w:rFonts w:ascii="Times New Roman" w:hAnsi="Times New Roman" w:cs="Times New Roman"/>
          <w:b/>
          <w:sz w:val="24"/>
          <w:szCs w:val="24"/>
        </w:rPr>
        <w:t xml:space="preserve"> </w:t>
      </w:r>
      <w:r w:rsidR="00D94E33" w:rsidRPr="00F256F6">
        <w:rPr>
          <w:rFonts w:ascii="Times New Roman" w:hAnsi="Times New Roman" w:cs="Times New Roman"/>
          <w:b/>
          <w:sz w:val="24"/>
          <w:szCs w:val="24"/>
        </w:rPr>
        <w:t>«0</w:t>
      </w:r>
      <w:r w:rsidR="001740C7" w:rsidRPr="00F256F6">
        <w:rPr>
          <w:rFonts w:ascii="Times New Roman" w:hAnsi="Times New Roman" w:cs="Times New Roman"/>
          <w:b/>
          <w:sz w:val="24"/>
          <w:szCs w:val="24"/>
        </w:rPr>
        <w:t>6</w:t>
      </w:r>
      <w:r w:rsidR="00D94E33" w:rsidRPr="00F256F6">
        <w:rPr>
          <w:rFonts w:ascii="Times New Roman" w:hAnsi="Times New Roman" w:cs="Times New Roman"/>
          <w:b/>
          <w:sz w:val="24"/>
          <w:szCs w:val="24"/>
        </w:rPr>
        <w:t xml:space="preserve">» февраля </w:t>
      </w:r>
      <w:r w:rsidR="00AF5F0A" w:rsidRPr="00F256F6">
        <w:rPr>
          <w:rFonts w:ascii="Times New Roman" w:hAnsi="Times New Roman" w:cs="Times New Roman"/>
          <w:b/>
          <w:sz w:val="24"/>
          <w:szCs w:val="24"/>
        </w:rPr>
        <w:t>202</w:t>
      </w:r>
      <w:r w:rsidR="002F7016" w:rsidRPr="00F256F6">
        <w:rPr>
          <w:rFonts w:ascii="Times New Roman" w:hAnsi="Times New Roman" w:cs="Times New Roman"/>
          <w:b/>
          <w:sz w:val="24"/>
          <w:szCs w:val="24"/>
        </w:rPr>
        <w:t>5</w:t>
      </w:r>
      <w:r w:rsidR="00AF5F0A" w:rsidRPr="00F256F6">
        <w:rPr>
          <w:rFonts w:ascii="Times New Roman" w:hAnsi="Times New Roman" w:cs="Times New Roman"/>
          <w:b/>
          <w:sz w:val="24"/>
          <w:szCs w:val="24"/>
        </w:rPr>
        <w:t xml:space="preserve"> г. в 15 час. 00 мин.</w:t>
      </w:r>
      <w:r w:rsidR="00C34A86" w:rsidRPr="00F256F6">
        <w:rPr>
          <w:rFonts w:ascii="Times New Roman" w:hAnsi="Times New Roman" w:cs="Times New Roman"/>
          <w:b/>
          <w:sz w:val="24"/>
          <w:szCs w:val="24"/>
        </w:rPr>
        <w:t xml:space="preserve"> </w:t>
      </w:r>
      <w:r w:rsidR="00D94E33" w:rsidRPr="00F256F6">
        <w:rPr>
          <w:rFonts w:ascii="Times New Roman" w:hAnsi="Times New Roman" w:cs="Times New Roman"/>
          <w:b/>
          <w:sz w:val="24"/>
          <w:szCs w:val="24"/>
        </w:rPr>
        <w:t xml:space="preserve"> </w:t>
      </w:r>
    </w:p>
    <w:p w:rsidR="00A81DB5" w:rsidRPr="00F256F6" w:rsidRDefault="00A81DB5" w:rsidP="00EC28EB">
      <w:pPr>
        <w:pStyle w:val="ConsNormal"/>
        <w:suppressAutoHyphens/>
        <w:spacing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Место, дата и время проведения конкурса</w:t>
      </w:r>
      <w:r w:rsidRPr="00F256F6">
        <w:rPr>
          <w:rFonts w:ascii="Times New Roman" w:hAnsi="Times New Roman" w:cs="Times New Roman"/>
          <w:sz w:val="24"/>
          <w:szCs w:val="24"/>
        </w:rPr>
        <w:t xml:space="preserve">. </w:t>
      </w:r>
      <w:r w:rsidR="006771C9" w:rsidRPr="00F256F6">
        <w:rPr>
          <w:rFonts w:ascii="Times New Roman" w:hAnsi="Times New Roman" w:cs="Times New Roman"/>
          <w:sz w:val="24"/>
          <w:szCs w:val="24"/>
        </w:rPr>
        <w:t xml:space="preserve">  </w:t>
      </w:r>
      <w:r w:rsidR="00967F70" w:rsidRPr="00F256F6">
        <w:rPr>
          <w:rFonts w:ascii="Times New Roman" w:hAnsi="Times New Roman" w:cs="Times New Roman"/>
          <w:sz w:val="24"/>
          <w:szCs w:val="24"/>
        </w:rPr>
        <w:t xml:space="preserve">Конкурс проводится </w:t>
      </w:r>
      <w:r w:rsidR="00AF3599" w:rsidRPr="00F256F6">
        <w:rPr>
          <w:rFonts w:ascii="Times New Roman" w:hAnsi="Times New Roman" w:cs="Times New Roman"/>
          <w:b/>
          <w:sz w:val="24"/>
          <w:szCs w:val="24"/>
        </w:rPr>
        <w:t>«</w:t>
      </w:r>
      <w:r w:rsidR="00D94E33" w:rsidRPr="00F256F6">
        <w:rPr>
          <w:rFonts w:ascii="Times New Roman" w:hAnsi="Times New Roman" w:cs="Times New Roman"/>
          <w:b/>
          <w:sz w:val="24"/>
          <w:szCs w:val="24"/>
        </w:rPr>
        <w:t>0</w:t>
      </w:r>
      <w:r w:rsidR="001740C7" w:rsidRPr="00F256F6">
        <w:rPr>
          <w:rFonts w:ascii="Times New Roman" w:hAnsi="Times New Roman" w:cs="Times New Roman"/>
          <w:b/>
          <w:sz w:val="24"/>
          <w:szCs w:val="24"/>
        </w:rPr>
        <w:t>7</w:t>
      </w:r>
      <w:r w:rsidR="008C62CA" w:rsidRPr="00F256F6">
        <w:rPr>
          <w:rFonts w:ascii="Times New Roman" w:hAnsi="Times New Roman" w:cs="Times New Roman"/>
          <w:b/>
          <w:sz w:val="24"/>
          <w:szCs w:val="24"/>
        </w:rPr>
        <w:t xml:space="preserve">» </w:t>
      </w:r>
      <w:r w:rsidR="00D94E33" w:rsidRPr="00F256F6">
        <w:rPr>
          <w:rFonts w:ascii="Times New Roman" w:hAnsi="Times New Roman" w:cs="Times New Roman"/>
          <w:b/>
          <w:sz w:val="24"/>
          <w:szCs w:val="24"/>
        </w:rPr>
        <w:t>февраля</w:t>
      </w:r>
      <w:r w:rsidR="002F7016" w:rsidRPr="00F256F6">
        <w:rPr>
          <w:rFonts w:ascii="Times New Roman" w:hAnsi="Times New Roman" w:cs="Times New Roman"/>
          <w:b/>
          <w:sz w:val="24"/>
          <w:szCs w:val="24"/>
        </w:rPr>
        <w:t xml:space="preserve"> 2025</w:t>
      </w:r>
      <w:r w:rsidR="00AF5F0A" w:rsidRPr="00F256F6">
        <w:rPr>
          <w:rFonts w:ascii="Times New Roman" w:hAnsi="Times New Roman" w:cs="Times New Roman"/>
          <w:b/>
          <w:sz w:val="24"/>
          <w:szCs w:val="24"/>
        </w:rPr>
        <w:t xml:space="preserve"> г. в 15 час. 00 мин.</w:t>
      </w:r>
      <w:r w:rsidR="00AF5F0A" w:rsidRPr="00F256F6">
        <w:rPr>
          <w:rFonts w:ascii="Times New Roman" w:hAnsi="Times New Roman" w:cs="Times New Roman"/>
          <w:sz w:val="24"/>
          <w:szCs w:val="24"/>
        </w:rPr>
        <w:t xml:space="preserve"> </w:t>
      </w:r>
      <w:r w:rsidRPr="00F256F6">
        <w:rPr>
          <w:rFonts w:ascii="Times New Roman" w:hAnsi="Times New Roman" w:cs="Times New Roman"/>
          <w:sz w:val="24"/>
          <w:szCs w:val="24"/>
        </w:rPr>
        <w:t>по адресу Специализированной организации.</w:t>
      </w:r>
    </w:p>
    <w:p w:rsidR="00967F70" w:rsidRPr="00F256F6" w:rsidRDefault="00967F70" w:rsidP="00EC28EB">
      <w:pPr>
        <w:pStyle w:val="ConsNormal"/>
        <w:suppressAutoHyphens/>
        <w:spacing w:line="20" w:lineRule="atLeast"/>
        <w:ind w:firstLine="709"/>
        <w:jc w:val="both"/>
        <w:rPr>
          <w:rFonts w:ascii="Times New Roman" w:hAnsi="Times New Roman" w:cs="Times New Roman"/>
          <w:sz w:val="24"/>
          <w:szCs w:val="24"/>
        </w:rPr>
      </w:pPr>
    </w:p>
    <w:p w:rsidR="000257B3" w:rsidRPr="00F256F6" w:rsidRDefault="000257B3" w:rsidP="00EC28EB">
      <w:pPr>
        <w:pStyle w:val="ConsNormal"/>
        <w:suppressAutoHyphens/>
        <w:spacing w:line="20" w:lineRule="atLeast"/>
        <w:ind w:firstLine="709"/>
        <w:jc w:val="both"/>
        <w:rPr>
          <w:rFonts w:ascii="Times New Roman" w:hAnsi="Times New Roman" w:cs="Times New Roman"/>
          <w:sz w:val="24"/>
          <w:szCs w:val="24"/>
        </w:rPr>
      </w:pPr>
    </w:p>
    <w:p w:rsidR="00A81DB5" w:rsidRPr="00F256F6" w:rsidRDefault="00A81DB5" w:rsidP="00EC28EB">
      <w:pPr>
        <w:widowControl w:val="0"/>
        <w:numPr>
          <w:ilvl w:val="0"/>
          <w:numId w:val="2"/>
        </w:numPr>
        <w:tabs>
          <w:tab w:val="left" w:pos="851"/>
        </w:tabs>
        <w:suppressAutoHyphens/>
        <w:spacing w:after="0" w:line="20" w:lineRule="atLeast"/>
        <w:ind w:left="0" w:firstLine="709"/>
        <w:jc w:val="center"/>
        <w:rPr>
          <w:rFonts w:ascii="Times New Roman" w:hAnsi="Times New Roman" w:cs="Times New Roman"/>
          <w:b/>
          <w:sz w:val="24"/>
          <w:szCs w:val="24"/>
        </w:rPr>
      </w:pPr>
      <w:r w:rsidRPr="00F256F6">
        <w:rPr>
          <w:rFonts w:ascii="Times New Roman" w:hAnsi="Times New Roman" w:cs="Times New Roman"/>
          <w:b/>
          <w:sz w:val="24"/>
          <w:szCs w:val="24"/>
        </w:rPr>
        <w:t>УСЛОВИЯ КОНКУРСА И УСЛОВИЯ УПРАВЛЕНИЯ</w:t>
      </w:r>
    </w:p>
    <w:p w:rsidR="00A81DB5" w:rsidRPr="00F256F6" w:rsidRDefault="00A81DB5" w:rsidP="00EC28EB">
      <w:pPr>
        <w:widowControl w:val="0"/>
        <w:tabs>
          <w:tab w:val="left" w:pos="851"/>
        </w:tabs>
        <w:suppressAutoHyphens/>
        <w:spacing w:after="0" w:line="20" w:lineRule="atLeast"/>
        <w:ind w:firstLine="709"/>
        <w:jc w:val="center"/>
        <w:rPr>
          <w:rFonts w:ascii="Times New Roman" w:hAnsi="Times New Roman" w:cs="Times New Roman"/>
          <w:b/>
          <w:sz w:val="24"/>
          <w:szCs w:val="24"/>
        </w:rPr>
      </w:pPr>
      <w:r w:rsidRPr="00F256F6">
        <w:rPr>
          <w:rFonts w:ascii="Times New Roman" w:hAnsi="Times New Roman" w:cs="Times New Roman"/>
          <w:b/>
          <w:sz w:val="24"/>
          <w:szCs w:val="24"/>
        </w:rPr>
        <w:t>МНОГОКВАРТИРНЫМИ ДОМАМИ</w:t>
      </w:r>
    </w:p>
    <w:p w:rsidR="00AC26C1" w:rsidRPr="00F256F6" w:rsidRDefault="00AC26C1" w:rsidP="00EC28EB">
      <w:pPr>
        <w:widowControl w:val="0"/>
        <w:tabs>
          <w:tab w:val="left" w:pos="851"/>
        </w:tabs>
        <w:suppressAutoHyphens/>
        <w:spacing w:after="0" w:line="20" w:lineRule="atLeast"/>
        <w:ind w:firstLine="709"/>
        <w:jc w:val="center"/>
        <w:rPr>
          <w:rFonts w:ascii="Times New Roman" w:hAnsi="Times New Roman" w:cs="Times New Roman"/>
          <w:b/>
          <w:sz w:val="24"/>
          <w:szCs w:val="24"/>
        </w:rPr>
      </w:pPr>
    </w:p>
    <w:p w:rsidR="003F31EC" w:rsidRPr="00F256F6" w:rsidRDefault="00A81DB5" w:rsidP="00EC28EB">
      <w:pPr>
        <w:pStyle w:val="af4"/>
        <w:widowControl w:val="0"/>
        <w:numPr>
          <w:ilvl w:val="1"/>
          <w:numId w:val="2"/>
        </w:numPr>
        <w:suppressAutoHyphens/>
        <w:spacing w:after="0" w:line="20" w:lineRule="atLeast"/>
        <w:ind w:left="0" w:firstLine="709"/>
        <w:jc w:val="both"/>
        <w:rPr>
          <w:rFonts w:ascii="Times New Roman" w:hAnsi="Times New Roman" w:cs="Times New Roman"/>
          <w:b/>
          <w:sz w:val="24"/>
          <w:szCs w:val="24"/>
        </w:rPr>
      </w:pPr>
      <w:r w:rsidRPr="00F256F6">
        <w:rPr>
          <w:rFonts w:ascii="Times New Roman" w:hAnsi="Times New Roman" w:cs="Times New Roman"/>
          <w:b/>
          <w:sz w:val="24"/>
          <w:szCs w:val="24"/>
        </w:rPr>
        <w:t>Характеристика объекта конкурса.</w:t>
      </w:r>
    </w:p>
    <w:p w:rsidR="00AF3599" w:rsidRPr="00F256F6" w:rsidRDefault="00AF3599" w:rsidP="00AF3599">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F256F6">
        <w:rPr>
          <w:rFonts w:ascii="Times New Roman" w:hAnsi="Times New Roman" w:cs="Times New Roman"/>
          <w:sz w:val="24"/>
          <w:szCs w:val="24"/>
          <w:lang w:eastAsia="zh-CN"/>
        </w:rPr>
        <w:t>лот № 1: многоквартирный дом по ул. 50 лет ВЛКСМ, 40 в посёлке Кшенский Советского района Курской области; дата постройки – 1984 г.; общая площадь здания – 1275,6 кв.м.; общая полезная площадь – 1200,6 кв.м. (в т.ч. жилых помещений: 1200,6 кв.м.); количество помещений – 24 шт. (в т.ч. жилых помещений: 24 шт.), количество этажей – 3 шт., количество подъездов – 3 шт. Техническое состояние многоквартирного дома предусмотрено в акте технического состояния многоквартирного дома от 01.04.2024 г.;</w:t>
      </w:r>
    </w:p>
    <w:p w:rsidR="00AF3599" w:rsidRPr="00F256F6" w:rsidRDefault="00AF3599" w:rsidP="00AF3599">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F256F6">
        <w:rPr>
          <w:rFonts w:ascii="Times New Roman" w:hAnsi="Times New Roman" w:cs="Times New Roman"/>
          <w:sz w:val="24"/>
          <w:szCs w:val="24"/>
          <w:lang w:eastAsia="zh-CN"/>
        </w:rPr>
        <w:t>лот № 2: многоквартирный дом по ул. 50 лет ВЛКСМ, 49 в посёлке Кшенский Советского района Курской области; дата постройки – 1985 г.; общая площадь здания – 517,6 кв.м.; общая полезная площадь – 331,0 кв.м. (в т.ч. жилых помещений: 331,0 кв.м.); количество помещений – 12 шт. (в т.ч. жилых помещений: 12 шт.), количество этажей – 2 шт., количество подъездов – 2 шт. Техническое состояние многоквартирного дома предусмотрено в акте технического состояния многоквартирного дома от 01.04.2024 г.;</w:t>
      </w:r>
    </w:p>
    <w:p w:rsidR="00AF3599" w:rsidRPr="00F256F6" w:rsidRDefault="00AF3599" w:rsidP="00AF3599">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F256F6">
        <w:rPr>
          <w:rFonts w:ascii="Times New Roman" w:hAnsi="Times New Roman" w:cs="Times New Roman"/>
          <w:sz w:val="24"/>
          <w:szCs w:val="24"/>
          <w:lang w:eastAsia="zh-CN"/>
        </w:rPr>
        <w:t>лот № 3: многоквартирный дом по ул. 50 лет ВЛКСМ, 51 в посёлке Кшенский Советского района Курской области; дата постройки – 1978 г.; общая площадь здания – 406,4 кв.м.; общая полезная площадь – 373,3 кв.м. (в т.ч. жилых помещений: 330,2 кв.м.); количество помещений – 8 шт. (в т.ч. жилых помещений: 7 шт.), количество этажей – 2 шт., количество подъездов – 1 шт. Техническое состояние многоквартирного дома предусмотрено в акте технического состояния многоквартирного дома от 01.04.2024 г.;</w:t>
      </w:r>
    </w:p>
    <w:p w:rsidR="00AF3599" w:rsidRPr="00F256F6" w:rsidRDefault="00AF3599" w:rsidP="00AF3599">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F256F6">
        <w:rPr>
          <w:rFonts w:ascii="Times New Roman" w:hAnsi="Times New Roman" w:cs="Times New Roman"/>
          <w:sz w:val="24"/>
          <w:szCs w:val="24"/>
          <w:lang w:eastAsia="zh-CN"/>
        </w:rPr>
        <w:t>лот № 4: многоквартирный дом по ул. Веселая, 1 в посёлке Кшенский Советского района Курской области; дата постройки – 1977 г.; общая площадь здания – 441,5 кв.м.; общая полезная площадь – 402,6 кв.м. (в т.ч. жилых помещений: 402,6 кв.м.); количество помещений – 8 шт. (в т.ч. жилых помещений: 8 шт.), количество этажей – 2 шт., количество подъездов – 1 шт. Техническое состояние многоквартирного дома предусмотрено в акте технического состояния многоквартирного дома от 01.04.2024 г.;</w:t>
      </w:r>
    </w:p>
    <w:p w:rsidR="00AF3599" w:rsidRPr="00F256F6" w:rsidRDefault="00AF3599" w:rsidP="00AF3599">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F256F6">
        <w:rPr>
          <w:rFonts w:ascii="Times New Roman" w:hAnsi="Times New Roman" w:cs="Times New Roman"/>
          <w:sz w:val="24"/>
          <w:szCs w:val="24"/>
          <w:lang w:eastAsia="zh-CN"/>
        </w:rPr>
        <w:t>лот № 5: многоквартирный дом по ул. Веселая, 1а в посёлке Кшенский Советского района Курской области; дата постройки – 1988 г.; общая площадь здания – 1426,3 кв.м.; общая полезная площадь – 1270,2 кв.м. (в т.ч. жилых помещений: 1270,2 кв.м.); количество помещений – 27 шт. (в т.ч. жилых помещений: 27 шт.), количество этажей – 3 шт., количество подъездов – 3 шт. Техническое состояние многоквартирного дома предусмотрено в акте технического состояния многоквартирного дома от 01.04.2024 г.;</w:t>
      </w:r>
    </w:p>
    <w:p w:rsidR="00AF3599" w:rsidRPr="00F256F6" w:rsidRDefault="00AF3599" w:rsidP="00AF3599">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F256F6">
        <w:rPr>
          <w:rFonts w:ascii="Times New Roman" w:hAnsi="Times New Roman" w:cs="Times New Roman"/>
          <w:sz w:val="24"/>
          <w:szCs w:val="24"/>
          <w:lang w:eastAsia="zh-CN"/>
        </w:rPr>
        <w:t>лот № 6: многоквартирный дом по ул. Веселая, 18а в посёлке Кшенский Советского района Курской области; дата постройки – 1988 г.; общая площадь здания – 1273,8 кв.м.; общая полезная площадь – 734,43 кв.м. (в т.ч. жилых помещений: 734,43 кв.м.); количество помещений – 27 шт. (в т.ч. жилых помещений: 27 шт.), количество этажей – 3 шт., количество подъездов – 3 шт. Техническое состояние многоквартирного дома предусмотрено в акте технического состояния многоквартирного дома от 01.04.2024 г.;</w:t>
      </w:r>
    </w:p>
    <w:p w:rsidR="00AF3599" w:rsidRPr="00F256F6" w:rsidRDefault="00AF3599" w:rsidP="00AF3599">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F256F6">
        <w:rPr>
          <w:rFonts w:ascii="Times New Roman" w:hAnsi="Times New Roman" w:cs="Times New Roman"/>
          <w:sz w:val="24"/>
          <w:szCs w:val="24"/>
          <w:lang w:eastAsia="zh-CN"/>
        </w:rPr>
        <w:t>лот № 7: многоквартирный дом по ул. Заводская, 1 в посёлке Кшенский Советского района Курской области; дата постройки – 1960 г.; общая площадь здания – 783 кв.м.; общая полезная площадь – 755,4 кв.м. (в т.ч. жилых помещений: 755,4 кв.м.); количество помещений – 16 шт. (в т.ч. жилых помещений: 16 шт.), количество этажей – 2 шт., количество подъездов – 2 шт. Техническое состояние многоквартирного дома предусмотрено в акте технического состояния многоквартирного дома от 01.04.2024 г.;</w:t>
      </w:r>
    </w:p>
    <w:p w:rsidR="00AF3599" w:rsidRPr="00F256F6" w:rsidRDefault="00AF3599" w:rsidP="00AF3599">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F256F6">
        <w:rPr>
          <w:rFonts w:ascii="Times New Roman" w:hAnsi="Times New Roman" w:cs="Times New Roman"/>
          <w:sz w:val="24"/>
          <w:szCs w:val="24"/>
          <w:lang w:eastAsia="zh-CN"/>
        </w:rPr>
        <w:t>лот № 8: многоквартирный дом по ул. Заводская, 1 а в посёлке Кшенский Советского района Курской области; дата постройки – 1977 г.; общая площадь здания – 1226,1 кв.м.; общая полезная площадь – 619,5 кв.м. (в т.ч. жилых помещений: 619,5 кв.м.); количество помещений – 24 шт. (в т.ч. жилых помещений: 24 шт.), количество этажей – 3 шт., количество подъездов – 3 шт. Техническое состояние многоквартирного дома предусмотрено в акте технического состояния многоквартирного дома от 01.04.2024 г.;</w:t>
      </w:r>
    </w:p>
    <w:p w:rsidR="00AF3599" w:rsidRPr="00F256F6" w:rsidRDefault="00AF3599" w:rsidP="00AF3599">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F256F6">
        <w:rPr>
          <w:rFonts w:ascii="Times New Roman" w:hAnsi="Times New Roman" w:cs="Times New Roman"/>
          <w:sz w:val="24"/>
          <w:szCs w:val="24"/>
          <w:lang w:eastAsia="zh-CN"/>
        </w:rPr>
        <w:t xml:space="preserve">лот № 9: многоквартирный дом по ул. Заводская, 9 в посёлке Кшенский Советского района Курской области; дата постройки – 1952 г.; общая площадь здания – 444,58 кв.м.; общая полезная площадь – 400,5 кв.м. (в т.ч. жилых помещений: 400,5 кв.м.); количество помещений – 8 шт. (в т.ч. жилых помещений: 8 шт.), количество этажей – 2 шт., количество подъездов – 2 шт. </w:t>
      </w:r>
      <w:r w:rsidRPr="00F256F6">
        <w:rPr>
          <w:rFonts w:ascii="Times New Roman" w:hAnsi="Times New Roman" w:cs="Times New Roman"/>
          <w:sz w:val="24"/>
          <w:szCs w:val="24"/>
          <w:lang w:eastAsia="zh-CN"/>
        </w:rPr>
        <w:lastRenderedPageBreak/>
        <w:t>Техническое состояние многоквартирного дома предусмотрено в акте технического состояния многоквартирного дома от 01.04.2024 г.;</w:t>
      </w:r>
    </w:p>
    <w:p w:rsidR="00AF3599" w:rsidRPr="00F256F6" w:rsidRDefault="00AF3599" w:rsidP="00AF3599">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F256F6">
        <w:rPr>
          <w:rFonts w:ascii="Times New Roman" w:hAnsi="Times New Roman" w:cs="Times New Roman"/>
          <w:sz w:val="24"/>
          <w:szCs w:val="24"/>
          <w:lang w:eastAsia="zh-CN"/>
        </w:rPr>
        <w:t>лот № 10: многоквартирный дом по ул. Заводская, 10 в посёлке Кшенский Советского района Курской области; дата постройки – 1939 г.; общая площадь здания – 1261,6 кв.м.; общая полезная площадь – 825,0 кв.м. (в т.ч. жилых помещений: 825,0 кв.м.); количество помещений – 36 шт. (в т.ч. жилых помещений: 36 шт.), количество этажей – 3 шт., количество подъездов – 2 шт. Техническое состояние многоквартирного дома предусмотрено в акте технического состояния многоквартирного дома от 01.04.2024 г.;</w:t>
      </w:r>
    </w:p>
    <w:p w:rsidR="00AF3599" w:rsidRPr="00F256F6" w:rsidRDefault="00AF3599" w:rsidP="00AF3599">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F256F6">
        <w:rPr>
          <w:rFonts w:ascii="Times New Roman" w:hAnsi="Times New Roman" w:cs="Times New Roman"/>
          <w:sz w:val="24"/>
          <w:szCs w:val="24"/>
          <w:lang w:eastAsia="zh-CN"/>
        </w:rPr>
        <w:t>лот № 11: многоквартирный дом по ул. Заводская, 12 в посёлке Кшенский Советского района Курской области; дата постройки – 1938 г.; общая площадь здания – 1261,6 кв.м.; общая полезная площадь – 825,0 кв.м. (в т.ч. жилых помещений: 825,0 кв.м.); количество помещений – 32 шт. (в т.ч. жилых помещений: 32 шт.), количество этажей – 3 шт., количество подъездов – 2 шт. Техническое состояние многоквартирного дома предусмотрено в акте технического состояния многоквартирного дома от 01.04.2024 г.;</w:t>
      </w:r>
    </w:p>
    <w:p w:rsidR="00AF3599" w:rsidRPr="00F256F6" w:rsidRDefault="00AF3599" w:rsidP="00AF3599">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F256F6">
        <w:rPr>
          <w:rFonts w:ascii="Times New Roman" w:hAnsi="Times New Roman" w:cs="Times New Roman"/>
          <w:sz w:val="24"/>
          <w:szCs w:val="24"/>
          <w:lang w:eastAsia="zh-CN"/>
        </w:rPr>
        <w:t>лот № 12: многоквартирный дом по ул. Заводская, 14 в посёлке Кшенский Советского района Курской области; дата постройки – 1937 г.; общая площадь здания – 1232,4 кв.м.; общая полезная площадь – 818,0 кв.м. (в т.ч. жилых помещений: 677,7 кв.м.); количество помещений – 36 шт. (в т.ч. жилых помещений: 36 шт.), количество этажей – 3 шт., количество подъездов – 2 шт. Техническое состояние многоквартирного дома предусмотрено в акте технического состояния многоквартирного дома от 01.04.2024 г.;</w:t>
      </w:r>
    </w:p>
    <w:p w:rsidR="00AF3599" w:rsidRPr="00F256F6" w:rsidRDefault="00AF3599" w:rsidP="00AF3599">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F256F6">
        <w:rPr>
          <w:rFonts w:ascii="Times New Roman" w:hAnsi="Times New Roman" w:cs="Times New Roman"/>
          <w:sz w:val="24"/>
          <w:szCs w:val="24"/>
          <w:lang w:eastAsia="zh-CN"/>
        </w:rPr>
        <w:t>лот № 13: многоквартирный дом по ул. Заводская, 26 в посёлке Кшенский Советского района Курской области; дата постройки – 1964 г.; общая площадь здания – 604,0 кв.м.; общая полезная площадь – 436,2 кв.м. (в т.ч. жилых помещений: 436,2 кв.м.); количество помещений – 16 шт. (в т.ч. жилых помещений: 16 шт.), количество этажей – 2 шт., количество подъездов – 2 шт. Техническое состояние многоквартирного дома предусмотрено в акте технического состояния многоквартирного дома от 01.04.2024 г.;</w:t>
      </w:r>
    </w:p>
    <w:p w:rsidR="00AF3599" w:rsidRPr="00F256F6" w:rsidRDefault="00AF3599" w:rsidP="00AF3599">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F256F6">
        <w:rPr>
          <w:rFonts w:ascii="Times New Roman" w:hAnsi="Times New Roman" w:cs="Times New Roman"/>
          <w:sz w:val="24"/>
          <w:szCs w:val="24"/>
          <w:lang w:eastAsia="zh-CN"/>
        </w:rPr>
        <w:t>лот № 14: многоквартирный дом по ул. Заводская, 28 в посёлке Кшенский Советского района Курской области; дата постройки – 1967 г.; общая площадь здания – 646,4 кв.м.; общая полезная площадь – 599,2 кв.м. (в т.ч. жилых помещений: 599,2 кв.м.); количество помещений – 16 шт. (в т.ч. жилых помещений: 16 шт.), количество этажей – 2 шт., количество подъездов – 2 шт. Техническое состояние многоквартирного дома предусмотрено в акте технического состояния многоквартирного дома от 01.04.2024 г.;</w:t>
      </w:r>
    </w:p>
    <w:p w:rsidR="00AF3599" w:rsidRPr="00F256F6" w:rsidRDefault="00AF3599" w:rsidP="00AF3599">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F256F6">
        <w:rPr>
          <w:rFonts w:ascii="Times New Roman" w:hAnsi="Times New Roman" w:cs="Times New Roman"/>
          <w:sz w:val="24"/>
          <w:szCs w:val="24"/>
          <w:lang w:eastAsia="zh-CN"/>
        </w:rPr>
        <w:t>лот № 15: многоквартирный дом по ул. Заводская, 44 в посёлке Кшенский Советского района Курской области; дата постройки – 1963 г.; общая площадь здания – 568,0 кв.м.; общая полезная площадь – 568,0 кв.м. (в т.ч. жилых помещений: 399,4 кв.м.); количество помещений – 16 шт. (в т.ч. жилых помещений: 16 шт.), количество этажей – 2 шт., количество подъездов – 2 шт. Техническое состояние многоквартирного дома предусмотрено в акте технического состояния многоквартирного дома от 01.04.2024 г.;</w:t>
      </w:r>
    </w:p>
    <w:p w:rsidR="00AF3599" w:rsidRPr="00F256F6" w:rsidRDefault="00AF3599" w:rsidP="00AF3599">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F256F6">
        <w:rPr>
          <w:rFonts w:ascii="Times New Roman" w:hAnsi="Times New Roman" w:cs="Times New Roman"/>
          <w:sz w:val="24"/>
          <w:szCs w:val="24"/>
          <w:lang w:eastAsia="zh-CN"/>
        </w:rPr>
        <w:t>лот № 16: многоквартирный дом по ул. Заводская, 59 в посёлке Кшенский Советского района Курской области; дата постройки – 1988 г.; общая площадь здания – 430,8 кв.м.; общая полезная площадь – 352,8 кв.м. (в т.ч. жилых помещений: 352,8 кв.м.); количество помещений – 8 шт. (в т.ч. жилых помещений: 8 шт.), количество этажей – 2 шт., количество подъездов – 1 шт. Техническое состояние многоквартирного дома предусмотрено в акте технического состояния многоквартирного дома от 01.04.2024 г.;</w:t>
      </w:r>
    </w:p>
    <w:p w:rsidR="00AF3599" w:rsidRPr="00F256F6" w:rsidRDefault="00AF3599" w:rsidP="00AF3599">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F256F6">
        <w:rPr>
          <w:rFonts w:ascii="Times New Roman" w:hAnsi="Times New Roman" w:cs="Times New Roman"/>
          <w:sz w:val="24"/>
          <w:szCs w:val="24"/>
          <w:lang w:eastAsia="zh-CN"/>
        </w:rPr>
        <w:t>лот № 17: многоквартирный дом по ул. Заводская, 67 в посёлке Кшенский Советского района Курской области; дата постройки – 1993 г.; общая площадь здания – 2002,0 кв.м.; общая полезная площадь – 1679,7 кв.м. (в т.ч. жилых помещений: 1679,7 кв.м.); количество помещений – 33 шт. (в т.ч. жилых помещений: 33 шт.), количество этажей – 3 шт., количество подъездов – 3 шт. Техническое состояние многоквартирного дома предусмотрено в акте технического состояния многоквартирного дома от 01.04.2024 г.;</w:t>
      </w:r>
    </w:p>
    <w:p w:rsidR="00AF3599" w:rsidRPr="00F256F6" w:rsidRDefault="00AF3599" w:rsidP="00AF3599">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F256F6">
        <w:rPr>
          <w:rFonts w:ascii="Times New Roman" w:hAnsi="Times New Roman" w:cs="Times New Roman"/>
          <w:sz w:val="24"/>
          <w:szCs w:val="24"/>
          <w:lang w:eastAsia="zh-CN"/>
        </w:rPr>
        <w:t>лот № 18: многоквартирный дом по ул. Калинина, 14 а в посёлке Кшенский Советского района Курской области; дата постройки – 1971 г.; общая площадь здания – 481,9 кв.м.; общая полезная площадь – 441,7 кв.м. (в т.ч. жилых помещений: 441,7 кв.м.); количество помещений – 12 шт. (в т.ч. жилых помещений: 12 шт.), количество этажей – 2 шт., количество подъездов – 1 шт. Техническое состояние многоквартирного дома предусмотрено в акте технического состояния многоквартирного дома от 01.04.2024 г.;</w:t>
      </w:r>
    </w:p>
    <w:p w:rsidR="00AF3599" w:rsidRPr="00F256F6" w:rsidRDefault="00AF3599" w:rsidP="00AF3599">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F256F6">
        <w:rPr>
          <w:rFonts w:ascii="Times New Roman" w:hAnsi="Times New Roman" w:cs="Times New Roman"/>
          <w:sz w:val="24"/>
          <w:szCs w:val="24"/>
          <w:lang w:eastAsia="zh-CN"/>
        </w:rPr>
        <w:t>лот № 19: многоквартирный дом по ул. Калинина, 15 в посёлке Кшенский Советского района Курской области; дата постройки – 1975 г.; общая площадь здания – 635,0 кв.м.; общая полезная площадь – 437,2 кв.м. (в т.ч. жилых помещений: 437,2 кв.м.); количество помещений – 16 шт. (в т.ч. жилых помещений: 16 шт.), количество этажей – 2 шт., количество подъездов – 2 шт. Техническое состояние многоквартирного дома предусмотрено в акте технического состояния многоквартирного дома от 01.04.2024 г.;</w:t>
      </w:r>
    </w:p>
    <w:p w:rsidR="00AF3599" w:rsidRPr="00F256F6" w:rsidRDefault="00AF3599" w:rsidP="00AF3599">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F256F6">
        <w:rPr>
          <w:rFonts w:ascii="Times New Roman" w:hAnsi="Times New Roman" w:cs="Times New Roman"/>
          <w:sz w:val="24"/>
          <w:szCs w:val="24"/>
          <w:lang w:eastAsia="zh-CN"/>
        </w:rPr>
        <w:t>лот № 20: многоквартирный дом по ул. Калинина, 16 в посёлке Кшенский Советского района Курской области; дата постройки – 1993 г.; общая площадь здания – 458,6 кв.м.; общая полезная площадь – 400,2 кв.м. (в т.ч. жилых помещений: 400,2 кв.м.); количество помещений – 8 шт. (в т.ч. жилых помещений: 8 шт.), количество этажей – 2 шт., количество подъездов – 2 шт. Техническое состояние многоквартирного дома предусмотрено в акте технического состояния многоквартирного дома от 01.04.2024 г.;</w:t>
      </w:r>
    </w:p>
    <w:p w:rsidR="00AF3599" w:rsidRPr="00F256F6" w:rsidRDefault="00AF3599" w:rsidP="00AF3599">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F256F6">
        <w:rPr>
          <w:rFonts w:ascii="Times New Roman" w:hAnsi="Times New Roman" w:cs="Times New Roman"/>
          <w:sz w:val="24"/>
          <w:szCs w:val="24"/>
          <w:lang w:eastAsia="zh-CN"/>
        </w:rPr>
        <w:t>лот № 21: многоквартирный дом по ул. Кшенская, 62 в посёлке Кшенский Советского района Курской области; дата постройки – 1967 г.; общая площадь здания – 832,1 кв.м.; общая полезная площадь – 770,5 кв.м. (в т.ч. жилых помещений: 770,5 кв.м.); количество помещений – 16 шт. (в т.ч. жилых помещений: 16 шт.), количество этажей – 2 шт., количество подъездов – 2 шт. Техническое состояние многоквартирного дома предусмотрено в акте технического состояния многоквартирного дома от 01.04.2024 г.;</w:t>
      </w:r>
    </w:p>
    <w:p w:rsidR="00AF3599" w:rsidRPr="00F256F6" w:rsidRDefault="00AF3599" w:rsidP="00AF3599">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F256F6">
        <w:rPr>
          <w:rFonts w:ascii="Times New Roman" w:hAnsi="Times New Roman" w:cs="Times New Roman"/>
          <w:sz w:val="24"/>
          <w:szCs w:val="24"/>
          <w:lang w:eastAsia="zh-CN"/>
        </w:rPr>
        <w:t>лот № 22: многоквартирный дом по ул. Кшенская, 63 в посёлке Кшенский Советского района Курской области; дата постройки – 1966 г.; общая площадь здания – 825,8 кв.м.; общая полезная площадь – 766,0 кв.м. (в т.ч. жилых помещений: 766,0 кв.м.); количество помещений – 16 шт. (в т.ч. жилых помещений: 16 шт.), количество этажей – 2 шт., количество подъездов – 2 шт. Техническое состояние многоквартирного дома предусмотрено в акте технического состояния многоквартирного дома от 01.04.2024 г.;</w:t>
      </w:r>
    </w:p>
    <w:p w:rsidR="00AF3599" w:rsidRPr="00F256F6" w:rsidRDefault="00AF3599" w:rsidP="00AF3599">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F256F6">
        <w:rPr>
          <w:rFonts w:ascii="Times New Roman" w:hAnsi="Times New Roman" w:cs="Times New Roman"/>
          <w:sz w:val="24"/>
          <w:szCs w:val="24"/>
          <w:lang w:eastAsia="zh-CN"/>
        </w:rPr>
        <w:t>лот № 23: многоквартирный дом по ул. Кшенская, 65 в посёлке Кшенский Советского района Курской области; дата постройки – 1984 г.; общая площадь здания – 1530,9 кв.м.; общая полезная площадь – 1408,5 кв.м. (в т.ч. жилых помещений: 1408,5 кв.м.); количество помещений – 27 шт. (в т.ч. жилых помещений: 27 шт.), количество этажей – 3 шт., количество подъездов – 3 шт. Техническое состояние многоквартирного дома предусмотрено в акте технического состояния многоквартирного дома от 01.04.2024 г.;</w:t>
      </w:r>
    </w:p>
    <w:p w:rsidR="00AF3599" w:rsidRPr="00F256F6" w:rsidRDefault="00AF3599" w:rsidP="00AF3599">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F256F6">
        <w:rPr>
          <w:rFonts w:ascii="Times New Roman" w:hAnsi="Times New Roman" w:cs="Times New Roman"/>
          <w:sz w:val="24"/>
          <w:szCs w:val="24"/>
          <w:lang w:eastAsia="zh-CN"/>
        </w:rPr>
        <w:t>лот № 24: многоквартирный дом по ул. Ленина, 38 в посёлке Кшенский Советского района Курской области; дата постройки – 1973 г.; общая площадь здания – 369,2 кв.м.; общая полезная площадь – 337,3 кв.м. (в т.ч. жилых помещений: 337,3 кв.м.); количество помещений – 8 шт. (в т.ч. жилых помещений: 8 шт.), количество этажей – 2 шт., количество подъездов – 1 шт. Техническое состояние многоквартирного дома предусмотрено в акте технического состояния многоквартирного дома от 01.04.2024 г.;</w:t>
      </w:r>
    </w:p>
    <w:p w:rsidR="00AF3599" w:rsidRPr="00F256F6" w:rsidRDefault="00AF3599" w:rsidP="00AF3599">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F256F6">
        <w:rPr>
          <w:rFonts w:ascii="Times New Roman" w:hAnsi="Times New Roman" w:cs="Times New Roman"/>
          <w:sz w:val="24"/>
          <w:szCs w:val="24"/>
          <w:lang w:eastAsia="zh-CN"/>
        </w:rPr>
        <w:t>лот № 25: многоквартирный дом по ул. Пролетарская, 47 в посёлке Кшенский Советского района Курской области; дата постройки – 1973 г.; общая площадь здания – 681,3 кв.м.; общая полезная площадь – 616,66 кв.м. (в т.ч. жилых помещений: 616,66 кв.м.); количество помещений – 16 шт. (в т.ч. жилых помещений: 16 шт.), количество этажей – 2 шт., количество подъездов – 2 шт. Техническое состояние многоквартирного дома предусмотрено в акте технического состояния многоквартирного дома от 01.04.2024 г.;</w:t>
      </w:r>
    </w:p>
    <w:p w:rsidR="00AF3599" w:rsidRPr="00F256F6" w:rsidRDefault="00AF3599" w:rsidP="00AF3599">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F256F6">
        <w:rPr>
          <w:rFonts w:ascii="Times New Roman" w:hAnsi="Times New Roman" w:cs="Times New Roman"/>
          <w:sz w:val="24"/>
          <w:szCs w:val="24"/>
          <w:lang w:eastAsia="zh-CN"/>
        </w:rPr>
        <w:t>лот № 26: многоквартирный дом по ул. Свердлова, 1а в посёлке Кшенский Советского района Курской области; дата постройки – 1984 г.; общая площадь здания – 1465,4 кв.м.; общая полезная площадь – 1331,4 кв.м. (в т.ч. жилых помещений: 1331,4 кв.м.); количество помещений – 27 шт. (в т.ч. жилых помещений: 27 шт.), количество этажей – 3 шт., количество подъездов – 3 шт. Техническое состояние многоквартирного дома предусмотрено в акте технического состояния многоквартирного дома от 01.04.2024 г.;</w:t>
      </w:r>
    </w:p>
    <w:p w:rsidR="00AF3599" w:rsidRPr="00F256F6" w:rsidRDefault="00AF3599" w:rsidP="00AF3599">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F256F6">
        <w:rPr>
          <w:rFonts w:ascii="Times New Roman" w:hAnsi="Times New Roman" w:cs="Times New Roman"/>
          <w:sz w:val="24"/>
          <w:szCs w:val="24"/>
          <w:lang w:eastAsia="zh-CN"/>
        </w:rPr>
        <w:t>лот № 27: многоквартирный дом по ул. Свердлова, 7 в посёлке Кшенский Советского района Курской области; дата постройки – 1972 г.; общая площадь здания – 748,9 кв.м.; общая полезная площадь – 725,7 кв.м. (в т.ч. жилых помещений: 725,7  кв.м.); количество помещений – 16 шт. (в т.ч. жилых помещений: 16 шт.), количество этажей – 2 шт., количество подъездов – 2 шт. Техническое состояние многоквартирного дома предусмотрено в акте технического состояния многоквартирного дома от 01.04.2024 г.;</w:t>
      </w:r>
    </w:p>
    <w:p w:rsidR="00AF3599" w:rsidRPr="00F256F6" w:rsidRDefault="00AF3599" w:rsidP="00AF3599">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F256F6">
        <w:rPr>
          <w:rFonts w:ascii="Times New Roman" w:hAnsi="Times New Roman" w:cs="Times New Roman"/>
          <w:sz w:val="24"/>
          <w:szCs w:val="24"/>
          <w:lang w:eastAsia="zh-CN"/>
        </w:rPr>
        <w:t>лот № 28: многоквартирный дом по ул. Свердлова, 9 в посёлке Кшенский Советского района Курской области; дата постройки – 1969 г.; общая площадь здания – 800,2 кв.м.; общая полезная площадь – 502,5 кв.м. (в т.ч. жилых помещений: 502,5 кв.м.); количество помещений – 28 шт. (в т.ч. жилых помещений: 28 шт.), количество этажей – 2 шт., количество подъездов – 1 шт. Техническое состояние многоквартирного дома предусмотрено в акте технического состояния многоквартирного дома от 01.04.2024 г.;</w:t>
      </w:r>
    </w:p>
    <w:p w:rsidR="00AF3599" w:rsidRPr="00F256F6" w:rsidRDefault="00AF3599" w:rsidP="00AF3599">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F256F6">
        <w:rPr>
          <w:rFonts w:ascii="Times New Roman" w:hAnsi="Times New Roman" w:cs="Times New Roman"/>
          <w:sz w:val="24"/>
          <w:szCs w:val="24"/>
          <w:lang w:eastAsia="zh-CN"/>
        </w:rPr>
        <w:t>лот № 29: многоквартирный дом по ул. Свердлова, 54 в посёлке Кшенский Советского района Курской области; дата постройки – 1964 г.; общая площадь здания – 752 кв.м.; общая полезная площадь – 626,6 кв.м. (в т.ч. жилых помещений: 626,6 кв.м.); количество помещений – 16 шт. (в т.ч. жилых помещений: 16 шт.), количество этажей – 2 шт., количество подъездов – 2. Техническое состояние многоквартирного дома предусмотрено в акте технического состояния многоквартирного дома от 01.04.2024 г.;</w:t>
      </w:r>
    </w:p>
    <w:p w:rsidR="00AF3599" w:rsidRPr="00F256F6" w:rsidRDefault="00AF3599" w:rsidP="00AF3599">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F256F6">
        <w:rPr>
          <w:rFonts w:ascii="Times New Roman" w:hAnsi="Times New Roman" w:cs="Times New Roman"/>
          <w:sz w:val="24"/>
          <w:szCs w:val="24"/>
          <w:lang w:eastAsia="zh-CN"/>
        </w:rPr>
        <w:t>лот № 30: многоквартирный дом по ул. Свердлова, 55 в посёлке Кшенский Советского района Курской области; дата постройки – 1966 г.; общая площадь здания – 752.6 кв.м.; общая полезная площадь – 627,8 кв.м. (в т.ч. жилых помещений: 627,8 кв.м.); количество помещений – 16 шт. (в т.ч. жилых помещений: 16 шт.), количество этажей – 2 шт., количество подъездов – 2 шт. Техническое состояние многоквартирного дома предусмотрено в акте технического состояния многоквартирного дома от 01.04.2024 г.;</w:t>
      </w:r>
    </w:p>
    <w:p w:rsidR="00AF3599" w:rsidRPr="00F256F6" w:rsidRDefault="00AF3599" w:rsidP="00AF3599">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F256F6">
        <w:rPr>
          <w:rFonts w:ascii="Times New Roman" w:hAnsi="Times New Roman" w:cs="Times New Roman"/>
          <w:sz w:val="24"/>
          <w:szCs w:val="24"/>
          <w:lang w:eastAsia="zh-CN"/>
        </w:rPr>
        <w:t>лот № 31: многоквартирный дом по ул. Свердлова, 56 в посёлке Кшенский Советского района Курской области; дата постройки – 1965 г.; общая площадь здания – 410,8 кв.м.; общая полезная площадь – 370,1 кв.м. (в т.ч. жилых помещений: 370,1  кв.м.); количество помещений – 8 шт. (в т.ч. жилых помещений: 8 шт.), количество этажей – 2 шт., количество подъездов – 2 шт. Техническое состояние многоквартирного дома предусмотрено в акте технического состояния многоквартирного дома от 01.04.2024 г.;</w:t>
      </w:r>
    </w:p>
    <w:p w:rsidR="00AF3599" w:rsidRPr="00F256F6" w:rsidRDefault="00AF3599" w:rsidP="00AF3599">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F256F6">
        <w:rPr>
          <w:rFonts w:ascii="Times New Roman" w:hAnsi="Times New Roman" w:cs="Times New Roman"/>
          <w:sz w:val="24"/>
          <w:szCs w:val="24"/>
          <w:lang w:eastAsia="zh-CN"/>
        </w:rPr>
        <w:t>лот № 32: многоквартирный дом по ул. Советская, 109 в посёлке Кшенский Советского района Курской области; дата постройки – 1986 г.; общая площадь здания – 638,8 кв.м.; общая полезная площадь – 582,0 кв.м. (в т.ч. жилых помещений: 582,0 кв.м.); количество помещений – 12 шт. (в т.ч. жилых помещений: 12 шт.), количество этажей – 2 шт., количество подъездов – 2 шт. Техническое состояние многоквартирного дома предусмотрено в акте технического состояния многоквартирного дома от 01.04.2024 г.;</w:t>
      </w:r>
    </w:p>
    <w:p w:rsidR="00AF3599" w:rsidRPr="00F256F6" w:rsidRDefault="00AF3599" w:rsidP="00AF3599">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F256F6">
        <w:rPr>
          <w:rFonts w:ascii="Times New Roman" w:hAnsi="Times New Roman" w:cs="Times New Roman"/>
          <w:sz w:val="24"/>
          <w:szCs w:val="24"/>
          <w:lang w:eastAsia="zh-CN"/>
        </w:rPr>
        <w:t>лот № 33: многоквартирный дом по ул. Фрунзе, 1 в посёлке Кшенский Советского района Курской области; дата постройки – 1968 г.; общая площадь здания – 378,6 кв.м.; общая полезная площадь – 354,4 кв.м. (в т.ч. жилых помещений: 354,4 кв.м.); количество помещений – 8 шт. (в т.ч. жилых помещений: 8 шт.), количество этажей – 2 шт., количество подъездов – 1 шт. Техническое состояние многоквартирного дома предусмотрено в акте технического состояния многоквартирного дома от 01.04.2024 г.;</w:t>
      </w:r>
    </w:p>
    <w:p w:rsidR="00AF3599" w:rsidRPr="00F256F6" w:rsidRDefault="00AF3599" w:rsidP="00AF3599">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F256F6">
        <w:rPr>
          <w:rFonts w:ascii="Times New Roman" w:hAnsi="Times New Roman" w:cs="Times New Roman"/>
          <w:sz w:val="24"/>
          <w:szCs w:val="24"/>
          <w:lang w:eastAsia="zh-CN"/>
        </w:rPr>
        <w:t>лот № 34: многоквартирный дом по ул. Фрунзе, 3а в посёлке Кшенский Советского района Курской области; дата постройки – 1965 г.; общая площадь здания – 806,8 кв.м.; общая полезная площадь – 736,5 кв.м. (в т.ч. жилых помещений: 736,5 кв.м.); количество помещений – 16 шт. (в т.ч. жилых помещений: 16 шт.), количество этажей – 2 шт., количество подъездов – 2 шт. Техническое состояние многоквартирного дома предусмотрено в акте технического состояния многоквартирного дома от 01.04.2024 г.;</w:t>
      </w:r>
    </w:p>
    <w:p w:rsidR="00AF3599" w:rsidRPr="00F256F6" w:rsidRDefault="00AF3599" w:rsidP="00AF3599">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F256F6">
        <w:rPr>
          <w:rFonts w:ascii="Times New Roman" w:hAnsi="Times New Roman" w:cs="Times New Roman"/>
          <w:sz w:val="24"/>
          <w:szCs w:val="24"/>
          <w:lang w:eastAsia="zh-CN"/>
        </w:rPr>
        <w:t>лот № 35: многоквартирный дом по ул. Фрунзе, 40 в посёлке Кшенский Советского района Курской области; дата постройки – 1989 г.; общая площадь здания – 1282,2 кв.м.; общая полезная площадь – 1210,2 кв.м. (в т.ч. жилых помещений: 1210,2 кв.м.); количество помещений – 24 шт. (в т.ч. жилых помещений: 24 шт.), количество этажей – 3 шт., количество подъездов – 3 шт. Техническое состояние многоквартирного дома предусмотрено в акте технического состояния многоквартирного дома от 01.04.2024 г.;</w:t>
      </w:r>
    </w:p>
    <w:p w:rsidR="00AF3599" w:rsidRPr="00F256F6" w:rsidRDefault="00AF3599" w:rsidP="00AF3599">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F256F6">
        <w:rPr>
          <w:rFonts w:ascii="Times New Roman" w:hAnsi="Times New Roman" w:cs="Times New Roman"/>
          <w:sz w:val="24"/>
          <w:szCs w:val="24"/>
          <w:lang w:eastAsia="zh-CN"/>
        </w:rPr>
        <w:t>лот № 36: многоквартирный дом по ул. Чапаева,1 в посёлке Кшенский Советского района Курской области; дата постройки – 1964 г.; общая площадь здания – 335,4 кв.м.; общая полезная площадь – 223,0 кв.м. (в т.ч. жилых помещений: 223,0 кв.м.); количество помещений – 9 шт. (в т.ч. жилых помещений: 9 шт.), количество этажей – 2 шт., количество подъездов – 1. Техническое состояние многоквартирного дома предусмотрено в акте технического состояния многоквартирного дома от 01.04.2024 г.;</w:t>
      </w:r>
    </w:p>
    <w:p w:rsidR="00AF3599" w:rsidRPr="00F256F6" w:rsidRDefault="00AF3599" w:rsidP="00AF3599">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F256F6">
        <w:rPr>
          <w:rFonts w:ascii="Times New Roman" w:hAnsi="Times New Roman" w:cs="Times New Roman"/>
          <w:sz w:val="24"/>
          <w:szCs w:val="24"/>
          <w:lang w:eastAsia="zh-CN"/>
        </w:rPr>
        <w:t>лот № 37: многоквартирный дом по ул. Чапаева, 3 в посёлке Кшенский Советского района Курской области; дата постройки – 1976 г.; общая площадь здания – 333,8 кв.м.; общая полезная площадь – 202,0 кв.м. (в т.ч. жилых помещений: 202,0 кв.м.); количество помещений – 8 шт. (в т.ч. жилых помещений: 8 шт.), количество этажей – 2 шт., количество подъездов – 1. Техническое состояние многоквартирного дома предусмотрено в акте технического состояния многоквартирного дома от 01.04.2024 г.;</w:t>
      </w:r>
    </w:p>
    <w:p w:rsidR="00AF3599" w:rsidRPr="00F256F6" w:rsidRDefault="00AF3599" w:rsidP="00AF3599">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F256F6">
        <w:rPr>
          <w:rFonts w:ascii="Times New Roman" w:hAnsi="Times New Roman" w:cs="Times New Roman"/>
          <w:sz w:val="24"/>
          <w:szCs w:val="24"/>
          <w:lang w:eastAsia="zh-CN"/>
        </w:rPr>
        <w:t>лот № 38: многоквартирный дом по ул. Чапаева, 4 в посёлке Кшенский Советского района Курской области; дата постройки – 1969 г.; общая площадь здания – 688,0 кв.м.; общая полезная площадь – 564,9 кв.м. (в т.ч. жилых помещений: 288,6 кв.м.); количество помещений – 21 шт. (в т.ч. жилых помещений: 21 шт.), количество этажей – 2 шт., количество подъездов – 1. Техническое состояние многоквартирного дома предусмотрено в акте технического состояния многоквартирного дома от 01.04.2024 г.;</w:t>
      </w:r>
    </w:p>
    <w:p w:rsidR="00AF3599" w:rsidRPr="00F256F6" w:rsidRDefault="00AF3599" w:rsidP="00AF3599">
      <w:pPr>
        <w:widowControl w:val="0"/>
        <w:suppressAutoHyphens/>
        <w:autoSpaceDE w:val="0"/>
        <w:spacing w:after="0" w:line="240" w:lineRule="auto"/>
        <w:ind w:firstLine="709"/>
        <w:jc w:val="both"/>
        <w:rPr>
          <w:rFonts w:ascii="Times New Roman" w:hAnsi="Times New Roman" w:cs="Times New Roman"/>
          <w:sz w:val="24"/>
          <w:szCs w:val="24"/>
          <w:lang w:eastAsia="zh-CN"/>
        </w:rPr>
      </w:pPr>
      <w:r w:rsidRPr="00F256F6">
        <w:rPr>
          <w:rFonts w:ascii="Times New Roman" w:hAnsi="Times New Roman" w:cs="Times New Roman"/>
          <w:sz w:val="24"/>
          <w:szCs w:val="24"/>
          <w:lang w:eastAsia="zh-CN"/>
        </w:rPr>
        <w:t>лот № 39: многоквартирный дом по ул. Чапаева, 5 в посёлке Кшенский Советского района Курской области; дата постройки – 1975 г.; общая площадь здания – 851,2 кв.м.; общая полезная площадь – 791,9 кв.м. (в т.ч. жилых помещений: 791,9 кв.м.); количество помещений – 16 шт. (в т.ч. жилых помещений: 16 шт.), количество этажей – 2 шт., количество подъездов – 2 шт. Техническое состояние многоквартирного дома предусмотрено в акте технического состояния многоквартирного дома от 01.04.2024 г.</w:t>
      </w:r>
      <w:r w:rsidR="00EA260D" w:rsidRPr="00F256F6">
        <w:rPr>
          <w:rFonts w:ascii="Times New Roman" w:hAnsi="Times New Roman" w:cs="Times New Roman"/>
          <w:sz w:val="24"/>
          <w:szCs w:val="24"/>
          <w:lang w:eastAsia="zh-CN"/>
        </w:rPr>
        <w:t>;</w:t>
      </w:r>
    </w:p>
    <w:p w:rsidR="00CD3D4D" w:rsidRPr="00F256F6" w:rsidRDefault="00AF3599" w:rsidP="00AF3599">
      <w:pPr>
        <w:widowControl w:val="0"/>
        <w:suppressAutoHyphens/>
        <w:autoSpaceDE w:val="0"/>
        <w:spacing w:after="0" w:line="240" w:lineRule="auto"/>
        <w:ind w:firstLine="709"/>
        <w:jc w:val="both"/>
        <w:rPr>
          <w:rFonts w:ascii="Times New Roman" w:eastAsia="Times New Roman" w:hAnsi="Times New Roman" w:cs="Times New Roman"/>
          <w:sz w:val="24"/>
          <w:szCs w:val="24"/>
          <w:lang w:eastAsia="zh-CN"/>
        </w:rPr>
      </w:pPr>
      <w:r w:rsidRPr="00F256F6">
        <w:rPr>
          <w:rFonts w:ascii="Times New Roman" w:hAnsi="Times New Roman" w:cs="Times New Roman"/>
          <w:sz w:val="24"/>
          <w:szCs w:val="24"/>
          <w:lang w:eastAsia="zh-CN"/>
        </w:rPr>
        <w:t>лот № 40: многоквартирный дом по ул. Широкая, 2 в посёлке Кшенский Советского района Курской области; дата постройки – 1962 г.; общая площадь здания – 400,8 кв.м.; общая полезная площадь – 376,4 кв.м. (в т.ч. жилых помещений: 376,4 кв.м.); количество помещений – 8 шт. (в т.ч. жилых помещений: 8 шт.), количество этажей – 2 шт., количество подъездов – 1 шт. Техническое состояние многоквартирного дома</w:t>
      </w:r>
      <w:r w:rsidRPr="00F256F6">
        <w:rPr>
          <w:rFonts w:ascii="Times New Roman" w:hAnsi="Times New Roman" w:cs="Times New Roman"/>
          <w:b/>
          <w:sz w:val="24"/>
          <w:szCs w:val="24"/>
          <w:lang w:eastAsia="zh-CN"/>
        </w:rPr>
        <w:t xml:space="preserve"> </w:t>
      </w:r>
      <w:r w:rsidRPr="00F256F6">
        <w:rPr>
          <w:rFonts w:ascii="Times New Roman" w:hAnsi="Times New Roman" w:cs="Times New Roman"/>
          <w:sz w:val="24"/>
          <w:szCs w:val="24"/>
          <w:lang w:eastAsia="zh-CN"/>
        </w:rPr>
        <w:t>предусмотрено в акте технического состояния многоквартирного дома от 01.04.2024 г.</w:t>
      </w:r>
    </w:p>
    <w:p w:rsidR="00A81DB5" w:rsidRPr="00F256F6" w:rsidRDefault="00A81DB5" w:rsidP="00EC28EB">
      <w:pPr>
        <w:pStyle w:val="ConsPlusNonformat"/>
        <w:suppressAutoHyphens/>
        <w:spacing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2.2.</w:t>
      </w:r>
      <w:r w:rsidRPr="00F256F6">
        <w:rPr>
          <w:rFonts w:ascii="Times New Roman" w:hAnsi="Times New Roman" w:cs="Times New Roman"/>
          <w:sz w:val="24"/>
          <w:szCs w:val="24"/>
        </w:rPr>
        <w:t xml:space="preserve"> Акты о состоянии общего имущества многоквартирных и жилых домов, являющихся объектом конкурса, представлены в </w:t>
      </w:r>
      <w:r w:rsidRPr="00F256F6">
        <w:rPr>
          <w:rFonts w:ascii="Times New Roman" w:hAnsi="Times New Roman" w:cs="Times New Roman"/>
          <w:b/>
          <w:sz w:val="24"/>
          <w:szCs w:val="24"/>
        </w:rPr>
        <w:t>Приложении № 1 к настоящей документации</w:t>
      </w:r>
      <w:r w:rsidRPr="00F256F6">
        <w:rPr>
          <w:rFonts w:ascii="Times New Roman" w:hAnsi="Times New Roman" w:cs="Times New Roman"/>
          <w:sz w:val="24"/>
          <w:szCs w:val="24"/>
        </w:rPr>
        <w:t>.</w:t>
      </w:r>
    </w:p>
    <w:p w:rsidR="00A81DB5" w:rsidRPr="00F256F6" w:rsidRDefault="00A81DB5" w:rsidP="00EC28EB">
      <w:pPr>
        <w:pStyle w:val="ConsPlusNonformat"/>
        <w:suppressAutoHyphens/>
        <w:spacing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2.3. Порядок проведения осмотров заинтересованными лицами и претендентами объекта конкурса и график проведения таких осмотров.</w:t>
      </w:r>
      <w:r w:rsidRPr="00F256F6">
        <w:rPr>
          <w:rFonts w:ascii="Times New Roman" w:hAnsi="Times New Roman" w:cs="Times New Roman"/>
          <w:sz w:val="24"/>
          <w:szCs w:val="24"/>
        </w:rPr>
        <w:t xml:space="preserve"> Организатор конкурса организует проведение осмотра претендентами и другими заинтересованными лицами объекта конкурса каждые 5 (пять) рабочих дней с даты размещения извещения о проведении конкурса, но не позднее чем за 2 (два) рабочих дня до даты окончания срока подачи заявок на участие в конкурсе.</w:t>
      </w:r>
    </w:p>
    <w:p w:rsidR="00A81DB5" w:rsidRPr="00F256F6" w:rsidRDefault="00A81DB5" w:rsidP="00EC28EB">
      <w:pPr>
        <w:pStyle w:val="ConsPlusNonformat"/>
        <w:suppressAutoHyphens/>
        <w:spacing w:line="20" w:lineRule="atLeast"/>
        <w:ind w:firstLine="709"/>
        <w:jc w:val="both"/>
        <w:rPr>
          <w:rFonts w:ascii="Times New Roman" w:hAnsi="Times New Roman" w:cs="Times New Roman"/>
          <w:sz w:val="24"/>
          <w:szCs w:val="24"/>
        </w:rPr>
      </w:pPr>
    </w:p>
    <w:p w:rsidR="00A81DB5" w:rsidRPr="00F256F6" w:rsidRDefault="00A81DB5" w:rsidP="00EC28EB">
      <w:pPr>
        <w:pStyle w:val="ConsPlusNonformat"/>
        <w:suppressAutoHyphens/>
        <w:spacing w:line="20" w:lineRule="atLeast"/>
        <w:ind w:firstLine="709"/>
        <w:jc w:val="both"/>
        <w:rPr>
          <w:rFonts w:ascii="Times New Roman" w:hAnsi="Times New Roman" w:cs="Times New Roman"/>
          <w:sz w:val="24"/>
          <w:szCs w:val="24"/>
        </w:rPr>
      </w:pPr>
      <w:r w:rsidRPr="00F256F6">
        <w:rPr>
          <w:rFonts w:ascii="Times New Roman" w:hAnsi="Times New Roman" w:cs="Times New Roman"/>
          <w:sz w:val="24"/>
          <w:szCs w:val="24"/>
        </w:rPr>
        <w:t>График проведения осмотров: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19"/>
        <w:gridCol w:w="6504"/>
      </w:tblGrid>
      <w:tr w:rsidR="00E738BE" w:rsidRPr="00F256F6" w:rsidTr="00205217">
        <w:tc>
          <w:tcPr>
            <w:tcW w:w="3419" w:type="dxa"/>
            <w:tcBorders>
              <w:top w:val="single" w:sz="4" w:space="0" w:color="auto"/>
              <w:left w:val="single" w:sz="4" w:space="0" w:color="auto"/>
              <w:bottom w:val="single" w:sz="4" w:space="0" w:color="auto"/>
              <w:right w:val="single" w:sz="4" w:space="0" w:color="auto"/>
            </w:tcBorders>
            <w:hideMark/>
          </w:tcPr>
          <w:p w:rsidR="00E738BE" w:rsidRPr="00F256F6" w:rsidRDefault="00E738BE" w:rsidP="00205217">
            <w:pPr>
              <w:autoSpaceDE w:val="0"/>
              <w:autoSpaceDN w:val="0"/>
              <w:adjustRightInd w:val="0"/>
              <w:spacing w:after="0" w:line="20" w:lineRule="atLeast"/>
              <w:jc w:val="center"/>
              <w:rPr>
                <w:rFonts w:ascii="Times New Roman" w:eastAsia="Times New Roman" w:hAnsi="Times New Roman" w:cs="Times New Roman"/>
                <w:sz w:val="24"/>
                <w:szCs w:val="24"/>
              </w:rPr>
            </w:pPr>
            <w:r w:rsidRPr="00F256F6">
              <w:rPr>
                <w:rFonts w:ascii="Times New Roman" w:eastAsia="Times New Roman" w:hAnsi="Times New Roman" w:cs="Times New Roman"/>
                <w:sz w:val="24"/>
                <w:szCs w:val="24"/>
              </w:rPr>
              <w:t>Дата проведения осмотра</w:t>
            </w:r>
          </w:p>
        </w:tc>
        <w:tc>
          <w:tcPr>
            <w:tcW w:w="6504" w:type="dxa"/>
            <w:tcBorders>
              <w:top w:val="single" w:sz="4" w:space="0" w:color="auto"/>
              <w:left w:val="single" w:sz="4" w:space="0" w:color="auto"/>
              <w:bottom w:val="single" w:sz="4" w:space="0" w:color="auto"/>
              <w:right w:val="single" w:sz="4" w:space="0" w:color="auto"/>
            </w:tcBorders>
            <w:hideMark/>
          </w:tcPr>
          <w:p w:rsidR="00E738BE" w:rsidRPr="00F256F6" w:rsidRDefault="00E738BE" w:rsidP="00205217">
            <w:pPr>
              <w:autoSpaceDE w:val="0"/>
              <w:autoSpaceDN w:val="0"/>
              <w:adjustRightInd w:val="0"/>
              <w:spacing w:after="0" w:line="20" w:lineRule="atLeast"/>
              <w:jc w:val="both"/>
              <w:rPr>
                <w:rFonts w:ascii="Times New Roman" w:eastAsia="Times New Roman" w:hAnsi="Times New Roman" w:cs="Times New Roman"/>
                <w:sz w:val="24"/>
                <w:szCs w:val="24"/>
              </w:rPr>
            </w:pPr>
            <w:r w:rsidRPr="00F256F6">
              <w:rPr>
                <w:rFonts w:ascii="Times New Roman" w:eastAsia="Times New Roman" w:hAnsi="Times New Roman" w:cs="Times New Roman"/>
                <w:sz w:val="24"/>
                <w:szCs w:val="24"/>
              </w:rPr>
              <w:t>Место и время сбора для проведения осмотра</w:t>
            </w:r>
          </w:p>
        </w:tc>
      </w:tr>
      <w:tr w:rsidR="00E738BE" w:rsidRPr="00F256F6" w:rsidTr="00205217">
        <w:tc>
          <w:tcPr>
            <w:tcW w:w="3419" w:type="dxa"/>
            <w:tcBorders>
              <w:top w:val="single" w:sz="4" w:space="0" w:color="auto"/>
              <w:left w:val="single" w:sz="4" w:space="0" w:color="auto"/>
              <w:bottom w:val="single" w:sz="4" w:space="0" w:color="auto"/>
              <w:right w:val="single" w:sz="4" w:space="0" w:color="auto"/>
            </w:tcBorders>
            <w:hideMark/>
          </w:tcPr>
          <w:p w:rsidR="00E738BE" w:rsidRPr="00F256F6" w:rsidRDefault="001740C7" w:rsidP="00205217">
            <w:pPr>
              <w:autoSpaceDE w:val="0"/>
              <w:autoSpaceDN w:val="0"/>
              <w:adjustRightInd w:val="0"/>
              <w:spacing w:after="0" w:line="20" w:lineRule="atLeast"/>
              <w:jc w:val="center"/>
              <w:rPr>
                <w:rFonts w:ascii="Times New Roman" w:eastAsia="Times New Roman" w:hAnsi="Times New Roman" w:cs="Times New Roman"/>
                <w:sz w:val="24"/>
                <w:szCs w:val="24"/>
              </w:rPr>
            </w:pPr>
            <w:r w:rsidRPr="00F256F6">
              <w:rPr>
                <w:rFonts w:ascii="Times New Roman" w:eastAsia="Times New Roman" w:hAnsi="Times New Roman" w:cs="Times New Roman"/>
                <w:sz w:val="24"/>
                <w:szCs w:val="24"/>
              </w:rPr>
              <w:t>28</w:t>
            </w:r>
            <w:r w:rsidR="002F7016" w:rsidRPr="00F256F6">
              <w:rPr>
                <w:rFonts w:ascii="Times New Roman" w:eastAsia="Times New Roman" w:hAnsi="Times New Roman" w:cs="Times New Roman"/>
                <w:sz w:val="24"/>
                <w:szCs w:val="24"/>
              </w:rPr>
              <w:t>.12</w:t>
            </w:r>
            <w:r w:rsidR="00E738BE" w:rsidRPr="00F256F6">
              <w:rPr>
                <w:rFonts w:ascii="Times New Roman" w:eastAsia="Times New Roman" w:hAnsi="Times New Roman" w:cs="Times New Roman"/>
                <w:sz w:val="24"/>
                <w:szCs w:val="24"/>
              </w:rPr>
              <w:t>.2024 г.</w:t>
            </w:r>
          </w:p>
        </w:tc>
        <w:tc>
          <w:tcPr>
            <w:tcW w:w="6504" w:type="dxa"/>
            <w:tcBorders>
              <w:top w:val="single" w:sz="4" w:space="0" w:color="auto"/>
              <w:left w:val="single" w:sz="4" w:space="0" w:color="auto"/>
              <w:bottom w:val="single" w:sz="4" w:space="0" w:color="auto"/>
              <w:right w:val="single" w:sz="4" w:space="0" w:color="auto"/>
            </w:tcBorders>
            <w:hideMark/>
          </w:tcPr>
          <w:p w:rsidR="00E738BE" w:rsidRPr="00F256F6" w:rsidRDefault="00205217" w:rsidP="00205217">
            <w:pPr>
              <w:autoSpaceDE w:val="0"/>
              <w:autoSpaceDN w:val="0"/>
              <w:adjustRightInd w:val="0"/>
              <w:spacing w:after="0" w:line="20" w:lineRule="atLeast"/>
              <w:jc w:val="both"/>
              <w:rPr>
                <w:rFonts w:ascii="Times New Roman" w:eastAsia="Times New Roman" w:hAnsi="Times New Roman" w:cs="Times New Roman"/>
                <w:color w:val="000000"/>
                <w:sz w:val="24"/>
                <w:szCs w:val="24"/>
              </w:rPr>
            </w:pPr>
            <w:r w:rsidRPr="00F256F6">
              <w:rPr>
                <w:rFonts w:ascii="Times New Roman" w:eastAsia="Times New Roman" w:hAnsi="Times New Roman" w:cs="Times New Roman"/>
                <w:color w:val="000000"/>
                <w:sz w:val="24"/>
                <w:szCs w:val="24"/>
              </w:rPr>
              <w:t>Курская область, Советский район, п. Кшенский, ул.</w:t>
            </w:r>
            <w:r w:rsidR="00E738BE" w:rsidRPr="00F256F6">
              <w:rPr>
                <w:rFonts w:ascii="Times New Roman" w:eastAsia="Times New Roman" w:hAnsi="Times New Roman" w:cs="Times New Roman"/>
                <w:color w:val="000000"/>
                <w:sz w:val="24"/>
                <w:szCs w:val="24"/>
              </w:rPr>
              <w:t xml:space="preserve"> </w:t>
            </w:r>
            <w:r w:rsidRPr="00F256F6">
              <w:rPr>
                <w:rFonts w:ascii="Times New Roman" w:eastAsia="Times New Roman" w:hAnsi="Times New Roman" w:cs="Times New Roman"/>
                <w:bCs/>
                <w:sz w:val="24"/>
                <w:szCs w:val="24"/>
              </w:rPr>
              <w:t>50 лет ВЛКСМ, 40</w:t>
            </w:r>
            <w:r w:rsidR="00E738BE" w:rsidRPr="00F256F6">
              <w:rPr>
                <w:rFonts w:ascii="Times New Roman" w:eastAsia="Times New Roman" w:hAnsi="Times New Roman" w:cs="Times New Roman"/>
                <w:bCs/>
                <w:sz w:val="24"/>
                <w:szCs w:val="24"/>
              </w:rPr>
              <w:t>, 11 час. 00 мин.</w:t>
            </w:r>
          </w:p>
        </w:tc>
      </w:tr>
      <w:tr w:rsidR="00205217" w:rsidRPr="00F256F6" w:rsidTr="00205217">
        <w:tc>
          <w:tcPr>
            <w:tcW w:w="3419" w:type="dxa"/>
            <w:tcBorders>
              <w:top w:val="single" w:sz="4" w:space="0" w:color="auto"/>
              <w:left w:val="single" w:sz="4" w:space="0" w:color="auto"/>
              <w:bottom w:val="single" w:sz="4" w:space="0" w:color="auto"/>
              <w:right w:val="single" w:sz="4" w:space="0" w:color="auto"/>
            </w:tcBorders>
            <w:hideMark/>
          </w:tcPr>
          <w:p w:rsidR="00205217" w:rsidRPr="00F256F6" w:rsidRDefault="001740C7" w:rsidP="00205217">
            <w:pPr>
              <w:jc w:val="center"/>
              <w:rPr>
                <w:sz w:val="24"/>
                <w:szCs w:val="24"/>
              </w:rPr>
            </w:pPr>
            <w:r w:rsidRPr="00F256F6">
              <w:rPr>
                <w:rFonts w:ascii="Times New Roman" w:eastAsia="Times New Roman" w:hAnsi="Times New Roman" w:cs="Times New Roman"/>
                <w:sz w:val="24"/>
                <w:szCs w:val="24"/>
              </w:rPr>
              <w:t>15</w:t>
            </w:r>
            <w:r w:rsidR="002F7016" w:rsidRPr="00F256F6">
              <w:rPr>
                <w:rFonts w:ascii="Times New Roman" w:eastAsia="Times New Roman" w:hAnsi="Times New Roman" w:cs="Times New Roman"/>
                <w:sz w:val="24"/>
                <w:szCs w:val="24"/>
              </w:rPr>
              <w:t>.01.2025</w:t>
            </w:r>
            <w:r w:rsidR="00205217" w:rsidRPr="00F256F6">
              <w:rPr>
                <w:rFonts w:ascii="Times New Roman" w:eastAsia="Times New Roman" w:hAnsi="Times New Roman" w:cs="Times New Roman"/>
                <w:sz w:val="24"/>
                <w:szCs w:val="24"/>
              </w:rPr>
              <w:t xml:space="preserve"> г.</w:t>
            </w:r>
          </w:p>
        </w:tc>
        <w:tc>
          <w:tcPr>
            <w:tcW w:w="6504" w:type="dxa"/>
            <w:tcBorders>
              <w:top w:val="single" w:sz="4" w:space="0" w:color="auto"/>
              <w:left w:val="single" w:sz="4" w:space="0" w:color="auto"/>
              <w:bottom w:val="single" w:sz="4" w:space="0" w:color="auto"/>
              <w:right w:val="single" w:sz="4" w:space="0" w:color="auto"/>
            </w:tcBorders>
            <w:hideMark/>
          </w:tcPr>
          <w:p w:rsidR="00205217" w:rsidRPr="00F256F6" w:rsidRDefault="00205217" w:rsidP="002F7016">
            <w:pPr>
              <w:autoSpaceDE w:val="0"/>
              <w:autoSpaceDN w:val="0"/>
              <w:adjustRightInd w:val="0"/>
              <w:spacing w:after="0" w:line="20" w:lineRule="atLeast"/>
              <w:jc w:val="both"/>
              <w:rPr>
                <w:rFonts w:ascii="Times New Roman" w:eastAsia="Times New Roman" w:hAnsi="Times New Roman" w:cs="Times New Roman"/>
                <w:color w:val="000000"/>
                <w:sz w:val="24"/>
                <w:szCs w:val="24"/>
              </w:rPr>
            </w:pPr>
            <w:r w:rsidRPr="00F256F6">
              <w:rPr>
                <w:rFonts w:ascii="Times New Roman" w:eastAsia="Times New Roman" w:hAnsi="Times New Roman" w:cs="Times New Roman"/>
                <w:color w:val="000000"/>
                <w:sz w:val="24"/>
                <w:szCs w:val="24"/>
              </w:rPr>
              <w:t xml:space="preserve">Курская область, Советский район, п. Кшенский, ул. </w:t>
            </w:r>
            <w:r w:rsidRPr="00F256F6">
              <w:rPr>
                <w:rFonts w:ascii="Times New Roman" w:eastAsia="Times New Roman" w:hAnsi="Times New Roman" w:cs="Times New Roman"/>
                <w:bCs/>
                <w:sz w:val="24"/>
                <w:szCs w:val="24"/>
              </w:rPr>
              <w:t>50 лет ВЛКСМ, 40, 11 час. 00 мин.</w:t>
            </w:r>
          </w:p>
        </w:tc>
      </w:tr>
      <w:tr w:rsidR="00205217" w:rsidRPr="00F256F6" w:rsidTr="00205217">
        <w:tc>
          <w:tcPr>
            <w:tcW w:w="3419" w:type="dxa"/>
            <w:tcBorders>
              <w:top w:val="single" w:sz="4" w:space="0" w:color="auto"/>
              <w:left w:val="single" w:sz="4" w:space="0" w:color="auto"/>
              <w:bottom w:val="single" w:sz="4" w:space="0" w:color="auto"/>
              <w:right w:val="single" w:sz="4" w:space="0" w:color="auto"/>
            </w:tcBorders>
            <w:hideMark/>
          </w:tcPr>
          <w:p w:rsidR="00205217" w:rsidRPr="00F256F6" w:rsidRDefault="001740C7" w:rsidP="00205217">
            <w:pPr>
              <w:jc w:val="center"/>
              <w:rPr>
                <w:sz w:val="24"/>
                <w:szCs w:val="24"/>
              </w:rPr>
            </w:pPr>
            <w:r w:rsidRPr="00F256F6">
              <w:rPr>
                <w:rFonts w:ascii="Times New Roman" w:eastAsia="Times New Roman" w:hAnsi="Times New Roman" w:cs="Times New Roman"/>
                <w:sz w:val="24"/>
                <w:szCs w:val="24"/>
              </w:rPr>
              <w:t>22</w:t>
            </w:r>
            <w:r w:rsidR="002F7016" w:rsidRPr="00F256F6">
              <w:rPr>
                <w:rFonts w:ascii="Times New Roman" w:eastAsia="Times New Roman" w:hAnsi="Times New Roman" w:cs="Times New Roman"/>
                <w:sz w:val="24"/>
                <w:szCs w:val="24"/>
              </w:rPr>
              <w:t>.01</w:t>
            </w:r>
            <w:r w:rsidR="00D94E33" w:rsidRPr="00F256F6">
              <w:rPr>
                <w:rFonts w:ascii="Times New Roman" w:eastAsia="Times New Roman" w:hAnsi="Times New Roman" w:cs="Times New Roman"/>
                <w:sz w:val="24"/>
                <w:szCs w:val="24"/>
              </w:rPr>
              <w:t>.2025</w:t>
            </w:r>
            <w:r w:rsidR="00205217" w:rsidRPr="00F256F6">
              <w:rPr>
                <w:rFonts w:ascii="Times New Roman" w:eastAsia="Times New Roman" w:hAnsi="Times New Roman" w:cs="Times New Roman"/>
                <w:sz w:val="24"/>
                <w:szCs w:val="24"/>
              </w:rPr>
              <w:t xml:space="preserve"> г.</w:t>
            </w:r>
          </w:p>
        </w:tc>
        <w:tc>
          <w:tcPr>
            <w:tcW w:w="6504" w:type="dxa"/>
            <w:tcBorders>
              <w:top w:val="single" w:sz="4" w:space="0" w:color="auto"/>
              <w:left w:val="single" w:sz="4" w:space="0" w:color="auto"/>
              <w:bottom w:val="single" w:sz="4" w:space="0" w:color="auto"/>
              <w:right w:val="single" w:sz="4" w:space="0" w:color="auto"/>
            </w:tcBorders>
            <w:hideMark/>
          </w:tcPr>
          <w:p w:rsidR="00205217" w:rsidRPr="00F256F6" w:rsidRDefault="00205217" w:rsidP="002F7016">
            <w:pPr>
              <w:autoSpaceDE w:val="0"/>
              <w:autoSpaceDN w:val="0"/>
              <w:adjustRightInd w:val="0"/>
              <w:spacing w:after="0" w:line="20" w:lineRule="atLeast"/>
              <w:jc w:val="both"/>
              <w:rPr>
                <w:rFonts w:ascii="Times New Roman" w:eastAsia="Times New Roman" w:hAnsi="Times New Roman" w:cs="Times New Roman"/>
                <w:color w:val="000000"/>
                <w:sz w:val="24"/>
                <w:szCs w:val="24"/>
              </w:rPr>
            </w:pPr>
            <w:r w:rsidRPr="00F256F6">
              <w:rPr>
                <w:rFonts w:ascii="Times New Roman" w:eastAsia="Times New Roman" w:hAnsi="Times New Roman" w:cs="Times New Roman"/>
                <w:color w:val="000000"/>
                <w:sz w:val="24"/>
                <w:szCs w:val="24"/>
              </w:rPr>
              <w:t xml:space="preserve">Курская область, Советский район, п. Кшенский, ул. </w:t>
            </w:r>
            <w:r w:rsidRPr="00F256F6">
              <w:rPr>
                <w:rFonts w:ascii="Times New Roman" w:eastAsia="Times New Roman" w:hAnsi="Times New Roman" w:cs="Times New Roman"/>
                <w:bCs/>
                <w:sz w:val="24"/>
                <w:szCs w:val="24"/>
              </w:rPr>
              <w:t>50 лет ВЛКСМ, 40, 11 час. 00 мин.</w:t>
            </w:r>
          </w:p>
        </w:tc>
      </w:tr>
      <w:tr w:rsidR="00205217" w:rsidRPr="00F256F6" w:rsidTr="00205217">
        <w:tc>
          <w:tcPr>
            <w:tcW w:w="3419" w:type="dxa"/>
            <w:tcBorders>
              <w:top w:val="single" w:sz="4" w:space="0" w:color="auto"/>
              <w:left w:val="single" w:sz="4" w:space="0" w:color="auto"/>
              <w:bottom w:val="single" w:sz="4" w:space="0" w:color="auto"/>
              <w:right w:val="single" w:sz="4" w:space="0" w:color="auto"/>
            </w:tcBorders>
            <w:hideMark/>
          </w:tcPr>
          <w:p w:rsidR="00205217" w:rsidRPr="00F256F6" w:rsidRDefault="001740C7" w:rsidP="00D94E33">
            <w:pPr>
              <w:jc w:val="center"/>
              <w:rPr>
                <w:sz w:val="24"/>
                <w:szCs w:val="24"/>
              </w:rPr>
            </w:pPr>
            <w:r w:rsidRPr="00F256F6">
              <w:rPr>
                <w:rFonts w:ascii="Times New Roman" w:eastAsia="Times New Roman" w:hAnsi="Times New Roman" w:cs="Times New Roman"/>
                <w:sz w:val="24"/>
                <w:szCs w:val="24"/>
              </w:rPr>
              <w:t>29</w:t>
            </w:r>
            <w:r w:rsidR="00D94E33" w:rsidRPr="00F256F6">
              <w:rPr>
                <w:rFonts w:ascii="Times New Roman" w:eastAsia="Times New Roman" w:hAnsi="Times New Roman" w:cs="Times New Roman"/>
                <w:sz w:val="24"/>
                <w:szCs w:val="24"/>
              </w:rPr>
              <w:t>.01</w:t>
            </w:r>
            <w:r w:rsidR="00C22E14" w:rsidRPr="00F256F6">
              <w:rPr>
                <w:rFonts w:ascii="Times New Roman" w:eastAsia="Times New Roman" w:hAnsi="Times New Roman" w:cs="Times New Roman"/>
                <w:sz w:val="24"/>
                <w:szCs w:val="24"/>
              </w:rPr>
              <w:t>.</w:t>
            </w:r>
            <w:r w:rsidR="00205217" w:rsidRPr="00F256F6">
              <w:rPr>
                <w:rFonts w:ascii="Times New Roman" w:eastAsia="Times New Roman" w:hAnsi="Times New Roman" w:cs="Times New Roman"/>
                <w:sz w:val="24"/>
                <w:szCs w:val="24"/>
              </w:rPr>
              <w:t>202</w:t>
            </w:r>
            <w:r w:rsidR="00D94E33" w:rsidRPr="00F256F6">
              <w:rPr>
                <w:rFonts w:ascii="Times New Roman" w:eastAsia="Times New Roman" w:hAnsi="Times New Roman" w:cs="Times New Roman"/>
                <w:sz w:val="24"/>
                <w:szCs w:val="24"/>
              </w:rPr>
              <w:t>5</w:t>
            </w:r>
            <w:r w:rsidR="00205217" w:rsidRPr="00F256F6">
              <w:rPr>
                <w:rFonts w:ascii="Times New Roman" w:eastAsia="Times New Roman" w:hAnsi="Times New Roman" w:cs="Times New Roman"/>
                <w:sz w:val="24"/>
                <w:szCs w:val="24"/>
              </w:rPr>
              <w:t xml:space="preserve"> г.</w:t>
            </w:r>
          </w:p>
        </w:tc>
        <w:tc>
          <w:tcPr>
            <w:tcW w:w="6504" w:type="dxa"/>
            <w:tcBorders>
              <w:top w:val="single" w:sz="4" w:space="0" w:color="auto"/>
              <w:left w:val="single" w:sz="4" w:space="0" w:color="auto"/>
              <w:bottom w:val="single" w:sz="4" w:space="0" w:color="auto"/>
              <w:right w:val="single" w:sz="4" w:space="0" w:color="auto"/>
            </w:tcBorders>
            <w:hideMark/>
          </w:tcPr>
          <w:p w:rsidR="00205217" w:rsidRPr="00F256F6" w:rsidRDefault="00205217" w:rsidP="002F7016">
            <w:pPr>
              <w:autoSpaceDE w:val="0"/>
              <w:autoSpaceDN w:val="0"/>
              <w:adjustRightInd w:val="0"/>
              <w:spacing w:after="0" w:line="20" w:lineRule="atLeast"/>
              <w:jc w:val="both"/>
              <w:rPr>
                <w:rFonts w:ascii="Times New Roman" w:eastAsia="Times New Roman" w:hAnsi="Times New Roman" w:cs="Times New Roman"/>
                <w:color w:val="000000"/>
                <w:sz w:val="24"/>
                <w:szCs w:val="24"/>
              </w:rPr>
            </w:pPr>
            <w:r w:rsidRPr="00F256F6">
              <w:rPr>
                <w:rFonts w:ascii="Times New Roman" w:eastAsia="Times New Roman" w:hAnsi="Times New Roman" w:cs="Times New Roman"/>
                <w:color w:val="000000"/>
                <w:sz w:val="24"/>
                <w:szCs w:val="24"/>
              </w:rPr>
              <w:t xml:space="preserve">Курская область, Советский район, п. Кшенский, ул. </w:t>
            </w:r>
            <w:r w:rsidRPr="00F256F6">
              <w:rPr>
                <w:rFonts w:ascii="Times New Roman" w:eastAsia="Times New Roman" w:hAnsi="Times New Roman" w:cs="Times New Roman"/>
                <w:bCs/>
                <w:sz w:val="24"/>
                <w:szCs w:val="24"/>
              </w:rPr>
              <w:t>50 лет ВЛКСМ, 40, 11 час. 00 мин.</w:t>
            </w:r>
          </w:p>
        </w:tc>
      </w:tr>
    </w:tbl>
    <w:p w:rsidR="00A81DB5" w:rsidRPr="00F256F6" w:rsidRDefault="00A81DB5" w:rsidP="00EC28EB">
      <w:pPr>
        <w:pStyle w:val="ConsNormal"/>
        <w:suppressAutoHyphens/>
        <w:spacing w:line="20" w:lineRule="atLeast"/>
        <w:ind w:firstLine="709"/>
        <w:jc w:val="both"/>
        <w:rPr>
          <w:rFonts w:ascii="Times New Roman" w:hAnsi="Times New Roman" w:cs="Times New Roman"/>
          <w:sz w:val="24"/>
          <w:szCs w:val="24"/>
        </w:rPr>
      </w:pPr>
    </w:p>
    <w:p w:rsidR="002C2D8A" w:rsidRPr="00F256F6" w:rsidRDefault="00A81DB5" w:rsidP="002C2D8A">
      <w:pPr>
        <w:pStyle w:val="ConsNormal"/>
        <w:ind w:firstLine="540"/>
        <w:jc w:val="both"/>
        <w:rPr>
          <w:rFonts w:ascii="Times New Roman" w:hAnsi="Times New Roman" w:cs="Times New Roman"/>
          <w:sz w:val="24"/>
          <w:szCs w:val="24"/>
        </w:rPr>
      </w:pPr>
      <w:r w:rsidRPr="00F256F6">
        <w:rPr>
          <w:rFonts w:ascii="Times New Roman" w:hAnsi="Times New Roman" w:cs="Times New Roman"/>
          <w:b/>
          <w:sz w:val="24"/>
          <w:szCs w:val="24"/>
        </w:rPr>
        <w:t>2.4. Перечень работ и услуг по содержанию и ремонту общего им</w:t>
      </w:r>
      <w:r w:rsidR="00BB4198" w:rsidRPr="00F256F6">
        <w:rPr>
          <w:rFonts w:ascii="Times New Roman" w:hAnsi="Times New Roman" w:cs="Times New Roman"/>
          <w:b/>
          <w:sz w:val="24"/>
          <w:szCs w:val="24"/>
        </w:rPr>
        <w:t>ущества собственников помещений</w:t>
      </w:r>
      <w:r w:rsidRPr="00F256F6">
        <w:rPr>
          <w:rFonts w:ascii="Times New Roman" w:hAnsi="Times New Roman" w:cs="Times New Roman"/>
          <w:b/>
          <w:sz w:val="24"/>
          <w:szCs w:val="24"/>
        </w:rPr>
        <w:t xml:space="preserve"> в многоквартирном доме, являющегося объектом конкурса по лотам</w:t>
      </w:r>
      <w:r w:rsidR="002C2D8A" w:rsidRPr="00F256F6">
        <w:rPr>
          <w:rFonts w:ascii="Times New Roman" w:hAnsi="Times New Roman" w:cs="Times New Roman"/>
          <w:b/>
          <w:sz w:val="24"/>
          <w:szCs w:val="24"/>
        </w:rPr>
        <w:t xml:space="preserve"> № 1-40</w:t>
      </w:r>
      <w:r w:rsidR="00BC2E1E" w:rsidRPr="00F256F6">
        <w:rPr>
          <w:rFonts w:ascii="Times New Roman" w:hAnsi="Times New Roman" w:cs="Times New Roman"/>
          <w:b/>
          <w:sz w:val="24"/>
          <w:szCs w:val="24"/>
        </w:rPr>
        <w:t xml:space="preserve"> (общий для всех лотов).</w:t>
      </w:r>
      <w:r w:rsidR="002C2D8A" w:rsidRPr="00F256F6">
        <w:rPr>
          <w:rFonts w:ascii="Times New Roman" w:hAnsi="Times New Roman" w:cs="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5502"/>
        <w:gridCol w:w="1701"/>
        <w:gridCol w:w="2268"/>
      </w:tblGrid>
      <w:tr w:rsidR="002C2D8A" w:rsidRPr="00F256F6" w:rsidTr="002C2D8A">
        <w:tc>
          <w:tcPr>
            <w:tcW w:w="560" w:type="dxa"/>
            <w:shd w:val="clear" w:color="auto" w:fill="auto"/>
            <w:vAlign w:val="center"/>
          </w:tcPr>
          <w:p w:rsidR="002C2D8A" w:rsidRPr="00F256F6" w:rsidRDefault="002C2D8A" w:rsidP="002F7016">
            <w:pPr>
              <w:suppressAutoHyphens/>
              <w:spacing w:after="0" w:line="240" w:lineRule="auto"/>
              <w:jc w:val="center"/>
              <w:rPr>
                <w:rFonts w:ascii="Times New Roman" w:eastAsia="Arial" w:hAnsi="Times New Roman" w:cs="Times New Roman"/>
                <w:b/>
                <w:color w:val="000000"/>
                <w:sz w:val="24"/>
                <w:szCs w:val="24"/>
                <w:lang w:eastAsia="ar-SA"/>
              </w:rPr>
            </w:pPr>
            <w:r w:rsidRPr="00F256F6">
              <w:rPr>
                <w:rFonts w:ascii="Times New Roman" w:eastAsia="Arial" w:hAnsi="Times New Roman" w:cs="Times New Roman"/>
                <w:b/>
                <w:color w:val="000000"/>
                <w:sz w:val="24"/>
                <w:szCs w:val="24"/>
                <w:lang w:eastAsia="ar-SA"/>
              </w:rPr>
              <w:t>№ п/п</w:t>
            </w:r>
          </w:p>
        </w:tc>
        <w:tc>
          <w:tcPr>
            <w:tcW w:w="5502" w:type="dxa"/>
            <w:shd w:val="clear" w:color="auto" w:fill="auto"/>
            <w:vAlign w:val="center"/>
          </w:tcPr>
          <w:p w:rsidR="002C2D8A" w:rsidRPr="00F256F6" w:rsidRDefault="002C2D8A" w:rsidP="002F7016">
            <w:pPr>
              <w:suppressAutoHyphens/>
              <w:spacing w:after="0" w:line="240" w:lineRule="auto"/>
              <w:jc w:val="center"/>
              <w:rPr>
                <w:rFonts w:ascii="Times New Roman" w:eastAsia="Arial" w:hAnsi="Times New Roman" w:cs="Times New Roman"/>
                <w:b/>
                <w:color w:val="000000"/>
                <w:sz w:val="24"/>
                <w:szCs w:val="24"/>
                <w:lang w:eastAsia="ar-SA"/>
              </w:rPr>
            </w:pPr>
            <w:r w:rsidRPr="00F256F6">
              <w:rPr>
                <w:rFonts w:ascii="Times New Roman" w:eastAsia="Arial" w:hAnsi="Times New Roman" w:cs="Times New Roman"/>
                <w:b/>
                <w:color w:val="000000"/>
                <w:sz w:val="24"/>
                <w:szCs w:val="24"/>
                <w:lang w:eastAsia="ar-SA"/>
              </w:rPr>
              <w:t>Наименование вида работ и услуг</w:t>
            </w:r>
          </w:p>
        </w:tc>
        <w:tc>
          <w:tcPr>
            <w:tcW w:w="1701" w:type="dxa"/>
            <w:shd w:val="clear" w:color="auto" w:fill="auto"/>
            <w:vAlign w:val="center"/>
          </w:tcPr>
          <w:p w:rsidR="002C2D8A" w:rsidRPr="00F256F6" w:rsidRDefault="002C2D8A" w:rsidP="002F7016">
            <w:pPr>
              <w:suppressAutoHyphens/>
              <w:spacing w:after="0" w:line="240" w:lineRule="auto"/>
              <w:jc w:val="center"/>
              <w:rPr>
                <w:rFonts w:ascii="Times New Roman" w:eastAsia="Arial" w:hAnsi="Times New Roman" w:cs="Times New Roman"/>
                <w:b/>
                <w:color w:val="000000"/>
                <w:sz w:val="24"/>
                <w:szCs w:val="24"/>
                <w:lang w:eastAsia="ar-SA"/>
              </w:rPr>
            </w:pPr>
            <w:r w:rsidRPr="00F256F6">
              <w:rPr>
                <w:rFonts w:ascii="Times New Roman" w:eastAsia="Arial" w:hAnsi="Times New Roman" w:cs="Times New Roman"/>
                <w:b/>
                <w:color w:val="000000"/>
                <w:sz w:val="24"/>
                <w:szCs w:val="24"/>
                <w:lang w:eastAsia="ar-SA"/>
              </w:rPr>
              <w:t>Плата за 1 кв.м. (в руб.)</w:t>
            </w:r>
          </w:p>
        </w:tc>
        <w:tc>
          <w:tcPr>
            <w:tcW w:w="2268" w:type="dxa"/>
            <w:shd w:val="clear" w:color="auto" w:fill="auto"/>
            <w:vAlign w:val="center"/>
          </w:tcPr>
          <w:p w:rsidR="002C2D8A" w:rsidRPr="00F256F6" w:rsidRDefault="002C2D8A" w:rsidP="002F7016">
            <w:pPr>
              <w:suppressAutoHyphens/>
              <w:spacing w:after="0" w:line="240" w:lineRule="auto"/>
              <w:jc w:val="center"/>
              <w:rPr>
                <w:rFonts w:ascii="Times New Roman" w:eastAsia="Arial" w:hAnsi="Times New Roman" w:cs="Times New Roman"/>
                <w:b/>
                <w:color w:val="000000"/>
                <w:sz w:val="24"/>
                <w:szCs w:val="24"/>
                <w:lang w:eastAsia="ar-SA"/>
              </w:rPr>
            </w:pPr>
            <w:r w:rsidRPr="00F256F6">
              <w:rPr>
                <w:rFonts w:ascii="Times New Roman" w:eastAsia="Arial" w:hAnsi="Times New Roman" w:cs="Times New Roman"/>
                <w:b/>
                <w:color w:val="000000"/>
                <w:sz w:val="24"/>
                <w:szCs w:val="24"/>
                <w:lang w:eastAsia="ar-SA"/>
              </w:rPr>
              <w:t>Периодичность выполнения</w:t>
            </w:r>
          </w:p>
        </w:tc>
      </w:tr>
      <w:tr w:rsidR="00DD2F75" w:rsidRPr="00F256F6" w:rsidTr="00DD2F75">
        <w:tc>
          <w:tcPr>
            <w:tcW w:w="560" w:type="dxa"/>
            <w:shd w:val="clear" w:color="auto" w:fill="auto"/>
            <w:vAlign w:val="center"/>
          </w:tcPr>
          <w:p w:rsidR="00DD2F75" w:rsidRPr="00F256F6" w:rsidRDefault="00DD2F75" w:rsidP="00DD2F75">
            <w:pPr>
              <w:suppressAutoHyphens/>
              <w:spacing w:after="0" w:line="240" w:lineRule="auto"/>
              <w:jc w:val="center"/>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1.</w:t>
            </w:r>
          </w:p>
        </w:tc>
        <w:tc>
          <w:tcPr>
            <w:tcW w:w="5502" w:type="dxa"/>
            <w:shd w:val="clear" w:color="auto" w:fill="auto"/>
            <w:vAlign w:val="center"/>
          </w:tcPr>
          <w:p w:rsidR="00DD2F75" w:rsidRPr="00F256F6" w:rsidRDefault="00DD2F75" w:rsidP="00DD2F75">
            <w:pPr>
              <w:suppressAutoHyphens/>
              <w:spacing w:after="0" w:line="240" w:lineRule="auto"/>
              <w:jc w:val="both"/>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Техническое обслуживание конструктивных элементов жилых зданий</w:t>
            </w:r>
          </w:p>
        </w:tc>
        <w:tc>
          <w:tcPr>
            <w:tcW w:w="1701" w:type="dxa"/>
            <w:shd w:val="clear" w:color="auto" w:fill="auto"/>
            <w:vAlign w:val="center"/>
          </w:tcPr>
          <w:p w:rsidR="00DD2F75" w:rsidRPr="00F256F6" w:rsidRDefault="00DD2F75" w:rsidP="00DD2F75">
            <w:pPr>
              <w:ind w:left="-57" w:right="-57"/>
              <w:contextualSpacing/>
              <w:jc w:val="center"/>
              <w:rPr>
                <w:rFonts w:ascii="Times New Roman" w:hAnsi="Times New Roman" w:cs="Times New Roman"/>
              </w:rPr>
            </w:pPr>
            <w:r w:rsidRPr="00F256F6">
              <w:rPr>
                <w:rFonts w:ascii="Times New Roman" w:hAnsi="Times New Roman" w:cs="Times New Roman"/>
              </w:rPr>
              <w:t>0.59</w:t>
            </w:r>
          </w:p>
        </w:tc>
        <w:tc>
          <w:tcPr>
            <w:tcW w:w="2268" w:type="dxa"/>
            <w:shd w:val="clear" w:color="auto" w:fill="auto"/>
            <w:vAlign w:val="center"/>
          </w:tcPr>
          <w:p w:rsidR="00DD2F75" w:rsidRPr="00F256F6" w:rsidRDefault="00DD2F75" w:rsidP="00DD2F75">
            <w:pPr>
              <w:suppressAutoHyphens/>
              <w:spacing w:after="0" w:line="240" w:lineRule="auto"/>
              <w:jc w:val="center"/>
              <w:rPr>
                <w:rFonts w:ascii="Times New Roman" w:eastAsia="Arial" w:hAnsi="Times New Roman" w:cs="Times New Roman"/>
                <w:color w:val="000000"/>
                <w:sz w:val="24"/>
                <w:szCs w:val="24"/>
                <w:lang w:eastAsia="ar-SA"/>
              </w:rPr>
            </w:pPr>
          </w:p>
        </w:tc>
      </w:tr>
      <w:tr w:rsidR="00DD2F75" w:rsidRPr="00F256F6" w:rsidTr="00DD2F75">
        <w:tc>
          <w:tcPr>
            <w:tcW w:w="560" w:type="dxa"/>
            <w:shd w:val="clear" w:color="auto" w:fill="auto"/>
            <w:vAlign w:val="center"/>
          </w:tcPr>
          <w:p w:rsidR="00DD2F75" w:rsidRPr="00F256F6" w:rsidRDefault="00DD2F75" w:rsidP="00DD2F75">
            <w:pPr>
              <w:suppressAutoHyphens/>
              <w:spacing w:after="0" w:line="240" w:lineRule="auto"/>
              <w:jc w:val="center"/>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1.1</w:t>
            </w:r>
          </w:p>
        </w:tc>
        <w:tc>
          <w:tcPr>
            <w:tcW w:w="5502" w:type="dxa"/>
            <w:shd w:val="clear" w:color="auto" w:fill="auto"/>
            <w:vAlign w:val="center"/>
          </w:tcPr>
          <w:p w:rsidR="00DD2F75" w:rsidRPr="00F256F6" w:rsidRDefault="00DD2F75" w:rsidP="00DD2F75">
            <w:pPr>
              <w:suppressAutoHyphens/>
              <w:spacing w:after="0" w:line="240" w:lineRule="auto"/>
              <w:jc w:val="both"/>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Работы, выполняемые в отношении всех видов фундаментов: проверка технического состояния видимых частей конструкций на предмет небольших разрушений бетонных конструкций, осадок и т.д., контроль состояния отмостки домов, выполнение плановых ремонтов отмостки</w:t>
            </w:r>
          </w:p>
        </w:tc>
        <w:tc>
          <w:tcPr>
            <w:tcW w:w="1701" w:type="dxa"/>
            <w:shd w:val="clear" w:color="auto" w:fill="auto"/>
            <w:vAlign w:val="center"/>
          </w:tcPr>
          <w:p w:rsidR="00DD2F75" w:rsidRPr="00F256F6" w:rsidRDefault="00DD2F75" w:rsidP="00DD2F75">
            <w:pPr>
              <w:ind w:left="-57" w:right="-57"/>
              <w:contextualSpacing/>
              <w:jc w:val="center"/>
              <w:rPr>
                <w:rFonts w:ascii="Times New Roman" w:hAnsi="Times New Roman" w:cs="Times New Roman"/>
              </w:rPr>
            </w:pPr>
            <w:r w:rsidRPr="00F256F6">
              <w:rPr>
                <w:rFonts w:ascii="Times New Roman" w:hAnsi="Times New Roman" w:cs="Times New Roman"/>
              </w:rPr>
              <w:t>0,07</w:t>
            </w:r>
          </w:p>
        </w:tc>
        <w:tc>
          <w:tcPr>
            <w:tcW w:w="2268" w:type="dxa"/>
            <w:shd w:val="clear" w:color="auto" w:fill="auto"/>
            <w:vAlign w:val="center"/>
          </w:tcPr>
          <w:p w:rsidR="00DD2F75" w:rsidRPr="00F256F6" w:rsidRDefault="00DD2F75" w:rsidP="00DD2F75">
            <w:pPr>
              <w:suppressAutoHyphens/>
              <w:spacing w:after="0" w:line="240" w:lineRule="auto"/>
              <w:jc w:val="center"/>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2 раза в год по мере необходимости</w:t>
            </w:r>
          </w:p>
        </w:tc>
      </w:tr>
      <w:tr w:rsidR="00DD2F75" w:rsidRPr="00F256F6" w:rsidTr="00DD2F75">
        <w:tc>
          <w:tcPr>
            <w:tcW w:w="560" w:type="dxa"/>
            <w:shd w:val="clear" w:color="auto" w:fill="auto"/>
            <w:vAlign w:val="center"/>
          </w:tcPr>
          <w:p w:rsidR="00DD2F75" w:rsidRPr="00F256F6" w:rsidRDefault="00DD2F75" w:rsidP="00DD2F75">
            <w:pPr>
              <w:suppressAutoHyphens/>
              <w:spacing w:after="0" w:line="240" w:lineRule="auto"/>
              <w:jc w:val="center"/>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1.2</w:t>
            </w:r>
          </w:p>
        </w:tc>
        <w:tc>
          <w:tcPr>
            <w:tcW w:w="5502" w:type="dxa"/>
            <w:shd w:val="clear" w:color="auto" w:fill="auto"/>
            <w:vAlign w:val="center"/>
          </w:tcPr>
          <w:p w:rsidR="00DD2F75" w:rsidRPr="00F256F6" w:rsidRDefault="00DD2F75" w:rsidP="00DD2F75">
            <w:pPr>
              <w:suppressAutoHyphens/>
              <w:spacing w:after="0" w:line="240" w:lineRule="auto"/>
              <w:jc w:val="both"/>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Состояние подвалов зданий: проверка температурно-влажностного режима, состояние входов, приямков, вентиляции и т.д</w:t>
            </w:r>
          </w:p>
        </w:tc>
        <w:tc>
          <w:tcPr>
            <w:tcW w:w="1701" w:type="dxa"/>
            <w:shd w:val="clear" w:color="auto" w:fill="auto"/>
            <w:vAlign w:val="center"/>
          </w:tcPr>
          <w:p w:rsidR="00DD2F75" w:rsidRPr="00F256F6" w:rsidRDefault="00DD2F75" w:rsidP="00DD2F75">
            <w:pPr>
              <w:ind w:left="-57" w:right="-57"/>
              <w:contextualSpacing/>
              <w:jc w:val="center"/>
              <w:rPr>
                <w:rFonts w:ascii="Times New Roman" w:hAnsi="Times New Roman" w:cs="Times New Roman"/>
              </w:rPr>
            </w:pPr>
            <w:r w:rsidRPr="00F256F6">
              <w:rPr>
                <w:rFonts w:ascii="Times New Roman" w:hAnsi="Times New Roman" w:cs="Times New Roman"/>
              </w:rPr>
              <w:t>0,07</w:t>
            </w:r>
          </w:p>
        </w:tc>
        <w:tc>
          <w:tcPr>
            <w:tcW w:w="2268" w:type="dxa"/>
            <w:shd w:val="clear" w:color="auto" w:fill="auto"/>
            <w:vAlign w:val="center"/>
          </w:tcPr>
          <w:p w:rsidR="00DD2F75" w:rsidRPr="00F256F6" w:rsidRDefault="00DD2F75" w:rsidP="00DD2F75">
            <w:pPr>
              <w:suppressAutoHyphens/>
              <w:spacing w:after="0" w:line="240" w:lineRule="auto"/>
              <w:jc w:val="center"/>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По мере необходимости ежегодно</w:t>
            </w:r>
          </w:p>
        </w:tc>
      </w:tr>
      <w:tr w:rsidR="00DD2F75" w:rsidRPr="00F256F6" w:rsidTr="00DD2F75">
        <w:trPr>
          <w:trHeight w:val="517"/>
        </w:trPr>
        <w:tc>
          <w:tcPr>
            <w:tcW w:w="560" w:type="dxa"/>
            <w:shd w:val="clear" w:color="auto" w:fill="auto"/>
            <w:vAlign w:val="center"/>
          </w:tcPr>
          <w:p w:rsidR="00DD2F75" w:rsidRPr="00F256F6" w:rsidRDefault="00DD2F75" w:rsidP="00DD2F75">
            <w:pPr>
              <w:suppressAutoHyphens/>
              <w:spacing w:after="0" w:line="240" w:lineRule="auto"/>
              <w:jc w:val="center"/>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1.3</w:t>
            </w:r>
          </w:p>
        </w:tc>
        <w:tc>
          <w:tcPr>
            <w:tcW w:w="5502" w:type="dxa"/>
            <w:shd w:val="clear" w:color="auto" w:fill="auto"/>
            <w:vAlign w:val="center"/>
          </w:tcPr>
          <w:p w:rsidR="00DD2F75" w:rsidRPr="00F256F6" w:rsidRDefault="00DD2F75" w:rsidP="00DD2F75">
            <w:pPr>
              <w:suppressAutoHyphens/>
              <w:spacing w:after="0" w:line="240" w:lineRule="auto"/>
              <w:jc w:val="both"/>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Состояние стен (фасадов): отслоение штукатурки, трещин и т.д.</w:t>
            </w:r>
          </w:p>
        </w:tc>
        <w:tc>
          <w:tcPr>
            <w:tcW w:w="1701" w:type="dxa"/>
            <w:shd w:val="clear" w:color="auto" w:fill="auto"/>
            <w:vAlign w:val="center"/>
          </w:tcPr>
          <w:p w:rsidR="00DD2F75" w:rsidRPr="00F256F6" w:rsidRDefault="00DD2F75" w:rsidP="00DD2F75">
            <w:pPr>
              <w:ind w:left="-57" w:right="-57"/>
              <w:contextualSpacing/>
              <w:jc w:val="center"/>
              <w:rPr>
                <w:rFonts w:ascii="Times New Roman" w:hAnsi="Times New Roman" w:cs="Times New Roman"/>
              </w:rPr>
            </w:pPr>
            <w:r w:rsidRPr="00F256F6">
              <w:rPr>
                <w:rFonts w:ascii="Times New Roman" w:hAnsi="Times New Roman" w:cs="Times New Roman"/>
              </w:rPr>
              <w:t>0,11</w:t>
            </w:r>
          </w:p>
        </w:tc>
        <w:tc>
          <w:tcPr>
            <w:tcW w:w="2268" w:type="dxa"/>
            <w:shd w:val="clear" w:color="auto" w:fill="auto"/>
            <w:vAlign w:val="center"/>
          </w:tcPr>
          <w:p w:rsidR="00DD2F75" w:rsidRPr="00F256F6" w:rsidRDefault="00DD2F75" w:rsidP="00DD2F75">
            <w:pPr>
              <w:suppressAutoHyphens/>
              <w:spacing w:after="0" w:line="240" w:lineRule="auto"/>
              <w:jc w:val="center"/>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2 раза в год по мере необходимости</w:t>
            </w:r>
          </w:p>
        </w:tc>
      </w:tr>
      <w:tr w:rsidR="00DD2F75" w:rsidRPr="00F256F6" w:rsidTr="00DD2F75">
        <w:tc>
          <w:tcPr>
            <w:tcW w:w="560" w:type="dxa"/>
            <w:shd w:val="clear" w:color="auto" w:fill="auto"/>
            <w:vAlign w:val="center"/>
          </w:tcPr>
          <w:p w:rsidR="00DD2F75" w:rsidRPr="00F256F6" w:rsidRDefault="00DD2F75" w:rsidP="00DD2F75">
            <w:pPr>
              <w:suppressAutoHyphens/>
              <w:spacing w:after="0" w:line="240" w:lineRule="auto"/>
              <w:jc w:val="center"/>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1.4</w:t>
            </w:r>
          </w:p>
        </w:tc>
        <w:tc>
          <w:tcPr>
            <w:tcW w:w="5502" w:type="dxa"/>
            <w:shd w:val="clear" w:color="auto" w:fill="auto"/>
            <w:vAlign w:val="center"/>
          </w:tcPr>
          <w:p w:rsidR="00DD2F75" w:rsidRPr="00F256F6" w:rsidRDefault="00DD2F75" w:rsidP="00DD2F75">
            <w:pPr>
              <w:suppressAutoHyphens/>
              <w:spacing w:after="0" w:line="240" w:lineRule="auto"/>
              <w:jc w:val="both"/>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Состояние плит покрытий и перекрытий (выявление несанкционированных измерений конструктивного решения), выявление провисов плит и трещин и т.д.</w:t>
            </w:r>
          </w:p>
        </w:tc>
        <w:tc>
          <w:tcPr>
            <w:tcW w:w="1701" w:type="dxa"/>
            <w:shd w:val="clear" w:color="auto" w:fill="auto"/>
            <w:vAlign w:val="center"/>
          </w:tcPr>
          <w:p w:rsidR="00DD2F75" w:rsidRPr="00F256F6" w:rsidRDefault="00DD2F75" w:rsidP="00DD2F75">
            <w:pPr>
              <w:ind w:left="-57" w:right="-57"/>
              <w:contextualSpacing/>
              <w:jc w:val="center"/>
              <w:rPr>
                <w:rFonts w:ascii="Times New Roman" w:hAnsi="Times New Roman" w:cs="Times New Roman"/>
              </w:rPr>
            </w:pPr>
            <w:r w:rsidRPr="00F256F6">
              <w:rPr>
                <w:rFonts w:ascii="Times New Roman" w:hAnsi="Times New Roman" w:cs="Times New Roman"/>
              </w:rPr>
              <w:t>0,07</w:t>
            </w:r>
          </w:p>
        </w:tc>
        <w:tc>
          <w:tcPr>
            <w:tcW w:w="2268" w:type="dxa"/>
            <w:shd w:val="clear" w:color="auto" w:fill="auto"/>
            <w:vAlign w:val="center"/>
          </w:tcPr>
          <w:p w:rsidR="00DD2F75" w:rsidRPr="00F256F6" w:rsidRDefault="00DD2F75" w:rsidP="00DD2F75">
            <w:pPr>
              <w:suppressAutoHyphens/>
              <w:spacing w:after="0" w:line="240" w:lineRule="auto"/>
              <w:jc w:val="center"/>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2 раза в год</w:t>
            </w:r>
          </w:p>
        </w:tc>
      </w:tr>
      <w:tr w:rsidR="00DD2F75" w:rsidRPr="00F256F6" w:rsidTr="00DD2F75">
        <w:tc>
          <w:tcPr>
            <w:tcW w:w="560" w:type="dxa"/>
            <w:shd w:val="clear" w:color="auto" w:fill="auto"/>
            <w:vAlign w:val="center"/>
          </w:tcPr>
          <w:p w:rsidR="00DD2F75" w:rsidRPr="00F256F6" w:rsidRDefault="00DD2F75" w:rsidP="00DD2F75">
            <w:pPr>
              <w:suppressAutoHyphens/>
              <w:spacing w:after="0" w:line="240" w:lineRule="auto"/>
              <w:jc w:val="center"/>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1.5</w:t>
            </w:r>
          </w:p>
        </w:tc>
        <w:tc>
          <w:tcPr>
            <w:tcW w:w="5502" w:type="dxa"/>
            <w:shd w:val="clear" w:color="auto" w:fill="auto"/>
            <w:vAlign w:val="center"/>
          </w:tcPr>
          <w:p w:rsidR="00DD2F75" w:rsidRPr="00F256F6" w:rsidRDefault="00DD2F75" w:rsidP="00DD2F75">
            <w:pPr>
              <w:suppressAutoHyphens/>
              <w:spacing w:after="0" w:line="240" w:lineRule="auto"/>
              <w:jc w:val="both"/>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Работы, выполняемые в целях надлежащего содержания крыш и чердачных помещений (шиферная кровля), состояние слуховых окон, состояние утеплителя чердачных люков и т.д.</w:t>
            </w:r>
          </w:p>
        </w:tc>
        <w:tc>
          <w:tcPr>
            <w:tcW w:w="1701" w:type="dxa"/>
            <w:shd w:val="clear" w:color="auto" w:fill="auto"/>
            <w:vAlign w:val="center"/>
          </w:tcPr>
          <w:p w:rsidR="00DD2F75" w:rsidRPr="00F256F6" w:rsidRDefault="00DD2F75" w:rsidP="00DD2F75">
            <w:pPr>
              <w:ind w:left="-57" w:right="-57"/>
              <w:contextualSpacing/>
              <w:jc w:val="center"/>
              <w:rPr>
                <w:rFonts w:ascii="Times New Roman" w:hAnsi="Times New Roman" w:cs="Times New Roman"/>
              </w:rPr>
            </w:pPr>
            <w:r w:rsidRPr="00F256F6">
              <w:rPr>
                <w:rFonts w:ascii="Times New Roman" w:hAnsi="Times New Roman" w:cs="Times New Roman"/>
              </w:rPr>
              <w:t>0,17</w:t>
            </w:r>
          </w:p>
        </w:tc>
        <w:tc>
          <w:tcPr>
            <w:tcW w:w="2268" w:type="dxa"/>
            <w:shd w:val="clear" w:color="auto" w:fill="auto"/>
            <w:vAlign w:val="center"/>
          </w:tcPr>
          <w:p w:rsidR="00DD2F75" w:rsidRPr="00F256F6" w:rsidRDefault="00DD2F75" w:rsidP="00DD2F75">
            <w:pPr>
              <w:suppressAutoHyphens/>
              <w:spacing w:after="0" w:line="240" w:lineRule="auto"/>
              <w:jc w:val="center"/>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2 раза в год по мере необходимости</w:t>
            </w:r>
          </w:p>
        </w:tc>
      </w:tr>
      <w:tr w:rsidR="00DD2F75" w:rsidRPr="00F256F6" w:rsidTr="00DD2F75">
        <w:tc>
          <w:tcPr>
            <w:tcW w:w="560" w:type="dxa"/>
            <w:shd w:val="clear" w:color="auto" w:fill="auto"/>
            <w:vAlign w:val="center"/>
          </w:tcPr>
          <w:p w:rsidR="00DD2F75" w:rsidRPr="00F256F6" w:rsidRDefault="00DD2F75" w:rsidP="00DD2F75">
            <w:pPr>
              <w:suppressAutoHyphens/>
              <w:spacing w:after="0" w:line="240" w:lineRule="auto"/>
              <w:jc w:val="center"/>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1.6</w:t>
            </w:r>
          </w:p>
        </w:tc>
        <w:tc>
          <w:tcPr>
            <w:tcW w:w="5502" w:type="dxa"/>
            <w:shd w:val="clear" w:color="auto" w:fill="auto"/>
            <w:vAlign w:val="center"/>
          </w:tcPr>
          <w:p w:rsidR="00DD2F75" w:rsidRPr="00F256F6" w:rsidRDefault="00DD2F75" w:rsidP="00DD2F75">
            <w:pPr>
              <w:suppressAutoHyphens/>
              <w:spacing w:after="0" w:line="240" w:lineRule="auto"/>
              <w:jc w:val="both"/>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Состояние мест общего пользования (подъезды) дверные и оконные проемы, вентиляция и т.д.</w:t>
            </w:r>
          </w:p>
        </w:tc>
        <w:tc>
          <w:tcPr>
            <w:tcW w:w="1701" w:type="dxa"/>
            <w:shd w:val="clear" w:color="auto" w:fill="auto"/>
            <w:vAlign w:val="center"/>
          </w:tcPr>
          <w:p w:rsidR="00DD2F75" w:rsidRPr="00F256F6" w:rsidRDefault="00DD2F75" w:rsidP="00DD2F75">
            <w:pPr>
              <w:ind w:left="-57" w:right="-57"/>
              <w:contextualSpacing/>
              <w:jc w:val="center"/>
              <w:rPr>
                <w:rFonts w:ascii="Times New Roman" w:hAnsi="Times New Roman" w:cs="Times New Roman"/>
              </w:rPr>
            </w:pPr>
            <w:r w:rsidRPr="00F256F6">
              <w:rPr>
                <w:rFonts w:ascii="Times New Roman" w:hAnsi="Times New Roman" w:cs="Times New Roman"/>
              </w:rPr>
              <w:t>0,10</w:t>
            </w:r>
          </w:p>
        </w:tc>
        <w:tc>
          <w:tcPr>
            <w:tcW w:w="2268" w:type="dxa"/>
            <w:shd w:val="clear" w:color="auto" w:fill="auto"/>
            <w:vAlign w:val="center"/>
          </w:tcPr>
          <w:p w:rsidR="00DD2F75" w:rsidRPr="00F256F6" w:rsidRDefault="00DD2F75" w:rsidP="00DD2F75">
            <w:pPr>
              <w:suppressAutoHyphens/>
              <w:spacing w:after="0" w:line="240" w:lineRule="auto"/>
              <w:jc w:val="center"/>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1 раз в год</w:t>
            </w:r>
          </w:p>
        </w:tc>
      </w:tr>
      <w:tr w:rsidR="00DD2F75" w:rsidRPr="00F256F6" w:rsidTr="00DD2F75">
        <w:tc>
          <w:tcPr>
            <w:tcW w:w="560" w:type="dxa"/>
            <w:shd w:val="clear" w:color="auto" w:fill="auto"/>
            <w:vAlign w:val="center"/>
          </w:tcPr>
          <w:p w:rsidR="00DD2F75" w:rsidRPr="00F256F6" w:rsidRDefault="00DD2F75" w:rsidP="00DD2F75">
            <w:pPr>
              <w:suppressAutoHyphens/>
              <w:spacing w:after="0" w:line="240" w:lineRule="auto"/>
              <w:jc w:val="center"/>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2</w:t>
            </w:r>
          </w:p>
        </w:tc>
        <w:tc>
          <w:tcPr>
            <w:tcW w:w="5502" w:type="dxa"/>
            <w:shd w:val="clear" w:color="auto" w:fill="auto"/>
            <w:vAlign w:val="center"/>
          </w:tcPr>
          <w:p w:rsidR="00DD2F75" w:rsidRPr="00F256F6" w:rsidRDefault="00DD2F75" w:rsidP="00DD2F75">
            <w:pPr>
              <w:suppressAutoHyphens/>
              <w:spacing w:after="0" w:line="240" w:lineRule="auto"/>
              <w:jc w:val="both"/>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Техническое обслуживание внутридомового инженерного оборудования и систем инженерно- технического обеспечения жилых домов</w:t>
            </w:r>
          </w:p>
        </w:tc>
        <w:tc>
          <w:tcPr>
            <w:tcW w:w="1701" w:type="dxa"/>
            <w:shd w:val="clear" w:color="auto" w:fill="auto"/>
            <w:vAlign w:val="center"/>
          </w:tcPr>
          <w:p w:rsidR="00DD2F75" w:rsidRPr="00F256F6" w:rsidRDefault="00DD2F75" w:rsidP="00DD2F75">
            <w:pPr>
              <w:ind w:left="-57" w:right="-57"/>
              <w:contextualSpacing/>
              <w:jc w:val="center"/>
              <w:rPr>
                <w:rFonts w:ascii="Times New Roman" w:hAnsi="Times New Roman" w:cs="Times New Roman"/>
              </w:rPr>
            </w:pPr>
            <w:r w:rsidRPr="00F256F6">
              <w:rPr>
                <w:rFonts w:ascii="Times New Roman" w:hAnsi="Times New Roman" w:cs="Times New Roman"/>
              </w:rPr>
              <w:t>0,78</w:t>
            </w:r>
          </w:p>
        </w:tc>
        <w:tc>
          <w:tcPr>
            <w:tcW w:w="2268" w:type="dxa"/>
            <w:shd w:val="clear" w:color="auto" w:fill="auto"/>
            <w:vAlign w:val="center"/>
          </w:tcPr>
          <w:p w:rsidR="00DD2F75" w:rsidRPr="00F256F6" w:rsidRDefault="00DD2F75" w:rsidP="00DD2F75">
            <w:pPr>
              <w:suppressAutoHyphens/>
              <w:spacing w:after="0" w:line="240" w:lineRule="auto"/>
              <w:jc w:val="center"/>
              <w:rPr>
                <w:rFonts w:ascii="Times New Roman" w:eastAsia="Arial" w:hAnsi="Times New Roman" w:cs="Times New Roman"/>
                <w:color w:val="000000"/>
                <w:sz w:val="24"/>
                <w:szCs w:val="24"/>
                <w:lang w:eastAsia="ar-SA"/>
              </w:rPr>
            </w:pPr>
          </w:p>
        </w:tc>
      </w:tr>
      <w:tr w:rsidR="00DD2F75" w:rsidRPr="00F256F6" w:rsidTr="00DD2F75">
        <w:tc>
          <w:tcPr>
            <w:tcW w:w="560" w:type="dxa"/>
            <w:shd w:val="clear" w:color="auto" w:fill="auto"/>
            <w:vAlign w:val="center"/>
          </w:tcPr>
          <w:p w:rsidR="00DD2F75" w:rsidRPr="00F256F6" w:rsidRDefault="00DD2F75" w:rsidP="00DD2F75">
            <w:pPr>
              <w:suppressAutoHyphens/>
              <w:spacing w:after="0" w:line="240" w:lineRule="auto"/>
              <w:jc w:val="center"/>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2.1</w:t>
            </w:r>
          </w:p>
        </w:tc>
        <w:tc>
          <w:tcPr>
            <w:tcW w:w="5502" w:type="dxa"/>
            <w:shd w:val="clear" w:color="auto" w:fill="auto"/>
            <w:vAlign w:val="center"/>
          </w:tcPr>
          <w:p w:rsidR="00DD2F75" w:rsidRPr="00F256F6" w:rsidRDefault="00DD2F75" w:rsidP="00DD2F75">
            <w:pPr>
              <w:suppressAutoHyphens/>
              <w:spacing w:after="0" w:line="240" w:lineRule="auto"/>
              <w:jc w:val="both"/>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Содержание общедомовых систем холодного водоснабжения: осмотр состояния  общедомовых  систем холодного водоснабжения в подвалах  (состояние опорной арматуры, водоразборных кранов), контроль герметичности системы, восстановление работоспособности оборудования, относящегося к общедомовому  имуществу</w:t>
            </w:r>
          </w:p>
        </w:tc>
        <w:tc>
          <w:tcPr>
            <w:tcW w:w="1701" w:type="dxa"/>
            <w:shd w:val="clear" w:color="auto" w:fill="auto"/>
            <w:vAlign w:val="center"/>
          </w:tcPr>
          <w:p w:rsidR="00DD2F75" w:rsidRPr="00F256F6" w:rsidRDefault="00DD2F75" w:rsidP="00DD2F75">
            <w:pPr>
              <w:ind w:left="-57" w:right="-57"/>
              <w:contextualSpacing/>
              <w:jc w:val="center"/>
              <w:rPr>
                <w:rFonts w:ascii="Times New Roman" w:hAnsi="Times New Roman" w:cs="Times New Roman"/>
              </w:rPr>
            </w:pPr>
            <w:r w:rsidRPr="00F256F6">
              <w:rPr>
                <w:rFonts w:ascii="Times New Roman" w:hAnsi="Times New Roman" w:cs="Times New Roman"/>
              </w:rPr>
              <w:t>0,17</w:t>
            </w:r>
          </w:p>
        </w:tc>
        <w:tc>
          <w:tcPr>
            <w:tcW w:w="2268" w:type="dxa"/>
            <w:shd w:val="clear" w:color="auto" w:fill="auto"/>
            <w:vAlign w:val="center"/>
          </w:tcPr>
          <w:p w:rsidR="00DD2F75" w:rsidRPr="00F256F6" w:rsidRDefault="00DD2F75" w:rsidP="00DD2F75">
            <w:pPr>
              <w:suppressAutoHyphens/>
              <w:spacing w:after="0" w:line="240" w:lineRule="auto"/>
              <w:jc w:val="center"/>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По мере необходимости</w:t>
            </w:r>
          </w:p>
        </w:tc>
      </w:tr>
      <w:tr w:rsidR="00DD2F75" w:rsidRPr="00F256F6" w:rsidTr="00DD2F75">
        <w:tc>
          <w:tcPr>
            <w:tcW w:w="560" w:type="dxa"/>
            <w:shd w:val="clear" w:color="auto" w:fill="auto"/>
            <w:vAlign w:val="center"/>
          </w:tcPr>
          <w:p w:rsidR="00DD2F75" w:rsidRPr="00F256F6" w:rsidRDefault="00DD2F75" w:rsidP="00DD2F75">
            <w:pPr>
              <w:suppressAutoHyphens/>
              <w:spacing w:after="0" w:line="240" w:lineRule="auto"/>
              <w:jc w:val="center"/>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2.2</w:t>
            </w:r>
          </w:p>
        </w:tc>
        <w:tc>
          <w:tcPr>
            <w:tcW w:w="5502" w:type="dxa"/>
            <w:shd w:val="clear" w:color="auto" w:fill="auto"/>
            <w:vAlign w:val="center"/>
          </w:tcPr>
          <w:p w:rsidR="00DD2F75" w:rsidRPr="00F256F6" w:rsidRDefault="00DD2F75" w:rsidP="00DD2F75">
            <w:pPr>
              <w:suppressAutoHyphens/>
              <w:spacing w:after="0" w:line="240" w:lineRule="auto"/>
              <w:jc w:val="both"/>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Содержание  общедомовых систем  водоотведения: осмотр состояния общедомовых систем водоотведения в подвалах, контроль герметичности системы, восстановление работоспособности (ремонт, замена трубопроводов и фасонных частей системы)</w:t>
            </w:r>
          </w:p>
        </w:tc>
        <w:tc>
          <w:tcPr>
            <w:tcW w:w="1701" w:type="dxa"/>
            <w:shd w:val="clear" w:color="auto" w:fill="auto"/>
            <w:vAlign w:val="center"/>
          </w:tcPr>
          <w:p w:rsidR="00DD2F75" w:rsidRPr="00F256F6" w:rsidRDefault="00DD2F75" w:rsidP="00DD2F75">
            <w:pPr>
              <w:ind w:left="-57" w:right="-57"/>
              <w:contextualSpacing/>
              <w:jc w:val="center"/>
              <w:rPr>
                <w:rFonts w:ascii="Times New Roman" w:hAnsi="Times New Roman" w:cs="Times New Roman"/>
              </w:rPr>
            </w:pPr>
            <w:r w:rsidRPr="00F256F6">
              <w:rPr>
                <w:rFonts w:ascii="Times New Roman" w:hAnsi="Times New Roman" w:cs="Times New Roman"/>
              </w:rPr>
              <w:t>0,20</w:t>
            </w:r>
          </w:p>
        </w:tc>
        <w:tc>
          <w:tcPr>
            <w:tcW w:w="2268" w:type="dxa"/>
            <w:shd w:val="clear" w:color="auto" w:fill="auto"/>
            <w:vAlign w:val="center"/>
          </w:tcPr>
          <w:p w:rsidR="00DD2F75" w:rsidRPr="00F256F6" w:rsidRDefault="00DD2F75" w:rsidP="00DD2F75">
            <w:pPr>
              <w:suppressAutoHyphens/>
              <w:spacing w:after="0" w:line="240" w:lineRule="auto"/>
              <w:jc w:val="center"/>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ежедневно</w:t>
            </w:r>
          </w:p>
        </w:tc>
      </w:tr>
      <w:tr w:rsidR="00DD2F75" w:rsidRPr="00F256F6" w:rsidTr="00DD2F75">
        <w:tc>
          <w:tcPr>
            <w:tcW w:w="560" w:type="dxa"/>
            <w:shd w:val="clear" w:color="auto" w:fill="auto"/>
            <w:vAlign w:val="center"/>
          </w:tcPr>
          <w:p w:rsidR="00DD2F75" w:rsidRPr="00F256F6" w:rsidRDefault="00DD2F75" w:rsidP="00DD2F75">
            <w:pPr>
              <w:suppressAutoHyphens/>
              <w:spacing w:after="0" w:line="240" w:lineRule="auto"/>
              <w:jc w:val="center"/>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2.3</w:t>
            </w:r>
          </w:p>
        </w:tc>
        <w:tc>
          <w:tcPr>
            <w:tcW w:w="5502" w:type="dxa"/>
            <w:shd w:val="clear" w:color="auto" w:fill="auto"/>
            <w:vAlign w:val="center"/>
          </w:tcPr>
          <w:p w:rsidR="00DD2F75" w:rsidRPr="00F256F6" w:rsidRDefault="00DD2F75" w:rsidP="00DD2F75">
            <w:pPr>
              <w:suppressAutoHyphens/>
              <w:spacing w:after="0" w:line="240" w:lineRule="auto"/>
              <w:jc w:val="both"/>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Содержание электрических  устройств мест общего пользования: смена  электрических лампочек (2 раза в год 40 ватт) в подъездах, выключателей, светильников, электрощитов в подъездах, общедомовых вводных щитов, электрических  кабелей и проводов освещения, проверка и исправление общедомовых систем заземления и т.д.</w:t>
            </w:r>
          </w:p>
        </w:tc>
        <w:tc>
          <w:tcPr>
            <w:tcW w:w="1701" w:type="dxa"/>
            <w:shd w:val="clear" w:color="auto" w:fill="auto"/>
            <w:vAlign w:val="center"/>
          </w:tcPr>
          <w:p w:rsidR="00DD2F75" w:rsidRPr="00F256F6" w:rsidRDefault="00DD2F75" w:rsidP="00DD2F75">
            <w:pPr>
              <w:ind w:left="-57" w:right="-57"/>
              <w:contextualSpacing/>
              <w:jc w:val="center"/>
              <w:rPr>
                <w:rFonts w:ascii="Times New Roman" w:hAnsi="Times New Roman" w:cs="Times New Roman"/>
              </w:rPr>
            </w:pPr>
            <w:r w:rsidRPr="00F256F6">
              <w:rPr>
                <w:rFonts w:ascii="Times New Roman" w:hAnsi="Times New Roman" w:cs="Times New Roman"/>
              </w:rPr>
              <w:t>0,41</w:t>
            </w:r>
          </w:p>
        </w:tc>
        <w:tc>
          <w:tcPr>
            <w:tcW w:w="2268" w:type="dxa"/>
            <w:shd w:val="clear" w:color="auto" w:fill="auto"/>
            <w:vAlign w:val="center"/>
          </w:tcPr>
          <w:p w:rsidR="00DD2F75" w:rsidRPr="00F256F6" w:rsidRDefault="00DD2F75" w:rsidP="00DD2F75">
            <w:pPr>
              <w:suppressAutoHyphens/>
              <w:spacing w:after="0" w:line="240" w:lineRule="auto"/>
              <w:jc w:val="center"/>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Ежемесячно по мере необходимости</w:t>
            </w:r>
          </w:p>
        </w:tc>
      </w:tr>
      <w:tr w:rsidR="00DD2F75" w:rsidRPr="00F256F6" w:rsidTr="00DD2F75">
        <w:tc>
          <w:tcPr>
            <w:tcW w:w="560" w:type="dxa"/>
            <w:shd w:val="clear" w:color="auto" w:fill="auto"/>
            <w:vAlign w:val="center"/>
          </w:tcPr>
          <w:p w:rsidR="00DD2F75" w:rsidRPr="00F256F6" w:rsidRDefault="00DD2F75" w:rsidP="00DD2F75">
            <w:pPr>
              <w:suppressAutoHyphens/>
              <w:spacing w:after="0" w:line="240" w:lineRule="auto"/>
              <w:jc w:val="center"/>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3</w:t>
            </w:r>
          </w:p>
        </w:tc>
        <w:tc>
          <w:tcPr>
            <w:tcW w:w="5502" w:type="dxa"/>
            <w:shd w:val="clear" w:color="auto" w:fill="auto"/>
            <w:vAlign w:val="center"/>
          </w:tcPr>
          <w:p w:rsidR="00DD2F75" w:rsidRPr="00F256F6" w:rsidRDefault="00DD2F75" w:rsidP="00DD2F75">
            <w:pPr>
              <w:suppressAutoHyphens/>
              <w:spacing w:after="0" w:line="240" w:lineRule="auto"/>
              <w:jc w:val="both"/>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Работы и услуги по содержанию иного общего имущества в многоквартирном доме: очистка  крыш, люков колодцев, пожарных гидрантов, отмосток, дворовых  пешеходных дорожек и проездов от снега и льда толщиной слоя свыше 5 см;</w:t>
            </w:r>
          </w:p>
          <w:p w:rsidR="00DD2F75" w:rsidRPr="00F256F6" w:rsidRDefault="00DD2F75" w:rsidP="00DD2F75">
            <w:pPr>
              <w:suppressAutoHyphens/>
              <w:spacing w:after="0" w:line="240" w:lineRule="auto"/>
              <w:jc w:val="both"/>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Работы по обеспечению требований пожарной безопасности – осмотры и обеспечение  работоспособности состояния пожарных лестниц, лазов;</w:t>
            </w:r>
          </w:p>
          <w:p w:rsidR="00DD2F75" w:rsidRPr="00F256F6" w:rsidRDefault="00DD2F75" w:rsidP="00DD2F75">
            <w:pPr>
              <w:suppressAutoHyphens/>
              <w:spacing w:after="0" w:line="240" w:lineRule="auto"/>
              <w:jc w:val="both"/>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выполнение заявок населения</w:t>
            </w:r>
          </w:p>
        </w:tc>
        <w:tc>
          <w:tcPr>
            <w:tcW w:w="1701" w:type="dxa"/>
            <w:shd w:val="clear" w:color="auto" w:fill="auto"/>
            <w:vAlign w:val="center"/>
          </w:tcPr>
          <w:p w:rsidR="00DD2F75" w:rsidRPr="00F256F6" w:rsidRDefault="00DD2F75" w:rsidP="00DD2F75">
            <w:pPr>
              <w:ind w:left="-57" w:right="-57"/>
              <w:contextualSpacing/>
              <w:jc w:val="center"/>
              <w:rPr>
                <w:rFonts w:ascii="Times New Roman" w:hAnsi="Times New Roman" w:cs="Times New Roman"/>
              </w:rPr>
            </w:pPr>
            <w:r w:rsidRPr="00F256F6">
              <w:rPr>
                <w:rFonts w:ascii="Times New Roman" w:hAnsi="Times New Roman" w:cs="Times New Roman"/>
              </w:rPr>
              <w:t>0,13</w:t>
            </w:r>
          </w:p>
        </w:tc>
        <w:tc>
          <w:tcPr>
            <w:tcW w:w="2268" w:type="dxa"/>
            <w:shd w:val="clear" w:color="auto" w:fill="auto"/>
            <w:vAlign w:val="center"/>
          </w:tcPr>
          <w:p w:rsidR="00DD2F75" w:rsidRPr="00F256F6" w:rsidRDefault="00DD2F75" w:rsidP="00DD2F75">
            <w:pPr>
              <w:suppressAutoHyphens/>
              <w:spacing w:after="0" w:line="240" w:lineRule="auto"/>
              <w:jc w:val="center"/>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По мере необходимости</w:t>
            </w:r>
          </w:p>
          <w:p w:rsidR="00DD2F75" w:rsidRPr="00F256F6" w:rsidRDefault="00DD2F75" w:rsidP="00DD2F75">
            <w:pPr>
              <w:suppressAutoHyphens/>
              <w:spacing w:after="0" w:line="240" w:lineRule="auto"/>
              <w:jc w:val="center"/>
              <w:rPr>
                <w:rFonts w:ascii="Times New Roman" w:eastAsia="Arial" w:hAnsi="Times New Roman" w:cs="Times New Roman"/>
                <w:color w:val="000000"/>
                <w:sz w:val="24"/>
                <w:szCs w:val="24"/>
                <w:lang w:eastAsia="ar-SA"/>
              </w:rPr>
            </w:pPr>
          </w:p>
          <w:p w:rsidR="00DD2F75" w:rsidRPr="00F256F6" w:rsidRDefault="00DD2F75" w:rsidP="00DD2F75">
            <w:pPr>
              <w:suppressAutoHyphens/>
              <w:spacing w:after="0" w:line="240" w:lineRule="auto"/>
              <w:jc w:val="center"/>
              <w:rPr>
                <w:rFonts w:ascii="Times New Roman" w:eastAsia="Arial" w:hAnsi="Times New Roman" w:cs="Times New Roman"/>
                <w:color w:val="000000"/>
                <w:sz w:val="24"/>
                <w:szCs w:val="24"/>
                <w:lang w:eastAsia="ar-SA"/>
              </w:rPr>
            </w:pPr>
          </w:p>
          <w:p w:rsidR="00DD2F75" w:rsidRPr="00F256F6" w:rsidRDefault="00DD2F75" w:rsidP="00DD2F75">
            <w:pPr>
              <w:suppressAutoHyphens/>
              <w:spacing w:after="0" w:line="240" w:lineRule="auto"/>
              <w:jc w:val="center"/>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Постоянно</w:t>
            </w:r>
          </w:p>
        </w:tc>
      </w:tr>
      <w:tr w:rsidR="00DD2F75" w:rsidRPr="00F256F6" w:rsidTr="00DD2F75">
        <w:tc>
          <w:tcPr>
            <w:tcW w:w="560" w:type="dxa"/>
            <w:shd w:val="clear" w:color="auto" w:fill="auto"/>
            <w:vAlign w:val="center"/>
          </w:tcPr>
          <w:p w:rsidR="00DD2F75" w:rsidRPr="00F256F6" w:rsidRDefault="00DD2F75" w:rsidP="00DD2F75">
            <w:pPr>
              <w:suppressAutoHyphens/>
              <w:spacing w:after="0" w:line="240" w:lineRule="auto"/>
              <w:jc w:val="center"/>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4</w:t>
            </w:r>
          </w:p>
        </w:tc>
        <w:tc>
          <w:tcPr>
            <w:tcW w:w="5502" w:type="dxa"/>
            <w:shd w:val="clear" w:color="auto" w:fill="auto"/>
            <w:vAlign w:val="center"/>
          </w:tcPr>
          <w:p w:rsidR="00DD2F75" w:rsidRPr="00F256F6" w:rsidRDefault="00DD2F75" w:rsidP="00DD2F75">
            <w:pPr>
              <w:suppressAutoHyphens/>
              <w:spacing w:after="0" w:line="240" w:lineRule="auto"/>
              <w:jc w:val="both"/>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Аварийно-диспетчерское обслуживание</w:t>
            </w:r>
          </w:p>
        </w:tc>
        <w:tc>
          <w:tcPr>
            <w:tcW w:w="1701" w:type="dxa"/>
            <w:shd w:val="clear" w:color="auto" w:fill="auto"/>
            <w:vAlign w:val="center"/>
          </w:tcPr>
          <w:p w:rsidR="00DD2F75" w:rsidRPr="00F256F6" w:rsidRDefault="00DD2F75" w:rsidP="00DD2F75">
            <w:pPr>
              <w:ind w:left="-57" w:right="-57"/>
              <w:contextualSpacing/>
              <w:jc w:val="center"/>
              <w:rPr>
                <w:rFonts w:ascii="Times New Roman" w:hAnsi="Times New Roman" w:cs="Times New Roman"/>
              </w:rPr>
            </w:pPr>
            <w:r w:rsidRPr="00F256F6">
              <w:rPr>
                <w:rFonts w:ascii="Times New Roman" w:hAnsi="Times New Roman" w:cs="Times New Roman"/>
              </w:rPr>
              <w:t>0,29</w:t>
            </w:r>
          </w:p>
        </w:tc>
        <w:tc>
          <w:tcPr>
            <w:tcW w:w="2268" w:type="dxa"/>
            <w:shd w:val="clear" w:color="auto" w:fill="auto"/>
            <w:vAlign w:val="center"/>
          </w:tcPr>
          <w:p w:rsidR="00DD2F75" w:rsidRPr="00F256F6" w:rsidRDefault="00DD2F75" w:rsidP="00DD2F75">
            <w:pPr>
              <w:suppressAutoHyphens/>
              <w:spacing w:after="0" w:line="240" w:lineRule="auto"/>
              <w:jc w:val="center"/>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Круглосуточно</w:t>
            </w:r>
          </w:p>
        </w:tc>
      </w:tr>
      <w:tr w:rsidR="00DD2F75" w:rsidRPr="00F256F6" w:rsidTr="00DD2F75">
        <w:tc>
          <w:tcPr>
            <w:tcW w:w="560" w:type="dxa"/>
            <w:shd w:val="clear" w:color="auto" w:fill="auto"/>
            <w:vAlign w:val="center"/>
          </w:tcPr>
          <w:p w:rsidR="00DD2F75" w:rsidRPr="00F256F6" w:rsidRDefault="00DD2F75" w:rsidP="00DD2F75">
            <w:pPr>
              <w:suppressAutoHyphens/>
              <w:spacing w:after="0" w:line="240" w:lineRule="auto"/>
              <w:jc w:val="center"/>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5</w:t>
            </w:r>
          </w:p>
        </w:tc>
        <w:tc>
          <w:tcPr>
            <w:tcW w:w="5502" w:type="dxa"/>
            <w:shd w:val="clear" w:color="auto" w:fill="auto"/>
            <w:vAlign w:val="center"/>
          </w:tcPr>
          <w:p w:rsidR="00DD2F75" w:rsidRPr="00F256F6" w:rsidRDefault="00DD2F75" w:rsidP="00DD2F75">
            <w:pPr>
              <w:suppressAutoHyphens/>
              <w:spacing w:after="0" w:line="240" w:lineRule="auto"/>
              <w:jc w:val="both"/>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Управление многоквартирным домом</w:t>
            </w:r>
          </w:p>
        </w:tc>
        <w:tc>
          <w:tcPr>
            <w:tcW w:w="1701" w:type="dxa"/>
            <w:shd w:val="clear" w:color="auto" w:fill="auto"/>
            <w:vAlign w:val="center"/>
          </w:tcPr>
          <w:p w:rsidR="00DD2F75" w:rsidRPr="00F256F6" w:rsidRDefault="00DD2F75" w:rsidP="00DD2F75">
            <w:pPr>
              <w:ind w:left="-57" w:right="-57"/>
              <w:contextualSpacing/>
              <w:jc w:val="center"/>
              <w:rPr>
                <w:rFonts w:ascii="Times New Roman" w:hAnsi="Times New Roman" w:cs="Times New Roman"/>
              </w:rPr>
            </w:pPr>
            <w:r w:rsidRPr="00F256F6">
              <w:rPr>
                <w:rFonts w:ascii="Times New Roman" w:hAnsi="Times New Roman" w:cs="Times New Roman"/>
              </w:rPr>
              <w:t>3,15</w:t>
            </w:r>
          </w:p>
        </w:tc>
        <w:tc>
          <w:tcPr>
            <w:tcW w:w="2268" w:type="dxa"/>
            <w:shd w:val="clear" w:color="auto" w:fill="auto"/>
            <w:vAlign w:val="center"/>
          </w:tcPr>
          <w:p w:rsidR="00DD2F75" w:rsidRPr="00F256F6" w:rsidRDefault="00DD2F75" w:rsidP="00DD2F75">
            <w:pPr>
              <w:suppressAutoHyphens/>
              <w:spacing w:after="0" w:line="240" w:lineRule="auto"/>
              <w:jc w:val="center"/>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Ежедневно</w:t>
            </w:r>
          </w:p>
        </w:tc>
      </w:tr>
      <w:tr w:rsidR="00DD2F75" w:rsidRPr="00F256F6" w:rsidTr="00DD2F75">
        <w:tc>
          <w:tcPr>
            <w:tcW w:w="560" w:type="dxa"/>
            <w:shd w:val="clear" w:color="auto" w:fill="auto"/>
            <w:vAlign w:val="center"/>
          </w:tcPr>
          <w:p w:rsidR="00DD2F75" w:rsidRPr="00F256F6" w:rsidRDefault="00DD2F75" w:rsidP="00DD2F75">
            <w:pPr>
              <w:suppressAutoHyphens/>
              <w:spacing w:after="0" w:line="240" w:lineRule="auto"/>
              <w:jc w:val="center"/>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6</w:t>
            </w:r>
          </w:p>
        </w:tc>
        <w:tc>
          <w:tcPr>
            <w:tcW w:w="5502" w:type="dxa"/>
            <w:shd w:val="clear" w:color="auto" w:fill="auto"/>
            <w:vAlign w:val="center"/>
          </w:tcPr>
          <w:p w:rsidR="00DD2F75" w:rsidRPr="00F256F6" w:rsidRDefault="00DD2F75" w:rsidP="00DD2F75">
            <w:pPr>
              <w:suppressAutoHyphens/>
              <w:spacing w:after="0" w:line="240" w:lineRule="auto"/>
              <w:jc w:val="both"/>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Текущий ремонт общего имущества</w:t>
            </w:r>
          </w:p>
        </w:tc>
        <w:tc>
          <w:tcPr>
            <w:tcW w:w="1701" w:type="dxa"/>
            <w:shd w:val="clear" w:color="auto" w:fill="auto"/>
            <w:vAlign w:val="center"/>
          </w:tcPr>
          <w:p w:rsidR="00DD2F75" w:rsidRPr="00F256F6" w:rsidRDefault="00DD2F75" w:rsidP="00DD2F75">
            <w:pPr>
              <w:ind w:left="-57" w:right="-57"/>
              <w:contextualSpacing/>
              <w:jc w:val="center"/>
              <w:rPr>
                <w:rFonts w:ascii="Times New Roman" w:hAnsi="Times New Roman" w:cs="Times New Roman"/>
              </w:rPr>
            </w:pPr>
            <w:r w:rsidRPr="00F256F6">
              <w:rPr>
                <w:rFonts w:ascii="Times New Roman" w:hAnsi="Times New Roman" w:cs="Times New Roman"/>
              </w:rPr>
              <w:t>3,74</w:t>
            </w:r>
          </w:p>
        </w:tc>
        <w:tc>
          <w:tcPr>
            <w:tcW w:w="2268" w:type="dxa"/>
            <w:shd w:val="clear" w:color="auto" w:fill="auto"/>
            <w:vAlign w:val="center"/>
          </w:tcPr>
          <w:p w:rsidR="00DD2F75" w:rsidRPr="00F256F6" w:rsidRDefault="00DD2F75" w:rsidP="00DD2F75">
            <w:pPr>
              <w:suppressAutoHyphens/>
              <w:spacing w:after="0" w:line="240" w:lineRule="auto"/>
              <w:jc w:val="center"/>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По мере необходимости</w:t>
            </w:r>
          </w:p>
        </w:tc>
      </w:tr>
      <w:tr w:rsidR="00DD2F75" w:rsidRPr="00F256F6" w:rsidTr="00DD2F75">
        <w:tc>
          <w:tcPr>
            <w:tcW w:w="560" w:type="dxa"/>
            <w:shd w:val="clear" w:color="auto" w:fill="auto"/>
            <w:vAlign w:val="center"/>
          </w:tcPr>
          <w:p w:rsidR="00DD2F75" w:rsidRPr="00F256F6" w:rsidRDefault="00DD2F75" w:rsidP="00DD2F75">
            <w:pPr>
              <w:suppressAutoHyphens/>
              <w:spacing w:after="0" w:line="240" w:lineRule="auto"/>
              <w:jc w:val="center"/>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7</w:t>
            </w:r>
          </w:p>
        </w:tc>
        <w:tc>
          <w:tcPr>
            <w:tcW w:w="5502" w:type="dxa"/>
            <w:shd w:val="clear" w:color="auto" w:fill="auto"/>
            <w:vAlign w:val="center"/>
          </w:tcPr>
          <w:p w:rsidR="00DD2F75" w:rsidRPr="00F256F6" w:rsidRDefault="00DD2F75" w:rsidP="00DD2F75">
            <w:pPr>
              <w:suppressAutoHyphens/>
              <w:spacing w:after="0" w:line="240" w:lineRule="auto"/>
              <w:jc w:val="both"/>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Оплата услуг по техническому обслуживания и ремонту внутридомового и внутриквартирного газового оборудования</w:t>
            </w:r>
          </w:p>
        </w:tc>
        <w:tc>
          <w:tcPr>
            <w:tcW w:w="1701" w:type="dxa"/>
            <w:shd w:val="clear" w:color="auto" w:fill="auto"/>
            <w:vAlign w:val="center"/>
          </w:tcPr>
          <w:p w:rsidR="00DD2F75" w:rsidRPr="00F256F6" w:rsidRDefault="00DD2F75" w:rsidP="00DD2F75">
            <w:pPr>
              <w:ind w:left="-57" w:right="-57"/>
              <w:contextualSpacing/>
              <w:jc w:val="center"/>
              <w:rPr>
                <w:rFonts w:ascii="Times New Roman" w:hAnsi="Times New Roman" w:cs="Times New Roman"/>
              </w:rPr>
            </w:pPr>
            <w:r w:rsidRPr="00F256F6">
              <w:rPr>
                <w:rFonts w:ascii="Times New Roman" w:hAnsi="Times New Roman" w:cs="Times New Roman"/>
              </w:rPr>
              <w:t>0,17</w:t>
            </w:r>
          </w:p>
        </w:tc>
        <w:tc>
          <w:tcPr>
            <w:tcW w:w="2268" w:type="dxa"/>
            <w:shd w:val="clear" w:color="auto" w:fill="auto"/>
            <w:vAlign w:val="center"/>
          </w:tcPr>
          <w:p w:rsidR="00DD2F75" w:rsidRPr="00F256F6" w:rsidRDefault="00DD2F75" w:rsidP="00DD2F75">
            <w:pPr>
              <w:suppressAutoHyphens/>
              <w:spacing w:after="0" w:line="240" w:lineRule="auto"/>
              <w:jc w:val="center"/>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1 раз в год</w:t>
            </w:r>
          </w:p>
        </w:tc>
      </w:tr>
      <w:tr w:rsidR="00DD2F75" w:rsidRPr="00F256F6" w:rsidTr="00DD2F75">
        <w:tc>
          <w:tcPr>
            <w:tcW w:w="560" w:type="dxa"/>
            <w:shd w:val="clear" w:color="auto" w:fill="auto"/>
            <w:vAlign w:val="center"/>
          </w:tcPr>
          <w:p w:rsidR="00DD2F75" w:rsidRPr="00F256F6" w:rsidRDefault="00DD2F75" w:rsidP="00DD2F75">
            <w:pPr>
              <w:suppressAutoHyphens/>
              <w:spacing w:after="0" w:line="240" w:lineRule="auto"/>
              <w:jc w:val="center"/>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8</w:t>
            </w:r>
          </w:p>
        </w:tc>
        <w:tc>
          <w:tcPr>
            <w:tcW w:w="5502" w:type="dxa"/>
            <w:shd w:val="clear" w:color="auto" w:fill="auto"/>
            <w:vAlign w:val="center"/>
          </w:tcPr>
          <w:p w:rsidR="00DD2F75" w:rsidRPr="00F256F6" w:rsidRDefault="00DD2F75" w:rsidP="00DD2F75">
            <w:pPr>
              <w:suppressAutoHyphens/>
              <w:spacing w:after="0" w:line="240" w:lineRule="auto"/>
              <w:jc w:val="both"/>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Поквартирная поверка приборов учета холодной воды</w:t>
            </w:r>
          </w:p>
        </w:tc>
        <w:tc>
          <w:tcPr>
            <w:tcW w:w="1701" w:type="dxa"/>
            <w:shd w:val="clear" w:color="auto" w:fill="auto"/>
            <w:vAlign w:val="center"/>
          </w:tcPr>
          <w:p w:rsidR="00DD2F75" w:rsidRPr="00F256F6" w:rsidRDefault="00DD2F75" w:rsidP="00DD2F75">
            <w:pPr>
              <w:ind w:left="-57" w:right="-57"/>
              <w:contextualSpacing/>
              <w:jc w:val="center"/>
              <w:rPr>
                <w:rFonts w:ascii="Times New Roman" w:hAnsi="Times New Roman" w:cs="Times New Roman"/>
              </w:rPr>
            </w:pPr>
            <w:r w:rsidRPr="00F256F6">
              <w:rPr>
                <w:rFonts w:ascii="Times New Roman" w:hAnsi="Times New Roman" w:cs="Times New Roman"/>
              </w:rPr>
              <w:t>0,06</w:t>
            </w:r>
          </w:p>
        </w:tc>
        <w:tc>
          <w:tcPr>
            <w:tcW w:w="2268" w:type="dxa"/>
            <w:shd w:val="clear" w:color="auto" w:fill="auto"/>
            <w:vAlign w:val="center"/>
          </w:tcPr>
          <w:p w:rsidR="00DD2F75" w:rsidRPr="00F256F6" w:rsidRDefault="00DD2F75" w:rsidP="00DD2F75">
            <w:pPr>
              <w:suppressAutoHyphens/>
              <w:spacing w:after="0" w:line="240" w:lineRule="auto"/>
              <w:jc w:val="center"/>
              <w:rPr>
                <w:rFonts w:ascii="Times New Roman" w:eastAsia="Arial" w:hAnsi="Times New Roman" w:cs="Times New Roman"/>
                <w:color w:val="000000"/>
                <w:sz w:val="24"/>
                <w:szCs w:val="24"/>
                <w:lang w:eastAsia="ar-SA"/>
              </w:rPr>
            </w:pPr>
            <w:r w:rsidRPr="00F256F6">
              <w:rPr>
                <w:rFonts w:ascii="Times New Roman" w:eastAsia="Arial" w:hAnsi="Times New Roman" w:cs="Times New Roman"/>
                <w:color w:val="000000"/>
                <w:sz w:val="24"/>
                <w:szCs w:val="24"/>
                <w:lang w:eastAsia="ar-SA"/>
              </w:rPr>
              <w:t>По мере необходимости</w:t>
            </w:r>
          </w:p>
        </w:tc>
      </w:tr>
      <w:tr w:rsidR="00DD2F75" w:rsidRPr="00F256F6" w:rsidTr="00DD2F75">
        <w:tc>
          <w:tcPr>
            <w:tcW w:w="560" w:type="dxa"/>
            <w:shd w:val="clear" w:color="auto" w:fill="auto"/>
          </w:tcPr>
          <w:p w:rsidR="00DD2F75" w:rsidRPr="00F256F6" w:rsidRDefault="00DD2F75" w:rsidP="00DD2F75">
            <w:pPr>
              <w:suppressAutoHyphens/>
              <w:spacing w:after="0" w:line="240" w:lineRule="auto"/>
              <w:jc w:val="both"/>
              <w:rPr>
                <w:rFonts w:ascii="Times New Roman" w:eastAsia="Arial" w:hAnsi="Times New Roman" w:cs="Times New Roman"/>
                <w:b/>
                <w:color w:val="000000"/>
                <w:sz w:val="24"/>
                <w:szCs w:val="24"/>
                <w:lang w:eastAsia="ar-SA"/>
              </w:rPr>
            </w:pPr>
          </w:p>
        </w:tc>
        <w:tc>
          <w:tcPr>
            <w:tcW w:w="5502" w:type="dxa"/>
            <w:shd w:val="clear" w:color="auto" w:fill="auto"/>
            <w:vAlign w:val="center"/>
          </w:tcPr>
          <w:p w:rsidR="00DD2F75" w:rsidRPr="00F256F6" w:rsidRDefault="00DD2F75" w:rsidP="00DD2F75">
            <w:pPr>
              <w:suppressAutoHyphens/>
              <w:spacing w:after="0" w:line="240" w:lineRule="auto"/>
              <w:jc w:val="both"/>
              <w:rPr>
                <w:rFonts w:ascii="Times New Roman" w:eastAsia="Arial" w:hAnsi="Times New Roman" w:cs="Times New Roman"/>
                <w:b/>
                <w:color w:val="000000"/>
                <w:sz w:val="24"/>
                <w:szCs w:val="24"/>
                <w:lang w:eastAsia="ar-SA"/>
              </w:rPr>
            </w:pPr>
            <w:r w:rsidRPr="00F256F6">
              <w:rPr>
                <w:rFonts w:ascii="Times New Roman" w:eastAsia="Arial" w:hAnsi="Times New Roman" w:cs="Times New Roman"/>
                <w:b/>
                <w:color w:val="000000"/>
                <w:sz w:val="24"/>
                <w:szCs w:val="24"/>
                <w:lang w:eastAsia="ar-SA"/>
              </w:rPr>
              <w:t xml:space="preserve">Итого плата для МКД с индивидуальным отоплением </w:t>
            </w:r>
          </w:p>
        </w:tc>
        <w:tc>
          <w:tcPr>
            <w:tcW w:w="1701" w:type="dxa"/>
            <w:shd w:val="clear" w:color="auto" w:fill="auto"/>
            <w:vAlign w:val="center"/>
          </w:tcPr>
          <w:p w:rsidR="00DD2F75" w:rsidRPr="00F256F6" w:rsidRDefault="00DD2F75" w:rsidP="00DD2F75">
            <w:pPr>
              <w:ind w:left="-57" w:right="-57"/>
              <w:contextualSpacing/>
              <w:jc w:val="center"/>
              <w:rPr>
                <w:rFonts w:ascii="Times New Roman" w:hAnsi="Times New Roman" w:cs="Times New Roman"/>
                <w:b/>
              </w:rPr>
            </w:pPr>
            <w:r w:rsidRPr="00F256F6">
              <w:rPr>
                <w:rFonts w:ascii="Times New Roman" w:hAnsi="Times New Roman" w:cs="Times New Roman"/>
                <w:b/>
              </w:rPr>
              <w:t>8,91</w:t>
            </w:r>
          </w:p>
        </w:tc>
        <w:tc>
          <w:tcPr>
            <w:tcW w:w="2268" w:type="dxa"/>
            <w:shd w:val="clear" w:color="auto" w:fill="auto"/>
            <w:vAlign w:val="center"/>
          </w:tcPr>
          <w:p w:rsidR="00DD2F75" w:rsidRPr="00F256F6" w:rsidRDefault="00DD2F75" w:rsidP="00DD2F75">
            <w:pPr>
              <w:suppressAutoHyphens/>
              <w:spacing w:after="0" w:line="240" w:lineRule="auto"/>
              <w:jc w:val="center"/>
              <w:rPr>
                <w:rFonts w:ascii="Times New Roman" w:eastAsia="Arial" w:hAnsi="Times New Roman" w:cs="Times New Roman"/>
                <w:b/>
                <w:color w:val="000000"/>
                <w:sz w:val="24"/>
                <w:szCs w:val="24"/>
                <w:lang w:eastAsia="ar-SA"/>
              </w:rPr>
            </w:pPr>
          </w:p>
        </w:tc>
      </w:tr>
    </w:tbl>
    <w:p w:rsidR="002C2D8A" w:rsidRPr="00F256F6" w:rsidRDefault="002C2D8A" w:rsidP="002C2D8A">
      <w:pPr>
        <w:pStyle w:val="ConsNormal"/>
        <w:widowControl/>
        <w:ind w:firstLine="567"/>
        <w:jc w:val="both"/>
        <w:rPr>
          <w:rFonts w:ascii="Times New Roman" w:hAnsi="Times New Roman" w:cs="Times New Roman"/>
          <w:sz w:val="28"/>
          <w:szCs w:val="28"/>
        </w:rPr>
      </w:pPr>
    </w:p>
    <w:p w:rsidR="00A81DB5" w:rsidRPr="00F256F6" w:rsidRDefault="00A81DB5" w:rsidP="002C2D8A">
      <w:pPr>
        <w:pStyle w:val="ConsNormal"/>
        <w:suppressAutoHyphens/>
        <w:ind w:firstLine="709"/>
        <w:jc w:val="both"/>
        <w:rPr>
          <w:rFonts w:ascii="Times New Roman" w:hAnsi="Times New Roman" w:cs="Times New Roman"/>
          <w:sz w:val="24"/>
          <w:szCs w:val="24"/>
        </w:rPr>
      </w:pPr>
      <w:r w:rsidRPr="00F256F6">
        <w:rPr>
          <w:rFonts w:ascii="Times New Roman" w:hAnsi="Times New Roman" w:cs="Times New Roman"/>
          <w:b/>
          <w:sz w:val="24"/>
          <w:szCs w:val="24"/>
        </w:rPr>
        <w:t>2.5. Размер платы за содержание и ремонт многоквартирных домов:</w:t>
      </w:r>
    </w:p>
    <w:p w:rsidR="00DD2F75" w:rsidRPr="00F256F6" w:rsidRDefault="00DD2F75" w:rsidP="00DD2F75">
      <w:pPr>
        <w:widowControl w:val="0"/>
        <w:suppressAutoHyphens/>
        <w:spacing w:after="0" w:line="20" w:lineRule="atLeast"/>
        <w:ind w:firstLine="709"/>
        <w:jc w:val="both"/>
        <w:rPr>
          <w:rFonts w:ascii="Times New Roman" w:eastAsia="Times New Roman" w:hAnsi="Times New Roman" w:cs="Times New Roman"/>
          <w:sz w:val="24"/>
          <w:szCs w:val="24"/>
        </w:rPr>
      </w:pPr>
      <w:r w:rsidRPr="00F256F6">
        <w:rPr>
          <w:rFonts w:ascii="Times New Roman" w:eastAsia="Times New Roman" w:hAnsi="Times New Roman" w:cs="Times New Roman"/>
          <w:sz w:val="24"/>
          <w:szCs w:val="24"/>
        </w:rPr>
        <w:t>по лоту № 1 (Курская обл., Советский р-н, п. Кшенский, ул. 50 лет ВЛКСМ, 40) – 8,91 руб./кв.м.;</w:t>
      </w:r>
    </w:p>
    <w:p w:rsidR="00DD2F75" w:rsidRPr="00F256F6" w:rsidRDefault="00DD2F75" w:rsidP="00DD2F75">
      <w:pPr>
        <w:widowControl w:val="0"/>
        <w:suppressAutoHyphens/>
        <w:spacing w:after="0" w:line="20" w:lineRule="atLeast"/>
        <w:ind w:firstLine="709"/>
        <w:jc w:val="both"/>
        <w:rPr>
          <w:rFonts w:ascii="Times New Roman" w:eastAsia="Times New Roman" w:hAnsi="Times New Roman" w:cs="Times New Roman"/>
          <w:sz w:val="24"/>
          <w:szCs w:val="24"/>
        </w:rPr>
      </w:pPr>
      <w:r w:rsidRPr="00F256F6">
        <w:rPr>
          <w:rFonts w:ascii="Times New Roman" w:eastAsia="Times New Roman" w:hAnsi="Times New Roman" w:cs="Times New Roman"/>
          <w:sz w:val="24"/>
          <w:szCs w:val="24"/>
        </w:rPr>
        <w:t>по лоту № 2 (Курская обл., Советский р-н, п. Кшенский, ул. 50 лет ВЛКСМ, 49) – 8,91 руб./кв.м.;</w:t>
      </w:r>
    </w:p>
    <w:p w:rsidR="00DD2F75" w:rsidRPr="00F256F6" w:rsidRDefault="00DD2F75" w:rsidP="00DD2F75">
      <w:pPr>
        <w:widowControl w:val="0"/>
        <w:suppressAutoHyphens/>
        <w:spacing w:after="0" w:line="20" w:lineRule="atLeast"/>
        <w:ind w:firstLine="709"/>
        <w:jc w:val="both"/>
        <w:rPr>
          <w:rFonts w:ascii="Times New Roman" w:eastAsia="Times New Roman" w:hAnsi="Times New Roman" w:cs="Times New Roman"/>
          <w:sz w:val="24"/>
          <w:szCs w:val="24"/>
        </w:rPr>
      </w:pPr>
      <w:r w:rsidRPr="00F256F6">
        <w:rPr>
          <w:rFonts w:ascii="Times New Roman" w:eastAsia="Times New Roman" w:hAnsi="Times New Roman" w:cs="Times New Roman"/>
          <w:sz w:val="24"/>
          <w:szCs w:val="24"/>
        </w:rPr>
        <w:t>по лоту № 3 (Курская обл., Советский р-н, п. Кшенский, ул. 50 лет ВЛКСМ, 51) – 8,91 руб./кв.м.;</w:t>
      </w:r>
    </w:p>
    <w:p w:rsidR="00DD2F75" w:rsidRPr="00F256F6" w:rsidRDefault="00DD2F75" w:rsidP="00DD2F75">
      <w:pPr>
        <w:widowControl w:val="0"/>
        <w:suppressAutoHyphens/>
        <w:spacing w:after="0" w:line="20" w:lineRule="atLeast"/>
        <w:ind w:firstLine="709"/>
        <w:jc w:val="both"/>
        <w:rPr>
          <w:rFonts w:ascii="Times New Roman" w:eastAsia="Times New Roman" w:hAnsi="Times New Roman" w:cs="Times New Roman"/>
          <w:sz w:val="24"/>
          <w:szCs w:val="24"/>
        </w:rPr>
      </w:pPr>
      <w:r w:rsidRPr="00F256F6">
        <w:rPr>
          <w:rFonts w:ascii="Times New Roman" w:eastAsia="Times New Roman" w:hAnsi="Times New Roman" w:cs="Times New Roman"/>
          <w:sz w:val="24"/>
          <w:szCs w:val="24"/>
        </w:rPr>
        <w:t>по лоту № 4 (Курская обл., Советский р-н, п. Кшенский, ул. Веселая, 1) – 8,1 руб./кв.м.;</w:t>
      </w:r>
    </w:p>
    <w:p w:rsidR="00DD2F75" w:rsidRPr="00F256F6" w:rsidRDefault="00DD2F75" w:rsidP="00DD2F75">
      <w:pPr>
        <w:widowControl w:val="0"/>
        <w:suppressAutoHyphens/>
        <w:spacing w:after="0" w:line="20" w:lineRule="atLeast"/>
        <w:ind w:firstLine="709"/>
        <w:jc w:val="both"/>
        <w:rPr>
          <w:rFonts w:ascii="Times New Roman" w:eastAsia="Times New Roman" w:hAnsi="Times New Roman" w:cs="Times New Roman"/>
          <w:sz w:val="24"/>
          <w:szCs w:val="24"/>
        </w:rPr>
      </w:pPr>
      <w:r w:rsidRPr="00F256F6">
        <w:rPr>
          <w:rFonts w:ascii="Times New Roman" w:eastAsia="Times New Roman" w:hAnsi="Times New Roman" w:cs="Times New Roman"/>
          <w:sz w:val="24"/>
          <w:szCs w:val="24"/>
        </w:rPr>
        <w:t xml:space="preserve">по лоту № 5 (Курская обл., Советский р-н, п. Кшенский, ул. Веселая, 1а) – 8,91 руб./кв.м.; </w:t>
      </w:r>
    </w:p>
    <w:p w:rsidR="00DD2F75" w:rsidRPr="00F256F6" w:rsidRDefault="00DD2F75" w:rsidP="00DD2F75">
      <w:pPr>
        <w:widowControl w:val="0"/>
        <w:suppressAutoHyphens/>
        <w:spacing w:after="0" w:line="20" w:lineRule="atLeast"/>
        <w:ind w:firstLine="709"/>
        <w:jc w:val="both"/>
        <w:rPr>
          <w:rFonts w:ascii="Times New Roman" w:eastAsia="Times New Roman" w:hAnsi="Times New Roman" w:cs="Times New Roman"/>
          <w:sz w:val="24"/>
          <w:szCs w:val="24"/>
        </w:rPr>
      </w:pPr>
      <w:r w:rsidRPr="00F256F6">
        <w:rPr>
          <w:rFonts w:ascii="Times New Roman" w:eastAsia="Times New Roman" w:hAnsi="Times New Roman" w:cs="Times New Roman"/>
          <w:sz w:val="24"/>
          <w:szCs w:val="24"/>
        </w:rPr>
        <w:t>по лоту № 6 (Курская обл., Советский р-н, п. Кшенский, ул. Веселая, 18а) – 8,91 руб./кв.м.;</w:t>
      </w:r>
    </w:p>
    <w:p w:rsidR="00DD2F75" w:rsidRPr="00F256F6" w:rsidRDefault="00DD2F75" w:rsidP="00DD2F75">
      <w:pPr>
        <w:widowControl w:val="0"/>
        <w:suppressAutoHyphens/>
        <w:spacing w:after="0" w:line="20" w:lineRule="atLeast"/>
        <w:ind w:firstLine="709"/>
        <w:jc w:val="both"/>
        <w:rPr>
          <w:rFonts w:ascii="Times New Roman" w:eastAsia="Times New Roman" w:hAnsi="Times New Roman" w:cs="Times New Roman"/>
          <w:sz w:val="24"/>
          <w:szCs w:val="24"/>
        </w:rPr>
      </w:pPr>
      <w:r w:rsidRPr="00F256F6">
        <w:rPr>
          <w:rFonts w:ascii="Times New Roman" w:eastAsia="Times New Roman" w:hAnsi="Times New Roman" w:cs="Times New Roman"/>
          <w:sz w:val="24"/>
          <w:szCs w:val="24"/>
        </w:rPr>
        <w:t>по лоту № 7 (Курская обл., Советский р-н, п. Кшенский, ул. Заводская, д. 1) – 8,91 руб./кв.м.;</w:t>
      </w:r>
    </w:p>
    <w:p w:rsidR="00DD2F75" w:rsidRPr="00F256F6" w:rsidRDefault="00DD2F75" w:rsidP="00DD2F75">
      <w:pPr>
        <w:widowControl w:val="0"/>
        <w:suppressAutoHyphens/>
        <w:spacing w:after="0" w:line="20" w:lineRule="atLeast"/>
        <w:ind w:firstLine="709"/>
        <w:jc w:val="both"/>
        <w:rPr>
          <w:rFonts w:ascii="Times New Roman" w:eastAsia="Times New Roman" w:hAnsi="Times New Roman" w:cs="Times New Roman"/>
          <w:sz w:val="24"/>
          <w:szCs w:val="24"/>
        </w:rPr>
      </w:pPr>
      <w:r w:rsidRPr="00F256F6">
        <w:rPr>
          <w:rFonts w:ascii="Times New Roman" w:eastAsia="Times New Roman" w:hAnsi="Times New Roman" w:cs="Times New Roman"/>
          <w:sz w:val="24"/>
          <w:szCs w:val="24"/>
        </w:rPr>
        <w:t>по лоту № 8 (Курская обл., Советский р-н, п. Кшенский, ул. Заводская, д. 1 а) –8,91 руб./кв.м.;</w:t>
      </w:r>
    </w:p>
    <w:p w:rsidR="00DD2F75" w:rsidRPr="00F256F6" w:rsidRDefault="00DD2F75" w:rsidP="00DD2F75">
      <w:pPr>
        <w:widowControl w:val="0"/>
        <w:suppressAutoHyphens/>
        <w:spacing w:after="0" w:line="20" w:lineRule="atLeast"/>
        <w:ind w:firstLine="709"/>
        <w:jc w:val="both"/>
        <w:rPr>
          <w:rFonts w:ascii="Times New Roman" w:eastAsia="Times New Roman" w:hAnsi="Times New Roman" w:cs="Times New Roman"/>
          <w:sz w:val="24"/>
          <w:szCs w:val="24"/>
        </w:rPr>
      </w:pPr>
      <w:r w:rsidRPr="00F256F6">
        <w:rPr>
          <w:rFonts w:ascii="Times New Roman" w:eastAsia="Times New Roman" w:hAnsi="Times New Roman" w:cs="Times New Roman"/>
          <w:sz w:val="24"/>
          <w:szCs w:val="24"/>
        </w:rPr>
        <w:t>по лоту № 9 (Курская обл., Советский р-н, п. Кшенский, ул. Заводская, д. 9) –8,91 руб./кв.м.;</w:t>
      </w:r>
    </w:p>
    <w:p w:rsidR="00DD2F75" w:rsidRPr="00F256F6" w:rsidRDefault="00DD2F75" w:rsidP="00DD2F75">
      <w:pPr>
        <w:widowControl w:val="0"/>
        <w:suppressAutoHyphens/>
        <w:spacing w:after="0" w:line="20" w:lineRule="atLeast"/>
        <w:ind w:firstLine="709"/>
        <w:jc w:val="both"/>
        <w:rPr>
          <w:rFonts w:ascii="Times New Roman" w:eastAsia="Times New Roman" w:hAnsi="Times New Roman" w:cs="Times New Roman"/>
          <w:sz w:val="24"/>
          <w:szCs w:val="24"/>
        </w:rPr>
      </w:pPr>
      <w:r w:rsidRPr="00F256F6">
        <w:rPr>
          <w:rFonts w:ascii="Times New Roman" w:eastAsia="Times New Roman" w:hAnsi="Times New Roman" w:cs="Times New Roman"/>
          <w:sz w:val="24"/>
          <w:szCs w:val="24"/>
        </w:rPr>
        <w:t>по лоту № 10 (Курская обл., Советский р-н, п. Кшенский, ул. Заводская, д. 10) –8,91 руб./кв.м.;</w:t>
      </w:r>
    </w:p>
    <w:p w:rsidR="00DD2F75" w:rsidRPr="00F256F6" w:rsidRDefault="00DD2F75" w:rsidP="00DD2F75">
      <w:pPr>
        <w:widowControl w:val="0"/>
        <w:suppressAutoHyphens/>
        <w:spacing w:after="0" w:line="20" w:lineRule="atLeast"/>
        <w:ind w:firstLine="709"/>
        <w:jc w:val="both"/>
        <w:rPr>
          <w:rFonts w:ascii="Times New Roman" w:eastAsia="Times New Roman" w:hAnsi="Times New Roman" w:cs="Times New Roman"/>
          <w:sz w:val="24"/>
          <w:szCs w:val="24"/>
        </w:rPr>
      </w:pPr>
      <w:r w:rsidRPr="00F256F6">
        <w:rPr>
          <w:rFonts w:ascii="Times New Roman" w:eastAsia="Times New Roman" w:hAnsi="Times New Roman" w:cs="Times New Roman"/>
          <w:sz w:val="24"/>
          <w:szCs w:val="24"/>
        </w:rPr>
        <w:t>по лоту № 11 (Курская обл., Советский р-н, п. Кшенский, ул. Заводская, д. 12) –8,91 руб./кв.м.;</w:t>
      </w:r>
    </w:p>
    <w:p w:rsidR="00DD2F75" w:rsidRPr="00F256F6" w:rsidRDefault="00DD2F75" w:rsidP="00DD2F75">
      <w:pPr>
        <w:widowControl w:val="0"/>
        <w:suppressAutoHyphens/>
        <w:spacing w:after="0" w:line="20" w:lineRule="atLeast"/>
        <w:ind w:firstLine="709"/>
        <w:jc w:val="both"/>
        <w:rPr>
          <w:rFonts w:ascii="Times New Roman" w:eastAsia="Times New Roman" w:hAnsi="Times New Roman" w:cs="Times New Roman"/>
          <w:sz w:val="24"/>
          <w:szCs w:val="24"/>
        </w:rPr>
      </w:pPr>
      <w:r w:rsidRPr="00F256F6">
        <w:rPr>
          <w:rFonts w:ascii="Times New Roman" w:eastAsia="Times New Roman" w:hAnsi="Times New Roman" w:cs="Times New Roman"/>
          <w:sz w:val="24"/>
          <w:szCs w:val="24"/>
        </w:rPr>
        <w:t>по лоту № 12 (Курская обл., Советский р-н, п. Кшенский, ул. Заводская, д. 14) –   8,91 руб./кв.м.;</w:t>
      </w:r>
    </w:p>
    <w:p w:rsidR="00DD2F75" w:rsidRPr="00F256F6" w:rsidRDefault="00DD2F75" w:rsidP="00DD2F75">
      <w:pPr>
        <w:widowControl w:val="0"/>
        <w:suppressAutoHyphens/>
        <w:spacing w:after="0" w:line="20" w:lineRule="atLeast"/>
        <w:ind w:firstLine="709"/>
        <w:jc w:val="both"/>
        <w:rPr>
          <w:rFonts w:ascii="Times New Roman" w:eastAsia="Times New Roman" w:hAnsi="Times New Roman" w:cs="Times New Roman"/>
          <w:sz w:val="24"/>
          <w:szCs w:val="24"/>
        </w:rPr>
      </w:pPr>
      <w:r w:rsidRPr="00F256F6">
        <w:rPr>
          <w:rFonts w:ascii="Times New Roman" w:eastAsia="Times New Roman" w:hAnsi="Times New Roman" w:cs="Times New Roman"/>
          <w:sz w:val="24"/>
          <w:szCs w:val="24"/>
        </w:rPr>
        <w:t>по лоту № 13 (Курская обл., Советский р-н, п. Кшенский, ул. Заводская, д. 26) – 8,91 руб./кв.м.;</w:t>
      </w:r>
    </w:p>
    <w:p w:rsidR="00DD2F75" w:rsidRPr="00F256F6" w:rsidRDefault="00DD2F75" w:rsidP="00DD2F75">
      <w:pPr>
        <w:widowControl w:val="0"/>
        <w:suppressAutoHyphens/>
        <w:spacing w:after="0" w:line="20" w:lineRule="atLeast"/>
        <w:ind w:firstLine="709"/>
        <w:jc w:val="both"/>
        <w:rPr>
          <w:rFonts w:ascii="Times New Roman" w:eastAsia="Times New Roman" w:hAnsi="Times New Roman" w:cs="Times New Roman"/>
          <w:sz w:val="24"/>
          <w:szCs w:val="24"/>
        </w:rPr>
      </w:pPr>
      <w:r w:rsidRPr="00F256F6">
        <w:rPr>
          <w:rFonts w:ascii="Times New Roman" w:eastAsia="Times New Roman" w:hAnsi="Times New Roman" w:cs="Times New Roman"/>
          <w:sz w:val="24"/>
          <w:szCs w:val="24"/>
        </w:rPr>
        <w:t>по лоту № 14 (Курская обл., Советский р-н, п. Кшенский, ул. Заводская, д. 28) –8,91 руб./кв.м.;</w:t>
      </w:r>
    </w:p>
    <w:p w:rsidR="00DD2F75" w:rsidRPr="00F256F6" w:rsidRDefault="00DD2F75" w:rsidP="00DD2F75">
      <w:pPr>
        <w:widowControl w:val="0"/>
        <w:suppressAutoHyphens/>
        <w:spacing w:after="0" w:line="20" w:lineRule="atLeast"/>
        <w:ind w:firstLine="709"/>
        <w:jc w:val="both"/>
        <w:rPr>
          <w:rFonts w:ascii="Times New Roman" w:eastAsia="Times New Roman" w:hAnsi="Times New Roman" w:cs="Times New Roman"/>
          <w:sz w:val="24"/>
          <w:szCs w:val="24"/>
        </w:rPr>
      </w:pPr>
      <w:r w:rsidRPr="00F256F6">
        <w:rPr>
          <w:rFonts w:ascii="Times New Roman" w:eastAsia="Times New Roman" w:hAnsi="Times New Roman" w:cs="Times New Roman"/>
          <w:sz w:val="24"/>
          <w:szCs w:val="24"/>
        </w:rPr>
        <w:t>по лоту № 15 (Курская обл., Советский р-н, п. Кшенский, ул. Заводская, д. 44) – 8,91 руб./кв.м.;</w:t>
      </w:r>
    </w:p>
    <w:p w:rsidR="00DD2F75" w:rsidRPr="00F256F6" w:rsidRDefault="00DD2F75" w:rsidP="00DD2F75">
      <w:pPr>
        <w:widowControl w:val="0"/>
        <w:suppressAutoHyphens/>
        <w:spacing w:after="0" w:line="20" w:lineRule="atLeast"/>
        <w:ind w:firstLine="709"/>
        <w:jc w:val="both"/>
        <w:rPr>
          <w:rFonts w:ascii="Times New Roman" w:eastAsia="Times New Roman" w:hAnsi="Times New Roman" w:cs="Times New Roman"/>
          <w:sz w:val="24"/>
          <w:szCs w:val="24"/>
        </w:rPr>
      </w:pPr>
      <w:r w:rsidRPr="00F256F6">
        <w:rPr>
          <w:rFonts w:ascii="Times New Roman" w:eastAsia="Times New Roman" w:hAnsi="Times New Roman" w:cs="Times New Roman"/>
          <w:sz w:val="24"/>
          <w:szCs w:val="24"/>
        </w:rPr>
        <w:t>по лоту № 16 (Курская обл., Советский р-н, п. Кшенский, ул. Заводская, д. 59) – 8,91 руб./кв.м.;</w:t>
      </w:r>
    </w:p>
    <w:p w:rsidR="00DD2F75" w:rsidRPr="00F256F6" w:rsidRDefault="00DD2F75" w:rsidP="00DD2F75">
      <w:pPr>
        <w:widowControl w:val="0"/>
        <w:suppressAutoHyphens/>
        <w:spacing w:after="0" w:line="20" w:lineRule="atLeast"/>
        <w:ind w:firstLine="709"/>
        <w:jc w:val="both"/>
        <w:rPr>
          <w:rFonts w:ascii="Times New Roman" w:eastAsia="Times New Roman" w:hAnsi="Times New Roman" w:cs="Times New Roman"/>
          <w:sz w:val="24"/>
          <w:szCs w:val="24"/>
        </w:rPr>
      </w:pPr>
      <w:r w:rsidRPr="00F256F6">
        <w:rPr>
          <w:rFonts w:ascii="Times New Roman" w:eastAsia="Times New Roman" w:hAnsi="Times New Roman" w:cs="Times New Roman"/>
          <w:sz w:val="24"/>
          <w:szCs w:val="24"/>
        </w:rPr>
        <w:t>по лоту № 17 (Курская обл., Советский р-н, п. Кшенский, ул. Заводская, д. 67) – 8,91 руб./кв.м.;</w:t>
      </w:r>
    </w:p>
    <w:p w:rsidR="00DD2F75" w:rsidRPr="00F256F6" w:rsidRDefault="00DD2F75" w:rsidP="00DD2F75">
      <w:pPr>
        <w:widowControl w:val="0"/>
        <w:suppressAutoHyphens/>
        <w:spacing w:after="0" w:line="20" w:lineRule="atLeast"/>
        <w:ind w:firstLine="709"/>
        <w:jc w:val="both"/>
        <w:rPr>
          <w:rFonts w:ascii="Times New Roman" w:eastAsia="Times New Roman" w:hAnsi="Times New Roman" w:cs="Times New Roman"/>
          <w:sz w:val="24"/>
          <w:szCs w:val="24"/>
        </w:rPr>
      </w:pPr>
      <w:r w:rsidRPr="00F256F6">
        <w:rPr>
          <w:rFonts w:ascii="Times New Roman" w:eastAsia="Times New Roman" w:hAnsi="Times New Roman" w:cs="Times New Roman"/>
          <w:sz w:val="24"/>
          <w:szCs w:val="24"/>
        </w:rPr>
        <w:t>по лоту № 18 (Курская обл., Советский р-н, п. Кшенский, ул. Калинина, д. 14) – 8,91 руб./кв.м.;</w:t>
      </w:r>
    </w:p>
    <w:p w:rsidR="00DD2F75" w:rsidRPr="00F256F6" w:rsidRDefault="00DD2F75" w:rsidP="00DD2F75">
      <w:pPr>
        <w:widowControl w:val="0"/>
        <w:suppressAutoHyphens/>
        <w:spacing w:after="0" w:line="20" w:lineRule="atLeast"/>
        <w:ind w:firstLine="709"/>
        <w:jc w:val="both"/>
        <w:rPr>
          <w:rFonts w:ascii="Times New Roman" w:eastAsia="Times New Roman" w:hAnsi="Times New Roman" w:cs="Times New Roman"/>
          <w:sz w:val="24"/>
          <w:szCs w:val="24"/>
        </w:rPr>
      </w:pPr>
      <w:r w:rsidRPr="00F256F6">
        <w:rPr>
          <w:rFonts w:ascii="Times New Roman" w:eastAsia="Times New Roman" w:hAnsi="Times New Roman" w:cs="Times New Roman"/>
          <w:sz w:val="24"/>
          <w:szCs w:val="24"/>
        </w:rPr>
        <w:t>по лоту № 19 (Курская обл., Советский р-н, п. Кшенский, ул. Калинина, д. 15) – 8,91 руб./кв.м.;</w:t>
      </w:r>
    </w:p>
    <w:p w:rsidR="00DD2F75" w:rsidRPr="00F256F6" w:rsidRDefault="00DD2F75" w:rsidP="00DD2F75">
      <w:pPr>
        <w:widowControl w:val="0"/>
        <w:suppressAutoHyphens/>
        <w:spacing w:after="0" w:line="20" w:lineRule="atLeast"/>
        <w:ind w:firstLine="709"/>
        <w:jc w:val="both"/>
        <w:rPr>
          <w:rFonts w:ascii="Times New Roman" w:eastAsia="Times New Roman" w:hAnsi="Times New Roman" w:cs="Times New Roman"/>
          <w:sz w:val="24"/>
          <w:szCs w:val="24"/>
        </w:rPr>
      </w:pPr>
      <w:r w:rsidRPr="00F256F6">
        <w:rPr>
          <w:rFonts w:ascii="Times New Roman" w:eastAsia="Times New Roman" w:hAnsi="Times New Roman" w:cs="Times New Roman"/>
          <w:sz w:val="24"/>
          <w:szCs w:val="24"/>
        </w:rPr>
        <w:t>по лоту № 20 (Курская обл., Советский р-н, п. Кшенский, ул. Калинина, д. 16) – 8,91 руб./кв.м.;</w:t>
      </w:r>
    </w:p>
    <w:p w:rsidR="00DD2F75" w:rsidRPr="00F256F6" w:rsidRDefault="00DD2F75" w:rsidP="00DD2F75">
      <w:pPr>
        <w:widowControl w:val="0"/>
        <w:suppressAutoHyphens/>
        <w:spacing w:after="0" w:line="20" w:lineRule="atLeast"/>
        <w:ind w:firstLine="709"/>
        <w:jc w:val="both"/>
        <w:rPr>
          <w:rFonts w:ascii="Times New Roman" w:eastAsia="Times New Roman" w:hAnsi="Times New Roman" w:cs="Times New Roman"/>
          <w:sz w:val="24"/>
          <w:szCs w:val="24"/>
        </w:rPr>
      </w:pPr>
      <w:r w:rsidRPr="00F256F6">
        <w:rPr>
          <w:rFonts w:ascii="Times New Roman" w:eastAsia="Times New Roman" w:hAnsi="Times New Roman" w:cs="Times New Roman"/>
          <w:sz w:val="24"/>
          <w:szCs w:val="24"/>
        </w:rPr>
        <w:t>по лоту № 21 (Курская обл., Советский р-н, п. Кшенский, ул. Калинина, д. 62) – 8,91 руб./кв.м.;</w:t>
      </w:r>
    </w:p>
    <w:p w:rsidR="00DD2F75" w:rsidRPr="00F256F6" w:rsidRDefault="00DD2F75" w:rsidP="00DD2F75">
      <w:pPr>
        <w:widowControl w:val="0"/>
        <w:suppressAutoHyphens/>
        <w:spacing w:after="0" w:line="20" w:lineRule="atLeast"/>
        <w:ind w:firstLine="709"/>
        <w:jc w:val="both"/>
        <w:rPr>
          <w:rFonts w:ascii="Times New Roman" w:eastAsia="Times New Roman" w:hAnsi="Times New Roman" w:cs="Times New Roman"/>
          <w:sz w:val="24"/>
          <w:szCs w:val="24"/>
        </w:rPr>
      </w:pPr>
      <w:r w:rsidRPr="00F256F6">
        <w:rPr>
          <w:rFonts w:ascii="Times New Roman" w:eastAsia="Times New Roman" w:hAnsi="Times New Roman" w:cs="Times New Roman"/>
          <w:sz w:val="24"/>
          <w:szCs w:val="24"/>
        </w:rPr>
        <w:t>по лоту № 22 (Курская обл., Советский р-н, п. Кшенский, ул. Калинина, д. 63) – 8,91 руб./кв.м.;</w:t>
      </w:r>
    </w:p>
    <w:p w:rsidR="00DD2F75" w:rsidRPr="00F256F6" w:rsidRDefault="00DD2F75" w:rsidP="00DD2F75">
      <w:pPr>
        <w:widowControl w:val="0"/>
        <w:suppressAutoHyphens/>
        <w:spacing w:after="0" w:line="20" w:lineRule="atLeast"/>
        <w:ind w:firstLine="709"/>
        <w:jc w:val="both"/>
        <w:rPr>
          <w:rFonts w:ascii="Times New Roman" w:eastAsia="Times New Roman" w:hAnsi="Times New Roman" w:cs="Times New Roman"/>
          <w:sz w:val="24"/>
          <w:szCs w:val="24"/>
        </w:rPr>
      </w:pPr>
      <w:r w:rsidRPr="00F256F6">
        <w:rPr>
          <w:rFonts w:ascii="Times New Roman" w:eastAsia="Times New Roman" w:hAnsi="Times New Roman" w:cs="Times New Roman"/>
          <w:sz w:val="24"/>
          <w:szCs w:val="24"/>
        </w:rPr>
        <w:t>по лоту № 23 (Курская обл., Советский р-н, п. Кшенский, ул. Калинина, д. 65) – 8,91 руб./кв.м.;</w:t>
      </w:r>
    </w:p>
    <w:p w:rsidR="00DD2F75" w:rsidRPr="00F256F6" w:rsidRDefault="00DD2F75" w:rsidP="00DD2F75">
      <w:pPr>
        <w:widowControl w:val="0"/>
        <w:suppressAutoHyphens/>
        <w:spacing w:after="0" w:line="20" w:lineRule="atLeast"/>
        <w:ind w:firstLine="709"/>
        <w:jc w:val="both"/>
        <w:rPr>
          <w:rFonts w:ascii="Times New Roman" w:eastAsia="Times New Roman" w:hAnsi="Times New Roman" w:cs="Times New Roman"/>
          <w:sz w:val="24"/>
          <w:szCs w:val="24"/>
        </w:rPr>
      </w:pPr>
      <w:r w:rsidRPr="00F256F6">
        <w:rPr>
          <w:rFonts w:ascii="Times New Roman" w:eastAsia="Times New Roman" w:hAnsi="Times New Roman" w:cs="Times New Roman"/>
          <w:sz w:val="24"/>
          <w:szCs w:val="24"/>
        </w:rPr>
        <w:t>по лоту № 24 (Курская обл., Советский р-н, п. Кшенский, ул. Ленина, д. 38) – 8,91 руб./кв.м.;</w:t>
      </w:r>
    </w:p>
    <w:p w:rsidR="00DD2F75" w:rsidRPr="00F256F6" w:rsidRDefault="00DD2F75" w:rsidP="00DD2F75">
      <w:pPr>
        <w:widowControl w:val="0"/>
        <w:suppressAutoHyphens/>
        <w:spacing w:after="0" w:line="20" w:lineRule="atLeast"/>
        <w:ind w:firstLine="709"/>
        <w:jc w:val="both"/>
        <w:rPr>
          <w:rFonts w:ascii="Times New Roman" w:eastAsia="Times New Roman" w:hAnsi="Times New Roman" w:cs="Times New Roman"/>
          <w:sz w:val="24"/>
          <w:szCs w:val="24"/>
        </w:rPr>
      </w:pPr>
      <w:r w:rsidRPr="00F256F6">
        <w:rPr>
          <w:rFonts w:ascii="Times New Roman" w:eastAsia="Times New Roman" w:hAnsi="Times New Roman" w:cs="Times New Roman"/>
          <w:sz w:val="24"/>
          <w:szCs w:val="24"/>
        </w:rPr>
        <w:t>по лоту № 25 (Курская обл., Советский р-н, п. Кшенский, ул. Пролетарская, 47) – 8,91 руб./кв.м.;</w:t>
      </w:r>
    </w:p>
    <w:p w:rsidR="00DD2F75" w:rsidRPr="00F256F6" w:rsidRDefault="00DD2F75" w:rsidP="00DD2F75">
      <w:pPr>
        <w:widowControl w:val="0"/>
        <w:suppressAutoHyphens/>
        <w:spacing w:after="0" w:line="20" w:lineRule="atLeast"/>
        <w:ind w:firstLine="709"/>
        <w:jc w:val="both"/>
        <w:rPr>
          <w:rFonts w:ascii="Times New Roman" w:eastAsia="Times New Roman" w:hAnsi="Times New Roman" w:cs="Times New Roman"/>
          <w:sz w:val="24"/>
          <w:szCs w:val="24"/>
        </w:rPr>
      </w:pPr>
      <w:r w:rsidRPr="00F256F6">
        <w:rPr>
          <w:rFonts w:ascii="Times New Roman" w:eastAsia="Times New Roman" w:hAnsi="Times New Roman" w:cs="Times New Roman"/>
          <w:sz w:val="24"/>
          <w:szCs w:val="24"/>
        </w:rPr>
        <w:t>по лоту № 26 (Курская обл., Советский р-н, п. Кшенский, ул. Свердлова, д. 1 а) – 8,91 руб./кв.м.;</w:t>
      </w:r>
    </w:p>
    <w:p w:rsidR="00DD2F75" w:rsidRPr="00F256F6" w:rsidRDefault="00DD2F75" w:rsidP="00DD2F75">
      <w:pPr>
        <w:widowControl w:val="0"/>
        <w:suppressAutoHyphens/>
        <w:spacing w:after="0" w:line="20" w:lineRule="atLeast"/>
        <w:ind w:firstLine="709"/>
        <w:jc w:val="both"/>
        <w:rPr>
          <w:rFonts w:ascii="Times New Roman" w:eastAsia="Times New Roman" w:hAnsi="Times New Roman" w:cs="Times New Roman"/>
          <w:sz w:val="24"/>
          <w:szCs w:val="24"/>
        </w:rPr>
      </w:pPr>
      <w:r w:rsidRPr="00F256F6">
        <w:rPr>
          <w:rFonts w:ascii="Times New Roman" w:eastAsia="Times New Roman" w:hAnsi="Times New Roman" w:cs="Times New Roman"/>
          <w:sz w:val="24"/>
          <w:szCs w:val="24"/>
        </w:rPr>
        <w:t>по лоту № 27 (Курская обл., Советский р-н, п. Кшенский, ул. Свердлова, д. 7) – 8,91 руб./кв.м.;</w:t>
      </w:r>
    </w:p>
    <w:p w:rsidR="00DD2F75" w:rsidRPr="00F256F6" w:rsidRDefault="00DD2F75" w:rsidP="00DD2F75">
      <w:pPr>
        <w:widowControl w:val="0"/>
        <w:suppressAutoHyphens/>
        <w:spacing w:after="0" w:line="20" w:lineRule="atLeast"/>
        <w:ind w:firstLine="709"/>
        <w:jc w:val="both"/>
        <w:rPr>
          <w:rFonts w:ascii="Times New Roman" w:eastAsia="Times New Roman" w:hAnsi="Times New Roman" w:cs="Times New Roman"/>
          <w:sz w:val="24"/>
          <w:szCs w:val="24"/>
        </w:rPr>
      </w:pPr>
      <w:r w:rsidRPr="00F256F6">
        <w:rPr>
          <w:rFonts w:ascii="Times New Roman" w:eastAsia="Times New Roman" w:hAnsi="Times New Roman" w:cs="Times New Roman"/>
          <w:sz w:val="24"/>
          <w:szCs w:val="24"/>
        </w:rPr>
        <w:t>по лоту № 28 (Курская обл., Советский р-н, п. Кшенский, ул. Свердлова, д. 9) – 8,91 руб./кв.м.;</w:t>
      </w:r>
    </w:p>
    <w:p w:rsidR="00DD2F75" w:rsidRPr="00F256F6" w:rsidRDefault="00DD2F75" w:rsidP="00DD2F75">
      <w:pPr>
        <w:widowControl w:val="0"/>
        <w:suppressAutoHyphens/>
        <w:spacing w:after="0" w:line="20" w:lineRule="atLeast"/>
        <w:ind w:firstLine="709"/>
        <w:jc w:val="both"/>
        <w:rPr>
          <w:rFonts w:ascii="Times New Roman" w:eastAsia="Times New Roman" w:hAnsi="Times New Roman" w:cs="Times New Roman"/>
          <w:sz w:val="24"/>
          <w:szCs w:val="24"/>
        </w:rPr>
      </w:pPr>
      <w:r w:rsidRPr="00F256F6">
        <w:rPr>
          <w:rFonts w:ascii="Times New Roman" w:eastAsia="Times New Roman" w:hAnsi="Times New Roman" w:cs="Times New Roman"/>
          <w:sz w:val="24"/>
          <w:szCs w:val="24"/>
        </w:rPr>
        <w:t>по лоту № 29 (Курская обл., Советский р-н, п. Кшенский, ул. Свердлова, д. 54) – 8,91 руб./кв.м.;</w:t>
      </w:r>
    </w:p>
    <w:p w:rsidR="00DD2F75" w:rsidRPr="00F256F6" w:rsidRDefault="00DD2F75" w:rsidP="00DD2F75">
      <w:pPr>
        <w:widowControl w:val="0"/>
        <w:suppressAutoHyphens/>
        <w:spacing w:after="0" w:line="20" w:lineRule="atLeast"/>
        <w:ind w:firstLine="709"/>
        <w:jc w:val="both"/>
        <w:rPr>
          <w:rFonts w:ascii="Times New Roman" w:eastAsia="Times New Roman" w:hAnsi="Times New Roman" w:cs="Times New Roman"/>
          <w:sz w:val="24"/>
          <w:szCs w:val="24"/>
        </w:rPr>
      </w:pPr>
      <w:r w:rsidRPr="00F256F6">
        <w:rPr>
          <w:rFonts w:ascii="Times New Roman" w:eastAsia="Times New Roman" w:hAnsi="Times New Roman" w:cs="Times New Roman"/>
          <w:sz w:val="24"/>
          <w:szCs w:val="24"/>
        </w:rPr>
        <w:t>по лоту № 30 (Курская обл., Советский р-н, п. Кшенский, ул. Свердлова, д. 55) – 8,91 руб./кв.м.;</w:t>
      </w:r>
    </w:p>
    <w:p w:rsidR="00DD2F75" w:rsidRPr="00F256F6" w:rsidRDefault="00DD2F75" w:rsidP="00DD2F75">
      <w:pPr>
        <w:widowControl w:val="0"/>
        <w:suppressAutoHyphens/>
        <w:spacing w:after="0" w:line="20" w:lineRule="atLeast"/>
        <w:ind w:firstLine="709"/>
        <w:jc w:val="both"/>
        <w:rPr>
          <w:rFonts w:ascii="Times New Roman" w:eastAsia="Times New Roman" w:hAnsi="Times New Roman" w:cs="Times New Roman"/>
          <w:sz w:val="24"/>
          <w:szCs w:val="24"/>
        </w:rPr>
      </w:pPr>
      <w:r w:rsidRPr="00F256F6">
        <w:rPr>
          <w:rFonts w:ascii="Times New Roman" w:eastAsia="Times New Roman" w:hAnsi="Times New Roman" w:cs="Times New Roman"/>
          <w:sz w:val="24"/>
          <w:szCs w:val="24"/>
        </w:rPr>
        <w:t>по лоту № 31 (Курская обл., Советский р-н, п. Кшенский, ул. Свердлова, д. 56) – 8,91 руб./кв.м.;</w:t>
      </w:r>
    </w:p>
    <w:p w:rsidR="00DD2F75" w:rsidRPr="00F256F6" w:rsidRDefault="00DD2F75" w:rsidP="00DD2F75">
      <w:pPr>
        <w:widowControl w:val="0"/>
        <w:suppressAutoHyphens/>
        <w:spacing w:after="0" w:line="20" w:lineRule="atLeast"/>
        <w:ind w:firstLine="709"/>
        <w:jc w:val="both"/>
        <w:rPr>
          <w:rFonts w:ascii="Times New Roman" w:eastAsia="Times New Roman" w:hAnsi="Times New Roman" w:cs="Times New Roman"/>
          <w:sz w:val="24"/>
          <w:szCs w:val="24"/>
        </w:rPr>
      </w:pPr>
      <w:r w:rsidRPr="00F256F6">
        <w:rPr>
          <w:rFonts w:ascii="Times New Roman" w:eastAsia="Times New Roman" w:hAnsi="Times New Roman" w:cs="Times New Roman"/>
          <w:sz w:val="24"/>
          <w:szCs w:val="24"/>
        </w:rPr>
        <w:t>по лоту № 32 (Курская обл., Советский р-н, п. Кшенский, ул. Советская, д. 109) – 8,91 руб./кв.м.;</w:t>
      </w:r>
    </w:p>
    <w:p w:rsidR="00DD2F75" w:rsidRPr="00F256F6" w:rsidRDefault="00DD2F75" w:rsidP="00DD2F75">
      <w:pPr>
        <w:widowControl w:val="0"/>
        <w:suppressAutoHyphens/>
        <w:spacing w:after="0" w:line="20" w:lineRule="atLeast"/>
        <w:ind w:firstLine="709"/>
        <w:jc w:val="both"/>
        <w:rPr>
          <w:rFonts w:ascii="Times New Roman" w:eastAsia="Times New Roman" w:hAnsi="Times New Roman" w:cs="Times New Roman"/>
          <w:sz w:val="24"/>
          <w:szCs w:val="24"/>
        </w:rPr>
      </w:pPr>
      <w:r w:rsidRPr="00F256F6">
        <w:rPr>
          <w:rFonts w:ascii="Times New Roman" w:eastAsia="Times New Roman" w:hAnsi="Times New Roman" w:cs="Times New Roman"/>
          <w:sz w:val="24"/>
          <w:szCs w:val="24"/>
        </w:rPr>
        <w:t>по лоту № 33 (Курская обл., Советский р-н, п. Кшенский, ул. Фрунзе, д. 1) – 8,91 руб./кв.м.;</w:t>
      </w:r>
    </w:p>
    <w:p w:rsidR="00DD2F75" w:rsidRPr="00F256F6" w:rsidRDefault="00DD2F75" w:rsidP="00DD2F75">
      <w:pPr>
        <w:widowControl w:val="0"/>
        <w:suppressAutoHyphens/>
        <w:spacing w:after="0" w:line="20" w:lineRule="atLeast"/>
        <w:ind w:firstLine="709"/>
        <w:jc w:val="both"/>
        <w:rPr>
          <w:rFonts w:ascii="Times New Roman" w:eastAsia="Times New Roman" w:hAnsi="Times New Roman" w:cs="Times New Roman"/>
          <w:sz w:val="24"/>
          <w:szCs w:val="24"/>
        </w:rPr>
      </w:pPr>
      <w:r w:rsidRPr="00F256F6">
        <w:rPr>
          <w:rFonts w:ascii="Times New Roman" w:eastAsia="Times New Roman" w:hAnsi="Times New Roman" w:cs="Times New Roman"/>
          <w:sz w:val="24"/>
          <w:szCs w:val="24"/>
        </w:rPr>
        <w:t>по лоту № 34 (Курская обл., Советский р-н, п. Кшенский, ул. Фрунзе, д. 3а) – 8,91 руб./кв.м.;</w:t>
      </w:r>
    </w:p>
    <w:p w:rsidR="00DD2F75" w:rsidRPr="00F256F6" w:rsidRDefault="00DD2F75" w:rsidP="00DD2F75">
      <w:pPr>
        <w:widowControl w:val="0"/>
        <w:suppressAutoHyphens/>
        <w:spacing w:after="0" w:line="20" w:lineRule="atLeast"/>
        <w:ind w:firstLine="709"/>
        <w:jc w:val="both"/>
        <w:rPr>
          <w:rFonts w:ascii="Times New Roman" w:eastAsia="Times New Roman" w:hAnsi="Times New Roman" w:cs="Times New Roman"/>
          <w:sz w:val="24"/>
          <w:szCs w:val="24"/>
        </w:rPr>
      </w:pPr>
      <w:r w:rsidRPr="00F256F6">
        <w:rPr>
          <w:rFonts w:ascii="Times New Roman" w:eastAsia="Times New Roman" w:hAnsi="Times New Roman" w:cs="Times New Roman"/>
          <w:sz w:val="24"/>
          <w:szCs w:val="24"/>
        </w:rPr>
        <w:t>по лоту № 35 (Курская обл., Советский р-н, п. Кшенский, ул. Фрунзе, д. 40) –    8,91 руб./кв.м.;</w:t>
      </w:r>
    </w:p>
    <w:p w:rsidR="00DD2F75" w:rsidRPr="00F256F6" w:rsidRDefault="00DD2F75" w:rsidP="00DD2F75">
      <w:pPr>
        <w:widowControl w:val="0"/>
        <w:suppressAutoHyphens/>
        <w:spacing w:after="0" w:line="20" w:lineRule="atLeast"/>
        <w:ind w:firstLine="709"/>
        <w:jc w:val="both"/>
        <w:rPr>
          <w:rFonts w:ascii="Times New Roman" w:eastAsia="Times New Roman" w:hAnsi="Times New Roman" w:cs="Times New Roman"/>
          <w:sz w:val="24"/>
          <w:szCs w:val="24"/>
        </w:rPr>
      </w:pPr>
      <w:r w:rsidRPr="00F256F6">
        <w:rPr>
          <w:rFonts w:ascii="Times New Roman" w:eastAsia="Times New Roman" w:hAnsi="Times New Roman" w:cs="Times New Roman"/>
          <w:sz w:val="24"/>
          <w:szCs w:val="24"/>
        </w:rPr>
        <w:t>по лоту № 36 (Курская обл., Советский р-н, п. Кшенский, ул. Чапаева, д. 1) – 8,91 руб./кв.м.;</w:t>
      </w:r>
    </w:p>
    <w:p w:rsidR="00DD2F75" w:rsidRPr="00F256F6" w:rsidRDefault="00DD2F75" w:rsidP="00DD2F75">
      <w:pPr>
        <w:widowControl w:val="0"/>
        <w:suppressAutoHyphens/>
        <w:spacing w:after="0" w:line="20" w:lineRule="atLeast"/>
        <w:ind w:firstLine="709"/>
        <w:jc w:val="both"/>
        <w:rPr>
          <w:rFonts w:ascii="Times New Roman" w:eastAsia="Times New Roman" w:hAnsi="Times New Roman" w:cs="Times New Roman"/>
          <w:sz w:val="24"/>
          <w:szCs w:val="24"/>
        </w:rPr>
      </w:pPr>
      <w:r w:rsidRPr="00F256F6">
        <w:rPr>
          <w:rFonts w:ascii="Times New Roman" w:eastAsia="Times New Roman" w:hAnsi="Times New Roman" w:cs="Times New Roman"/>
          <w:sz w:val="24"/>
          <w:szCs w:val="24"/>
        </w:rPr>
        <w:t>по лоту № 37 (Курская обл., Советский р-н, п. Кшенский, ул. Чапаева, д. 3) – 8,91 руб./кв.м.;</w:t>
      </w:r>
    </w:p>
    <w:p w:rsidR="00DD2F75" w:rsidRPr="00F256F6" w:rsidRDefault="00DD2F75" w:rsidP="00DD2F75">
      <w:pPr>
        <w:widowControl w:val="0"/>
        <w:suppressAutoHyphens/>
        <w:spacing w:after="0" w:line="20" w:lineRule="atLeast"/>
        <w:ind w:firstLine="709"/>
        <w:jc w:val="both"/>
        <w:rPr>
          <w:rFonts w:ascii="Times New Roman" w:eastAsia="Times New Roman" w:hAnsi="Times New Roman" w:cs="Times New Roman"/>
          <w:sz w:val="24"/>
          <w:szCs w:val="24"/>
        </w:rPr>
      </w:pPr>
      <w:r w:rsidRPr="00F256F6">
        <w:rPr>
          <w:rFonts w:ascii="Times New Roman" w:eastAsia="Times New Roman" w:hAnsi="Times New Roman" w:cs="Times New Roman"/>
          <w:sz w:val="24"/>
          <w:szCs w:val="24"/>
        </w:rPr>
        <w:t>по лоту № 38 (Курская обл., Советский р-н, п. Кшенский, ул. Чапаева, д. 4) – 8,91 руб./кв.м.;</w:t>
      </w:r>
    </w:p>
    <w:p w:rsidR="00DD2F75" w:rsidRPr="00F256F6" w:rsidRDefault="00DD2F75" w:rsidP="00DD2F75">
      <w:pPr>
        <w:widowControl w:val="0"/>
        <w:suppressAutoHyphens/>
        <w:spacing w:after="0" w:line="20" w:lineRule="atLeast"/>
        <w:ind w:firstLine="709"/>
        <w:jc w:val="both"/>
        <w:rPr>
          <w:rFonts w:ascii="Times New Roman" w:eastAsia="Times New Roman" w:hAnsi="Times New Roman" w:cs="Times New Roman"/>
          <w:sz w:val="24"/>
          <w:szCs w:val="24"/>
        </w:rPr>
      </w:pPr>
      <w:r w:rsidRPr="00F256F6">
        <w:rPr>
          <w:rFonts w:ascii="Times New Roman" w:eastAsia="Times New Roman" w:hAnsi="Times New Roman" w:cs="Times New Roman"/>
          <w:sz w:val="24"/>
          <w:szCs w:val="24"/>
        </w:rPr>
        <w:t>по лоту № 39 (Курская обл., Советский р-н, п. Кшенский, ул. Чапаева, д. 5) – 8,91 руб./кв.м.</w:t>
      </w:r>
    </w:p>
    <w:p w:rsidR="00DD2F75" w:rsidRPr="00F256F6" w:rsidRDefault="00DD2F75" w:rsidP="00DD2F75">
      <w:pPr>
        <w:widowControl w:val="0"/>
        <w:suppressAutoHyphens/>
        <w:spacing w:after="0" w:line="20" w:lineRule="atLeast"/>
        <w:ind w:firstLine="709"/>
        <w:jc w:val="both"/>
        <w:rPr>
          <w:rFonts w:ascii="Times New Roman" w:eastAsia="Times New Roman" w:hAnsi="Times New Roman" w:cs="Times New Roman"/>
          <w:sz w:val="24"/>
          <w:szCs w:val="24"/>
        </w:rPr>
      </w:pPr>
      <w:r w:rsidRPr="00F256F6">
        <w:rPr>
          <w:rFonts w:ascii="Times New Roman" w:eastAsia="Times New Roman" w:hAnsi="Times New Roman" w:cs="Times New Roman"/>
          <w:sz w:val="24"/>
          <w:szCs w:val="24"/>
        </w:rPr>
        <w:t>по лоту № 40 (Курская обл., Советский р-н, п. Кшенский, ул. Широкая, 2) – 8,91 руб./кв.м.</w:t>
      </w:r>
    </w:p>
    <w:p w:rsidR="003E54D1" w:rsidRPr="00F256F6" w:rsidRDefault="003E54D1" w:rsidP="00EC28EB">
      <w:pPr>
        <w:widowControl w:val="0"/>
        <w:suppressAutoHyphens/>
        <w:spacing w:after="0" w:line="20" w:lineRule="atLeast"/>
        <w:ind w:firstLine="709"/>
        <w:jc w:val="both"/>
        <w:rPr>
          <w:rFonts w:ascii="Times New Roman" w:hAnsi="Times New Roman" w:cs="Times New Roman"/>
          <w:b/>
          <w:sz w:val="24"/>
          <w:szCs w:val="24"/>
        </w:rPr>
      </w:pPr>
    </w:p>
    <w:p w:rsidR="003E54D1" w:rsidRPr="00F256F6" w:rsidRDefault="00A81DB5" w:rsidP="0017692F">
      <w:pPr>
        <w:widowControl w:val="0"/>
        <w:suppressAutoHyphens/>
        <w:spacing w:after="0" w:line="20" w:lineRule="atLeast"/>
        <w:ind w:firstLine="709"/>
        <w:jc w:val="both"/>
        <w:rPr>
          <w:rFonts w:ascii="Times New Roman" w:eastAsia="Times New Roman" w:hAnsi="Times New Roman" w:cs="Times New Roman"/>
          <w:bCs/>
          <w:sz w:val="24"/>
          <w:szCs w:val="24"/>
        </w:rPr>
      </w:pPr>
      <w:r w:rsidRPr="00F256F6">
        <w:rPr>
          <w:rFonts w:ascii="Times New Roman" w:hAnsi="Times New Roman" w:cs="Times New Roman"/>
          <w:sz w:val="24"/>
          <w:szCs w:val="24"/>
        </w:rPr>
        <w:t xml:space="preserve">Размер платы за 1 кв.м. площади в многоквартирных жилых домах установлен на основании </w:t>
      </w:r>
      <w:r w:rsidR="009747DE" w:rsidRPr="00F256F6">
        <w:rPr>
          <w:rFonts w:ascii="Times New Roman" w:hAnsi="Times New Roman" w:cs="Times New Roman"/>
          <w:bCs/>
          <w:color w:val="000000"/>
          <w:sz w:val="24"/>
          <w:szCs w:val="24"/>
          <w:shd w:val="clear" w:color="auto" w:fill="FFFFFF"/>
        </w:rPr>
        <w:t xml:space="preserve">Решения </w:t>
      </w:r>
      <w:r w:rsidR="0017692F" w:rsidRPr="00F256F6">
        <w:rPr>
          <w:rFonts w:ascii="Times New Roman" w:eastAsia="Times New Roman" w:hAnsi="Times New Roman" w:cs="Times New Roman"/>
          <w:bCs/>
          <w:sz w:val="24"/>
          <w:szCs w:val="24"/>
        </w:rPr>
        <w:t xml:space="preserve">Собрания депутатов поселка Кшенский Советского района Курской области </w:t>
      </w:r>
      <w:r w:rsidR="000141BF" w:rsidRPr="00F256F6">
        <w:rPr>
          <w:rFonts w:ascii="Times New Roman" w:eastAsia="Times New Roman" w:hAnsi="Times New Roman" w:cs="Times New Roman"/>
          <w:bCs/>
          <w:sz w:val="24"/>
          <w:szCs w:val="24"/>
        </w:rPr>
        <w:t xml:space="preserve">от 06.12.2024 г. № 79 </w:t>
      </w:r>
      <w:r w:rsidR="0017692F" w:rsidRPr="00F256F6">
        <w:rPr>
          <w:rFonts w:ascii="Times New Roman" w:eastAsia="Times New Roman" w:hAnsi="Times New Roman" w:cs="Times New Roman"/>
          <w:bCs/>
          <w:sz w:val="24"/>
          <w:szCs w:val="24"/>
        </w:rPr>
        <w:t>«Об установлении платы за содержание и ремонт жилого помещения муниципального жилого фонда на территории МО «поселок Кшенский».</w:t>
      </w:r>
    </w:p>
    <w:p w:rsidR="0017692F" w:rsidRPr="00F256F6" w:rsidRDefault="0017692F" w:rsidP="0017692F">
      <w:pPr>
        <w:widowControl w:val="0"/>
        <w:suppressAutoHyphens/>
        <w:spacing w:after="0" w:line="20" w:lineRule="atLeast"/>
        <w:ind w:firstLine="709"/>
        <w:jc w:val="both"/>
        <w:rPr>
          <w:rFonts w:ascii="Times New Roman" w:hAnsi="Times New Roman" w:cs="Times New Roman"/>
          <w:sz w:val="24"/>
          <w:szCs w:val="24"/>
        </w:rPr>
      </w:pPr>
    </w:p>
    <w:p w:rsidR="00A81DB5" w:rsidRPr="00F256F6" w:rsidRDefault="00A81DB5" w:rsidP="00EC28EB">
      <w:pPr>
        <w:pStyle w:val="ConsNormal"/>
        <w:suppressAutoHyphens/>
        <w:spacing w:line="20" w:lineRule="atLeast"/>
        <w:ind w:firstLine="709"/>
        <w:jc w:val="both"/>
        <w:rPr>
          <w:rFonts w:ascii="Times New Roman" w:hAnsi="Times New Roman" w:cs="Times New Roman"/>
          <w:b/>
          <w:sz w:val="24"/>
          <w:szCs w:val="24"/>
        </w:rPr>
      </w:pPr>
      <w:r w:rsidRPr="00F256F6">
        <w:rPr>
          <w:rFonts w:ascii="Times New Roman" w:hAnsi="Times New Roman" w:cs="Times New Roman"/>
          <w:b/>
          <w:sz w:val="24"/>
          <w:szCs w:val="24"/>
        </w:rPr>
        <w:t>Собственники помещений</w:t>
      </w:r>
      <w:r w:rsidRPr="00F256F6">
        <w:rPr>
          <w:rFonts w:ascii="Times New Roman" w:hAnsi="Times New Roman" w:cs="Times New Roman"/>
          <w:sz w:val="24"/>
          <w:szCs w:val="24"/>
        </w:rPr>
        <w:t xml:space="preserve"> в многоквартирном доме и лица, принявшие помещения </w:t>
      </w:r>
      <w:r w:rsidRPr="00F256F6">
        <w:rPr>
          <w:rFonts w:ascii="Times New Roman" w:hAnsi="Times New Roman" w:cs="Times New Roman"/>
          <w:b/>
          <w:sz w:val="24"/>
          <w:szCs w:val="24"/>
        </w:rPr>
        <w:t xml:space="preserve">вносят плату за все коммунальные услуги </w:t>
      </w:r>
      <w:r w:rsidRPr="00F256F6">
        <w:rPr>
          <w:rFonts w:ascii="Times New Roman" w:hAnsi="Times New Roman" w:cs="Times New Roman"/>
          <w:sz w:val="24"/>
          <w:szCs w:val="24"/>
        </w:rPr>
        <w:t>(</w:t>
      </w:r>
      <w:r w:rsidRPr="00F256F6">
        <w:rPr>
          <w:rFonts w:ascii="Times New Roman" w:hAnsi="Times New Roman" w:cs="Times New Roman"/>
          <w:b/>
          <w:sz w:val="24"/>
          <w:szCs w:val="24"/>
        </w:rPr>
        <w:t>за исключением</w:t>
      </w:r>
      <w:r w:rsidRPr="00F256F6">
        <w:rPr>
          <w:rFonts w:ascii="Times New Roman" w:hAnsi="Times New Roman" w:cs="Times New Roman"/>
          <w:sz w:val="24"/>
          <w:szCs w:val="24"/>
        </w:rPr>
        <w:t xml:space="preserve"> коммунальных услуг, потребляемых при использовании общего имущества в многоквартирном доме) </w:t>
      </w:r>
      <w:r w:rsidRPr="00F256F6">
        <w:rPr>
          <w:rFonts w:ascii="Times New Roman" w:hAnsi="Times New Roman" w:cs="Times New Roman"/>
          <w:b/>
          <w:sz w:val="24"/>
          <w:szCs w:val="24"/>
        </w:rPr>
        <w:t>ресурсоснабжающим организациям.</w:t>
      </w:r>
    </w:p>
    <w:p w:rsidR="00A81DB5" w:rsidRPr="00F256F6" w:rsidRDefault="00A81DB5" w:rsidP="00EC28EB">
      <w:pPr>
        <w:pStyle w:val="ConsNormal"/>
        <w:suppressAutoHyphens/>
        <w:spacing w:line="20" w:lineRule="atLeast"/>
        <w:ind w:firstLine="709"/>
        <w:jc w:val="both"/>
        <w:rPr>
          <w:rFonts w:ascii="Times New Roman" w:hAnsi="Times New Roman" w:cs="Times New Roman"/>
          <w:sz w:val="24"/>
          <w:szCs w:val="24"/>
        </w:rPr>
      </w:pPr>
    </w:p>
    <w:p w:rsidR="00A81DB5" w:rsidRPr="00F256F6" w:rsidRDefault="00A81DB5" w:rsidP="00EC28EB">
      <w:pPr>
        <w:pStyle w:val="ConsPlusNonformat"/>
        <w:suppressAutoHyphens/>
        <w:spacing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2.</w:t>
      </w:r>
      <w:r w:rsidR="0089052D" w:rsidRPr="00F256F6">
        <w:rPr>
          <w:rFonts w:ascii="Times New Roman" w:hAnsi="Times New Roman" w:cs="Times New Roman"/>
          <w:b/>
          <w:sz w:val="24"/>
          <w:szCs w:val="24"/>
        </w:rPr>
        <w:t>6</w:t>
      </w:r>
      <w:r w:rsidRPr="00F256F6">
        <w:rPr>
          <w:rFonts w:ascii="Times New Roman" w:hAnsi="Times New Roman" w:cs="Times New Roman"/>
          <w:b/>
          <w:sz w:val="24"/>
          <w:szCs w:val="24"/>
        </w:rPr>
        <w:t>.</w:t>
      </w:r>
      <w:r w:rsidRPr="00F256F6">
        <w:rPr>
          <w:rFonts w:ascii="Times New Roman" w:hAnsi="Times New Roman" w:cs="Times New Roman"/>
          <w:sz w:val="24"/>
          <w:szCs w:val="24"/>
        </w:rPr>
        <w:t xml:space="preserve"> </w:t>
      </w:r>
      <w:r w:rsidRPr="00F256F6">
        <w:rPr>
          <w:rFonts w:ascii="Times New Roman" w:hAnsi="Times New Roman" w:cs="Times New Roman"/>
          <w:b/>
          <w:sz w:val="24"/>
          <w:szCs w:val="24"/>
        </w:rPr>
        <w:t>Срок внесения собственниками помещений в многоквартирном доме и лицами, принявшими помещения, платы за содержание и ремонт жилого помещения.</w:t>
      </w:r>
      <w:r w:rsidRPr="00F256F6">
        <w:rPr>
          <w:rFonts w:ascii="Times New Roman" w:hAnsi="Times New Roman" w:cs="Times New Roman"/>
          <w:sz w:val="24"/>
          <w:szCs w:val="24"/>
        </w:rPr>
        <w:t xml:space="preserve"> Плата за содержание и ремонт жилого помещения вносится ежемесячно до 15 (пятнадцатого) числа месяца, следующего за расчетным.</w:t>
      </w:r>
    </w:p>
    <w:p w:rsidR="00A81DB5" w:rsidRPr="00F256F6" w:rsidRDefault="00A81DB5" w:rsidP="00EC28EB">
      <w:pPr>
        <w:pStyle w:val="ConsNormal"/>
        <w:suppressAutoHyphens/>
        <w:spacing w:line="20" w:lineRule="atLeast"/>
        <w:ind w:firstLine="709"/>
        <w:jc w:val="both"/>
        <w:rPr>
          <w:rFonts w:ascii="Times New Roman" w:hAnsi="Times New Roman" w:cs="Times New Roman"/>
          <w:sz w:val="24"/>
          <w:szCs w:val="24"/>
        </w:rPr>
      </w:pPr>
    </w:p>
    <w:p w:rsidR="00A81DB5" w:rsidRPr="00F256F6" w:rsidRDefault="0089052D" w:rsidP="00EC28EB">
      <w:pPr>
        <w:widowControl w:val="0"/>
        <w:suppressAutoHyphens/>
        <w:spacing w:after="0" w:line="20" w:lineRule="atLeast"/>
        <w:ind w:firstLine="709"/>
        <w:jc w:val="both"/>
        <w:rPr>
          <w:rFonts w:ascii="Times New Roman" w:hAnsi="Times New Roman" w:cs="Times New Roman"/>
          <w:b/>
          <w:sz w:val="24"/>
          <w:szCs w:val="24"/>
        </w:rPr>
      </w:pPr>
      <w:r w:rsidRPr="00F256F6">
        <w:rPr>
          <w:rFonts w:ascii="Times New Roman" w:hAnsi="Times New Roman" w:cs="Times New Roman"/>
          <w:b/>
          <w:sz w:val="24"/>
          <w:szCs w:val="24"/>
        </w:rPr>
        <w:t>2.7</w:t>
      </w:r>
      <w:r w:rsidR="00A81DB5" w:rsidRPr="00F256F6">
        <w:rPr>
          <w:rFonts w:ascii="Times New Roman" w:hAnsi="Times New Roman" w:cs="Times New Roman"/>
          <w:b/>
          <w:sz w:val="24"/>
          <w:szCs w:val="24"/>
        </w:rPr>
        <w:t>.</w:t>
      </w:r>
      <w:r w:rsidR="00A81DB5" w:rsidRPr="00F256F6">
        <w:rPr>
          <w:rFonts w:ascii="Times New Roman" w:hAnsi="Times New Roman" w:cs="Times New Roman"/>
          <w:sz w:val="24"/>
          <w:szCs w:val="24"/>
        </w:rPr>
        <w:t xml:space="preserve"> Проект договора управления многоквартирным домом (общий для всех лотов) содержится в </w:t>
      </w:r>
      <w:r w:rsidR="00A81DB5" w:rsidRPr="00F256F6">
        <w:rPr>
          <w:rFonts w:ascii="Times New Roman" w:hAnsi="Times New Roman" w:cs="Times New Roman"/>
          <w:b/>
          <w:sz w:val="24"/>
          <w:szCs w:val="24"/>
        </w:rPr>
        <w:t>Приложении № 2 настоящей документации.</w:t>
      </w:r>
    </w:p>
    <w:p w:rsidR="000257B3" w:rsidRPr="00F256F6" w:rsidRDefault="000257B3" w:rsidP="00EC28EB">
      <w:pPr>
        <w:widowControl w:val="0"/>
        <w:suppressAutoHyphens/>
        <w:spacing w:after="0" w:line="20" w:lineRule="atLeast"/>
        <w:ind w:firstLine="709"/>
        <w:jc w:val="both"/>
        <w:rPr>
          <w:rFonts w:ascii="Times New Roman" w:hAnsi="Times New Roman" w:cs="Times New Roman"/>
          <w:sz w:val="24"/>
          <w:szCs w:val="24"/>
        </w:rPr>
      </w:pPr>
    </w:p>
    <w:p w:rsidR="00A81DB5" w:rsidRPr="00F256F6" w:rsidRDefault="0089052D" w:rsidP="00EC28EB">
      <w:pPr>
        <w:pStyle w:val="ConsNormal"/>
        <w:suppressAutoHyphens/>
        <w:spacing w:line="20" w:lineRule="atLeast"/>
        <w:ind w:firstLine="709"/>
        <w:jc w:val="both"/>
        <w:rPr>
          <w:rFonts w:ascii="Times New Roman" w:hAnsi="Times New Roman" w:cs="Times New Roman"/>
          <w:b/>
          <w:sz w:val="24"/>
          <w:szCs w:val="24"/>
        </w:rPr>
      </w:pPr>
      <w:r w:rsidRPr="00F256F6">
        <w:rPr>
          <w:rFonts w:ascii="Times New Roman" w:hAnsi="Times New Roman" w:cs="Times New Roman"/>
          <w:b/>
          <w:sz w:val="24"/>
          <w:szCs w:val="24"/>
        </w:rPr>
        <w:t>2.8</w:t>
      </w:r>
      <w:r w:rsidR="00A81DB5" w:rsidRPr="00F256F6">
        <w:rPr>
          <w:rFonts w:ascii="Times New Roman" w:hAnsi="Times New Roman" w:cs="Times New Roman"/>
          <w:b/>
          <w:sz w:val="24"/>
          <w:szCs w:val="24"/>
        </w:rPr>
        <w:t>. Адрес официального сайта, на котором размещена конкурсная документация, срок,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w:t>
      </w:r>
    </w:p>
    <w:p w:rsidR="00A81DB5" w:rsidRPr="00F256F6" w:rsidRDefault="004F149F" w:rsidP="00EC28EB">
      <w:pPr>
        <w:pStyle w:val="ConsNormal"/>
        <w:suppressAutoHyphens/>
        <w:spacing w:line="20" w:lineRule="atLeast"/>
        <w:ind w:firstLine="709"/>
        <w:jc w:val="both"/>
        <w:rPr>
          <w:rFonts w:ascii="Times New Roman" w:hAnsi="Times New Roman" w:cs="Times New Roman"/>
          <w:color w:val="000000"/>
          <w:sz w:val="24"/>
          <w:szCs w:val="24"/>
        </w:rPr>
      </w:pPr>
      <w:r w:rsidRPr="00F256F6">
        <w:rPr>
          <w:rFonts w:ascii="Times New Roman" w:hAnsi="Times New Roman" w:cs="Times New Roman"/>
          <w:sz w:val="24"/>
          <w:szCs w:val="24"/>
        </w:rPr>
        <w:t xml:space="preserve">Государственная информационная система Официальный сайт Российской Федерации в информационно-телекоммуникационной сети «Интернет» – </w:t>
      </w:r>
      <w:hyperlink r:id="rId9" w:history="1">
        <w:r w:rsidRPr="00F256F6">
          <w:rPr>
            <w:rStyle w:val="a3"/>
            <w:rFonts w:ascii="Times New Roman" w:hAnsi="Times New Roman" w:cs="Times New Roman"/>
            <w:sz w:val="24"/>
            <w:szCs w:val="24"/>
          </w:rPr>
          <w:t>https://torgi.gov.ru/</w:t>
        </w:r>
      </w:hyperlink>
      <w:bookmarkStart w:id="0" w:name="OLE_LINK10"/>
      <w:r w:rsidRPr="00F256F6">
        <w:rPr>
          <w:rFonts w:ascii="Times New Roman" w:hAnsi="Times New Roman" w:cs="Times New Roman"/>
          <w:sz w:val="24"/>
          <w:szCs w:val="24"/>
        </w:rPr>
        <w:t xml:space="preserve"> (далее – ГИС Торги).</w:t>
      </w:r>
    </w:p>
    <w:p w:rsidR="00A81DB5" w:rsidRPr="00F256F6" w:rsidRDefault="00A81DB5" w:rsidP="00EC28EB">
      <w:pPr>
        <w:pStyle w:val="ConsNormal"/>
        <w:suppressAutoHyphens/>
        <w:spacing w:line="20" w:lineRule="atLeast"/>
        <w:ind w:firstLine="709"/>
        <w:jc w:val="both"/>
        <w:rPr>
          <w:rFonts w:ascii="Times New Roman" w:hAnsi="Times New Roman" w:cs="Times New Roman"/>
          <w:color w:val="000000"/>
          <w:sz w:val="24"/>
          <w:szCs w:val="24"/>
        </w:rPr>
      </w:pPr>
      <w:r w:rsidRPr="00F256F6">
        <w:rPr>
          <w:rFonts w:ascii="Times New Roman" w:hAnsi="Times New Roman" w:cs="Times New Roman"/>
          <w:sz w:val="24"/>
          <w:szCs w:val="24"/>
        </w:rPr>
        <w:t>Конкурсная документация предоставляется по письменному заявлению заинтересованного лица и (или) претендента на   участие   в   конкурсе по   адресу: 305029, г. Курск, ул. Никитская, д. 1 В, офис 208, с 9 час. 00 мин. до 13 час. 0</w:t>
      </w:r>
      <w:r w:rsidR="00A41DD7" w:rsidRPr="00F256F6">
        <w:rPr>
          <w:rFonts w:ascii="Times New Roman" w:hAnsi="Times New Roman" w:cs="Times New Roman"/>
          <w:sz w:val="24"/>
          <w:szCs w:val="24"/>
        </w:rPr>
        <w:t>0 мин. и с 14 час. 00 мин. до 17</w:t>
      </w:r>
      <w:r w:rsidRPr="00F256F6">
        <w:rPr>
          <w:rFonts w:ascii="Times New Roman" w:hAnsi="Times New Roman" w:cs="Times New Roman"/>
          <w:sz w:val="24"/>
          <w:szCs w:val="24"/>
        </w:rPr>
        <w:t xml:space="preserve"> час. 00 мин. по рабочим дням,</w:t>
      </w:r>
      <w:r w:rsidR="00AC26C1" w:rsidRPr="00F256F6">
        <w:rPr>
          <w:rFonts w:ascii="Times New Roman" w:hAnsi="Times New Roman" w:cs="Times New Roman"/>
          <w:sz w:val="24"/>
          <w:szCs w:val="24"/>
        </w:rPr>
        <w:t xml:space="preserve"> </w:t>
      </w:r>
      <w:r w:rsidRPr="00F256F6">
        <w:rPr>
          <w:rFonts w:ascii="Times New Roman" w:hAnsi="Times New Roman" w:cs="Times New Roman"/>
          <w:sz w:val="24"/>
          <w:szCs w:val="24"/>
        </w:rPr>
        <w:t xml:space="preserve">со дня опубликования </w:t>
      </w:r>
      <w:r w:rsidR="004F149F" w:rsidRPr="00F256F6">
        <w:rPr>
          <w:rFonts w:ascii="Times New Roman" w:hAnsi="Times New Roman" w:cs="Times New Roman"/>
          <w:sz w:val="24"/>
          <w:szCs w:val="24"/>
        </w:rPr>
        <w:t xml:space="preserve">в ГИС Торги </w:t>
      </w:r>
      <w:r w:rsidRPr="00F256F6">
        <w:rPr>
          <w:rFonts w:ascii="Times New Roman" w:hAnsi="Times New Roman" w:cs="Times New Roman"/>
          <w:sz w:val="24"/>
          <w:szCs w:val="24"/>
        </w:rPr>
        <w:t xml:space="preserve">извещения о проведении конкурса до </w:t>
      </w:r>
      <w:r w:rsidR="00854983" w:rsidRPr="00F256F6">
        <w:rPr>
          <w:rFonts w:ascii="Times New Roman" w:hAnsi="Times New Roman" w:cs="Times New Roman"/>
          <w:sz w:val="24"/>
          <w:szCs w:val="24"/>
        </w:rPr>
        <w:t>окончания приёма заявок</w:t>
      </w:r>
      <w:r w:rsidRPr="00F256F6">
        <w:rPr>
          <w:rFonts w:ascii="Times New Roman" w:hAnsi="Times New Roman" w:cs="Times New Roman"/>
          <w:sz w:val="24"/>
          <w:szCs w:val="24"/>
        </w:rPr>
        <w:t>. Также, ознакомиться с содержа</w:t>
      </w:r>
      <w:r w:rsidR="0089052D" w:rsidRPr="00F256F6">
        <w:rPr>
          <w:rFonts w:ascii="Times New Roman" w:hAnsi="Times New Roman" w:cs="Times New Roman"/>
          <w:sz w:val="24"/>
          <w:szCs w:val="24"/>
        </w:rPr>
        <w:t xml:space="preserve">нием конкурсной документации можно </w:t>
      </w:r>
      <w:r w:rsidR="008C62CA" w:rsidRPr="00F256F6">
        <w:rPr>
          <w:rFonts w:ascii="Times New Roman" w:hAnsi="Times New Roman" w:cs="Times New Roman"/>
          <w:sz w:val="24"/>
          <w:szCs w:val="24"/>
        </w:rPr>
        <w:t xml:space="preserve">на официальном сайте Администрации поселка </w:t>
      </w:r>
      <w:r w:rsidR="00EC28EB" w:rsidRPr="00F256F6">
        <w:rPr>
          <w:rFonts w:ascii="Times New Roman" w:hAnsi="Times New Roman" w:cs="Times New Roman"/>
          <w:sz w:val="24"/>
          <w:szCs w:val="24"/>
        </w:rPr>
        <w:t>Кшенский</w:t>
      </w:r>
      <w:r w:rsidR="008C62CA" w:rsidRPr="00F256F6">
        <w:rPr>
          <w:rFonts w:ascii="Times New Roman" w:hAnsi="Times New Roman" w:cs="Times New Roman"/>
          <w:sz w:val="24"/>
          <w:szCs w:val="24"/>
        </w:rPr>
        <w:t xml:space="preserve"> </w:t>
      </w:r>
      <w:r w:rsidR="00EC28EB" w:rsidRPr="00F256F6">
        <w:rPr>
          <w:rFonts w:ascii="Times New Roman" w:hAnsi="Times New Roman" w:cs="Times New Roman"/>
          <w:sz w:val="24"/>
          <w:szCs w:val="24"/>
        </w:rPr>
        <w:t>Советского</w:t>
      </w:r>
      <w:r w:rsidR="008C62CA" w:rsidRPr="00F256F6">
        <w:rPr>
          <w:rFonts w:ascii="Times New Roman" w:hAnsi="Times New Roman" w:cs="Times New Roman"/>
          <w:sz w:val="24"/>
          <w:szCs w:val="24"/>
        </w:rPr>
        <w:t xml:space="preserve"> района Курской области – </w:t>
      </w:r>
      <w:r w:rsidR="0017692F" w:rsidRPr="00F256F6">
        <w:rPr>
          <w:rStyle w:val="a3"/>
          <w:rFonts w:ascii="Times New Roman" w:hAnsi="Times New Roman" w:cs="Times New Roman"/>
          <w:sz w:val="24"/>
          <w:szCs w:val="24"/>
        </w:rPr>
        <w:t>https://kshenskij-r38.gosweb.gosuslugi.ru/</w:t>
      </w:r>
      <w:r w:rsidR="00271DE9" w:rsidRPr="00F256F6">
        <w:rPr>
          <w:rFonts w:ascii="Times New Roman" w:hAnsi="Times New Roman" w:cs="Times New Roman"/>
          <w:sz w:val="24"/>
          <w:szCs w:val="24"/>
        </w:rPr>
        <w:t>.</w:t>
      </w:r>
      <w:r w:rsidRPr="00F256F6">
        <w:rPr>
          <w:rFonts w:ascii="Times New Roman" w:hAnsi="Times New Roman" w:cs="Times New Roman"/>
          <w:bCs/>
          <w:sz w:val="24"/>
          <w:szCs w:val="24"/>
        </w:rPr>
        <w:t xml:space="preserve"> Конкурсная документация доступна для ознакомления на официальном сайте всеми заинтересованными лицами без взимания платы.</w:t>
      </w:r>
      <w:bookmarkEnd w:id="0"/>
    </w:p>
    <w:p w:rsidR="00A81DB5" w:rsidRPr="00F256F6" w:rsidRDefault="00A81DB5" w:rsidP="00EC28EB">
      <w:pPr>
        <w:pStyle w:val="ConsNormal"/>
        <w:suppressAutoHyphens/>
        <w:spacing w:line="20" w:lineRule="atLeast"/>
        <w:ind w:firstLine="709"/>
        <w:jc w:val="both"/>
        <w:rPr>
          <w:rFonts w:ascii="Times New Roman" w:hAnsi="Times New Roman" w:cs="Times New Roman"/>
          <w:color w:val="000000"/>
          <w:sz w:val="24"/>
          <w:szCs w:val="24"/>
        </w:rPr>
      </w:pPr>
      <w:r w:rsidRPr="00F256F6">
        <w:rPr>
          <w:rFonts w:ascii="Times New Roman" w:hAnsi="Times New Roman" w:cs="Times New Roman"/>
          <w:color w:val="000000"/>
          <w:sz w:val="24"/>
          <w:szCs w:val="24"/>
        </w:rPr>
        <w:t xml:space="preserve">Организатор конкурса, Специализированная организация на основании заявления любого заинтересованного лица, поданного в письменной форме, в течение 2 рабочих дней с даты получения заявления обязаны предоставить такому лицу конкурсную документацию в порядке, указанном в настоящем извещении о проведении конкурса. Конкурсная документация предоставляется в письменной форме после внесения заинтересованным лицом платы за предоставление конкурсной документации, из расчёта </w:t>
      </w:r>
      <w:r w:rsidR="00A22C7F" w:rsidRPr="00F256F6">
        <w:rPr>
          <w:rFonts w:ascii="Times New Roman" w:hAnsi="Times New Roman" w:cs="Times New Roman"/>
          <w:color w:val="000000"/>
          <w:sz w:val="24"/>
          <w:szCs w:val="24"/>
        </w:rPr>
        <w:t>2 (два)</w:t>
      </w:r>
      <w:r w:rsidRPr="00F256F6">
        <w:rPr>
          <w:rFonts w:ascii="Times New Roman" w:hAnsi="Times New Roman" w:cs="Times New Roman"/>
          <w:color w:val="000000"/>
          <w:sz w:val="24"/>
          <w:szCs w:val="24"/>
        </w:rPr>
        <w:t xml:space="preserve"> рубл</w:t>
      </w:r>
      <w:r w:rsidR="00A22C7F" w:rsidRPr="00F256F6">
        <w:rPr>
          <w:rFonts w:ascii="Times New Roman" w:hAnsi="Times New Roman" w:cs="Times New Roman"/>
          <w:color w:val="000000"/>
          <w:sz w:val="24"/>
          <w:szCs w:val="24"/>
        </w:rPr>
        <w:t>я</w:t>
      </w:r>
      <w:r w:rsidRPr="00F256F6">
        <w:rPr>
          <w:rFonts w:ascii="Times New Roman" w:hAnsi="Times New Roman" w:cs="Times New Roman"/>
          <w:color w:val="000000"/>
          <w:sz w:val="24"/>
          <w:szCs w:val="24"/>
        </w:rPr>
        <w:t xml:space="preserve"> за один печатный лист, взымаемой для компенсации расходов Организатора конкурса, Специализированной организации на изготовление копии конкурсной документации. Предоставление конкурсной документации в форме электронного документа осуществляется без взимания платы.</w:t>
      </w:r>
    </w:p>
    <w:p w:rsidR="00FD0DE1" w:rsidRPr="00F256F6" w:rsidRDefault="00FD0DE1" w:rsidP="00EC28EB">
      <w:pPr>
        <w:pStyle w:val="ConsNormal"/>
        <w:suppressAutoHyphens/>
        <w:spacing w:line="20" w:lineRule="atLeast"/>
        <w:ind w:firstLine="709"/>
        <w:jc w:val="center"/>
        <w:rPr>
          <w:rFonts w:ascii="Times New Roman" w:hAnsi="Times New Roman" w:cs="Times New Roman"/>
          <w:color w:val="000000"/>
          <w:sz w:val="24"/>
          <w:szCs w:val="24"/>
        </w:rPr>
      </w:pPr>
    </w:p>
    <w:p w:rsidR="00A81DB5" w:rsidRPr="00F256F6" w:rsidRDefault="00A81DB5" w:rsidP="00EC28EB">
      <w:pPr>
        <w:pStyle w:val="ConsNormal"/>
        <w:numPr>
          <w:ilvl w:val="0"/>
          <w:numId w:val="2"/>
        </w:numPr>
        <w:suppressAutoHyphens/>
        <w:spacing w:line="20" w:lineRule="atLeast"/>
        <w:ind w:left="0" w:firstLine="709"/>
        <w:jc w:val="center"/>
        <w:rPr>
          <w:rFonts w:ascii="Times New Roman" w:hAnsi="Times New Roman" w:cs="Times New Roman"/>
          <w:b/>
          <w:color w:val="000000"/>
          <w:sz w:val="24"/>
          <w:szCs w:val="24"/>
        </w:rPr>
      </w:pPr>
      <w:r w:rsidRPr="00F256F6">
        <w:rPr>
          <w:rFonts w:ascii="Times New Roman" w:hAnsi="Times New Roman" w:cs="Times New Roman"/>
          <w:b/>
          <w:color w:val="000000"/>
          <w:sz w:val="24"/>
          <w:szCs w:val="24"/>
        </w:rPr>
        <w:t>ПОРЯДОК ПРЕДОСТАВЛЕНИЯ РАЗЪЯСНЕНИЙ КОНКУРСНОЙ ДОКУМЕНТАЦИИ. ВНЕСЕНИЕ ИЗМЕНЕНИЙ В КОНКУРСНУЮ ДОКУМЕНТАЦИЮ.</w:t>
      </w:r>
    </w:p>
    <w:p w:rsidR="007D2E3A" w:rsidRPr="00F256F6" w:rsidRDefault="007D2E3A" w:rsidP="00EC28EB">
      <w:pPr>
        <w:pStyle w:val="ConsNormal"/>
        <w:suppressAutoHyphens/>
        <w:spacing w:line="20" w:lineRule="atLeast"/>
        <w:ind w:firstLine="709"/>
        <w:jc w:val="center"/>
        <w:rPr>
          <w:rFonts w:ascii="Times New Roman" w:hAnsi="Times New Roman" w:cs="Times New Roman"/>
          <w:b/>
          <w:color w:val="000000"/>
          <w:sz w:val="24"/>
          <w:szCs w:val="24"/>
        </w:rPr>
      </w:pPr>
    </w:p>
    <w:p w:rsidR="00A81DB5" w:rsidRPr="00F256F6" w:rsidRDefault="00A81DB5" w:rsidP="00EC28EB">
      <w:pPr>
        <w:pStyle w:val="ConsNormal"/>
        <w:suppressAutoHyphens/>
        <w:spacing w:line="20" w:lineRule="atLeast"/>
        <w:ind w:firstLine="709"/>
        <w:jc w:val="both"/>
        <w:rPr>
          <w:rFonts w:ascii="Times New Roman" w:hAnsi="Times New Roman" w:cs="Times New Roman"/>
          <w:color w:val="000000"/>
          <w:sz w:val="24"/>
          <w:szCs w:val="24"/>
        </w:rPr>
      </w:pPr>
      <w:r w:rsidRPr="00F256F6">
        <w:rPr>
          <w:rFonts w:ascii="Times New Roman" w:hAnsi="Times New Roman" w:cs="Times New Roman"/>
          <w:b/>
          <w:color w:val="000000"/>
          <w:sz w:val="24"/>
          <w:szCs w:val="24"/>
        </w:rPr>
        <w:t>3.1.</w:t>
      </w:r>
      <w:r w:rsidRPr="00F256F6">
        <w:rPr>
          <w:rFonts w:ascii="Times New Roman" w:hAnsi="Times New Roman" w:cs="Times New Roman"/>
          <w:color w:val="000000"/>
          <w:sz w:val="24"/>
          <w:szCs w:val="24"/>
        </w:rPr>
        <w:t xml:space="preserve"> 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w:t>
      </w:r>
      <w:r w:rsidR="00EE4987" w:rsidRPr="00F256F6">
        <w:rPr>
          <w:rFonts w:ascii="Times New Roman" w:hAnsi="Times New Roman" w:cs="Times New Roman"/>
          <w:color w:val="000000"/>
          <w:sz w:val="24"/>
          <w:szCs w:val="24"/>
        </w:rPr>
        <w:t xml:space="preserve">   </w:t>
      </w:r>
      <w:r w:rsidRPr="00F256F6">
        <w:rPr>
          <w:rFonts w:ascii="Times New Roman" w:hAnsi="Times New Roman" w:cs="Times New Roman"/>
          <w:color w:val="000000"/>
          <w:sz w:val="24"/>
          <w:szCs w:val="24"/>
        </w:rPr>
        <w:t xml:space="preserve"> чем </w:t>
      </w:r>
      <w:r w:rsidR="00EE4987" w:rsidRPr="00F256F6">
        <w:rPr>
          <w:rFonts w:ascii="Times New Roman" w:hAnsi="Times New Roman" w:cs="Times New Roman"/>
          <w:color w:val="000000"/>
          <w:sz w:val="24"/>
          <w:szCs w:val="24"/>
        </w:rPr>
        <w:t xml:space="preserve">    </w:t>
      </w:r>
      <w:r w:rsidRPr="00F256F6">
        <w:rPr>
          <w:rFonts w:ascii="Times New Roman" w:hAnsi="Times New Roman" w:cs="Times New Roman"/>
          <w:color w:val="000000"/>
          <w:sz w:val="24"/>
          <w:szCs w:val="24"/>
        </w:rPr>
        <w:t>за</w:t>
      </w:r>
      <w:r w:rsidR="00EE4987" w:rsidRPr="00F256F6">
        <w:rPr>
          <w:rFonts w:ascii="Times New Roman" w:hAnsi="Times New Roman" w:cs="Times New Roman"/>
          <w:color w:val="000000"/>
          <w:sz w:val="24"/>
          <w:szCs w:val="24"/>
        </w:rPr>
        <w:t xml:space="preserve">  </w:t>
      </w:r>
      <w:r w:rsidRPr="00F256F6">
        <w:rPr>
          <w:rFonts w:ascii="Times New Roman" w:hAnsi="Times New Roman" w:cs="Times New Roman"/>
          <w:color w:val="000000"/>
          <w:sz w:val="24"/>
          <w:szCs w:val="24"/>
        </w:rPr>
        <w:t xml:space="preserve"> 2 рабочих дня до даты окончания срока подачи заявок на участие в конкурсе.</w:t>
      </w:r>
    </w:p>
    <w:p w:rsidR="00A81DB5" w:rsidRPr="00F256F6" w:rsidRDefault="00A81DB5" w:rsidP="00EC28EB">
      <w:pPr>
        <w:pStyle w:val="ConsNormal"/>
        <w:suppressAutoHyphens/>
        <w:spacing w:line="20" w:lineRule="atLeast"/>
        <w:ind w:firstLine="709"/>
        <w:jc w:val="both"/>
        <w:rPr>
          <w:rFonts w:ascii="Times New Roman" w:hAnsi="Times New Roman" w:cs="Times New Roman"/>
          <w:color w:val="000000"/>
          <w:sz w:val="24"/>
          <w:szCs w:val="24"/>
        </w:rPr>
      </w:pPr>
      <w:r w:rsidRPr="00F256F6">
        <w:rPr>
          <w:rFonts w:ascii="Times New Roman" w:hAnsi="Times New Roman" w:cs="Times New Roman"/>
          <w:b/>
          <w:color w:val="000000"/>
          <w:sz w:val="24"/>
          <w:szCs w:val="24"/>
        </w:rPr>
        <w:t>3.2.</w:t>
      </w:r>
      <w:r w:rsidRPr="00F256F6">
        <w:rPr>
          <w:rFonts w:ascii="Times New Roman" w:hAnsi="Times New Roman" w:cs="Times New Roman"/>
          <w:color w:val="000000"/>
          <w:sz w:val="24"/>
          <w:szCs w:val="24"/>
        </w:rPr>
        <w:t xml:space="preserve">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Специализированной организацией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A81DB5" w:rsidRPr="00F256F6" w:rsidRDefault="00A81DB5" w:rsidP="00EC28EB">
      <w:pPr>
        <w:pStyle w:val="ConsNormal"/>
        <w:suppressAutoHyphens/>
        <w:spacing w:line="20" w:lineRule="atLeast"/>
        <w:ind w:firstLine="709"/>
        <w:jc w:val="both"/>
        <w:rPr>
          <w:rFonts w:ascii="Times New Roman" w:hAnsi="Times New Roman" w:cs="Times New Roman"/>
          <w:color w:val="000000"/>
          <w:sz w:val="24"/>
          <w:szCs w:val="24"/>
        </w:rPr>
      </w:pPr>
      <w:r w:rsidRPr="00F256F6">
        <w:rPr>
          <w:rFonts w:ascii="Times New Roman" w:hAnsi="Times New Roman" w:cs="Times New Roman"/>
          <w:b/>
          <w:color w:val="000000"/>
          <w:sz w:val="24"/>
          <w:szCs w:val="24"/>
        </w:rPr>
        <w:t>3.3.</w:t>
      </w:r>
      <w:r w:rsidRPr="00F256F6">
        <w:rPr>
          <w:rFonts w:ascii="Times New Roman" w:hAnsi="Times New Roman" w:cs="Times New Roman"/>
          <w:color w:val="000000"/>
          <w:sz w:val="24"/>
          <w:szCs w:val="24"/>
        </w:rPr>
        <w:t xml:space="preserve">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Специализированной организацией</w:t>
      </w:r>
      <w:r w:rsidRPr="00F256F6">
        <w:rPr>
          <w:rFonts w:ascii="Times New Roman" w:hAnsi="Times New Roman" w:cs="Times New Roman"/>
          <w:sz w:val="24"/>
          <w:szCs w:val="24"/>
        </w:rPr>
        <w:t xml:space="preserve"> </w:t>
      </w:r>
      <w:r w:rsidRPr="00F256F6">
        <w:rPr>
          <w:rFonts w:ascii="Times New Roman" w:hAnsi="Times New Roman" w:cs="Times New Roman"/>
          <w:color w:val="000000"/>
          <w:sz w:val="24"/>
          <w:szCs w:val="24"/>
        </w:rPr>
        <w:t>или по поручению Организатора конкурса на официальном сайте и направляются заказными письмами с уведомлением всем лицам, которым была предоставлена конкурсная документация.</w:t>
      </w:r>
    </w:p>
    <w:p w:rsidR="00A81DB5" w:rsidRPr="00F256F6" w:rsidRDefault="00A81DB5" w:rsidP="00EC28EB">
      <w:pPr>
        <w:pStyle w:val="ConsNormal"/>
        <w:suppressAutoHyphens/>
        <w:spacing w:line="20" w:lineRule="atLeast"/>
        <w:ind w:firstLine="709"/>
        <w:jc w:val="center"/>
        <w:rPr>
          <w:rFonts w:ascii="Times New Roman" w:hAnsi="Times New Roman" w:cs="Times New Roman"/>
          <w:color w:val="000000"/>
          <w:sz w:val="24"/>
          <w:szCs w:val="24"/>
        </w:rPr>
      </w:pPr>
    </w:p>
    <w:p w:rsidR="00A81DB5" w:rsidRPr="00F256F6" w:rsidRDefault="00A81DB5" w:rsidP="00EC28EB">
      <w:pPr>
        <w:pStyle w:val="ConsPlusNonformat"/>
        <w:numPr>
          <w:ilvl w:val="0"/>
          <w:numId w:val="2"/>
        </w:numPr>
        <w:suppressAutoHyphens/>
        <w:spacing w:line="20" w:lineRule="atLeast"/>
        <w:ind w:left="0" w:firstLine="709"/>
        <w:jc w:val="center"/>
        <w:rPr>
          <w:rFonts w:ascii="Times New Roman" w:hAnsi="Times New Roman" w:cs="Times New Roman"/>
          <w:b/>
          <w:sz w:val="24"/>
          <w:szCs w:val="24"/>
        </w:rPr>
      </w:pPr>
      <w:r w:rsidRPr="00F256F6">
        <w:rPr>
          <w:rFonts w:ascii="Times New Roman" w:hAnsi="Times New Roman" w:cs="Times New Roman"/>
          <w:b/>
          <w:sz w:val="24"/>
          <w:szCs w:val="24"/>
        </w:rPr>
        <w:t>ТРЕБОВАНИЯ К УЧАСТНИКАМ КОНКУРСА.</w:t>
      </w:r>
    </w:p>
    <w:p w:rsidR="000257B3" w:rsidRPr="00F256F6" w:rsidRDefault="000257B3" w:rsidP="00EC28EB">
      <w:pPr>
        <w:pStyle w:val="ConsPlusNonformat"/>
        <w:suppressAutoHyphens/>
        <w:spacing w:line="20" w:lineRule="atLeast"/>
        <w:ind w:firstLine="709"/>
        <w:rPr>
          <w:rFonts w:ascii="Times New Roman" w:hAnsi="Times New Roman" w:cs="Times New Roman"/>
          <w:b/>
          <w:sz w:val="24"/>
          <w:szCs w:val="24"/>
        </w:rPr>
      </w:pP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4.1.</w:t>
      </w:r>
      <w:r w:rsidRPr="00F256F6">
        <w:rPr>
          <w:rFonts w:ascii="Times New Roman" w:hAnsi="Times New Roman" w:cs="Times New Roman"/>
          <w:sz w:val="24"/>
          <w:szCs w:val="24"/>
        </w:rPr>
        <w:t xml:space="preserve"> Установлены следующие требования к участникам конкурса:</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A81DB5" w:rsidRPr="00F256F6" w:rsidRDefault="00A81DB5" w:rsidP="00EC28EB">
      <w:pPr>
        <w:widowControl w:val="0"/>
        <w:suppressAutoHyphens/>
        <w:spacing w:after="0" w:line="20" w:lineRule="atLeast"/>
        <w:ind w:firstLine="709"/>
        <w:jc w:val="both"/>
        <w:rPr>
          <w:rFonts w:ascii="Times New Roman" w:hAnsi="Times New Roman" w:cs="Times New Roman"/>
          <w:i/>
          <w:sz w:val="24"/>
          <w:szCs w:val="24"/>
        </w:rPr>
      </w:pPr>
      <w:r w:rsidRPr="00F256F6">
        <w:rPr>
          <w:rFonts w:ascii="Times New Roman" w:hAnsi="Times New Roman" w:cs="Times New Roman"/>
          <w:i/>
          <w:sz w:val="24"/>
          <w:szCs w:val="24"/>
        </w:rPr>
        <w:t>в соответствии с статьёй 192 Жилищного кодекса РФ требуется наличие лицензии на осуществление предпринимательской деятельности по управлению многоквартирными домами;</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sz w:val="24"/>
          <w:szCs w:val="24"/>
        </w:rPr>
        <w:t xml:space="preserve">2) в отношении претендента не проводится процедура банкротства либо в отношении претендента </w:t>
      </w:r>
      <w:r w:rsidR="0089052D" w:rsidRPr="00F256F6">
        <w:rPr>
          <w:rFonts w:ascii="Times New Roman" w:hAnsi="Times New Roman" w:cs="Times New Roman"/>
          <w:sz w:val="24"/>
          <w:szCs w:val="24"/>
        </w:rPr>
        <w:t>–</w:t>
      </w:r>
      <w:r w:rsidRPr="00F256F6">
        <w:rPr>
          <w:rFonts w:ascii="Times New Roman" w:hAnsi="Times New Roman" w:cs="Times New Roman"/>
          <w:sz w:val="24"/>
          <w:szCs w:val="24"/>
        </w:rPr>
        <w:t xml:space="preserve"> юридического лица не проводится процедура ликвидации;</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sz w:val="24"/>
          <w:szCs w:val="24"/>
        </w:rPr>
        <w:t>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sz w:val="24"/>
          <w:szCs w:val="24"/>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sz w:val="24"/>
          <w:szCs w:val="24"/>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sz w:val="24"/>
          <w:szCs w:val="24"/>
        </w:rPr>
        <w:t>7) отсутствие у претендента задолженности перед ресурсоснабжающей организацией за 2 и более расчетных периода, подтвержденное актами сверки либо решением суда, вступившим в законную силу;</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sz w:val="24"/>
          <w:szCs w:val="24"/>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sz w:val="24"/>
          <w:szCs w:val="24"/>
        </w:rPr>
        <w:t>Требования, указанные в настоящем пункте, предъявляются ко всем претендентам. Организатор конкурса при проведении конкурса не вправе устанавливать иные требования к претендентам.</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4.2.</w:t>
      </w:r>
      <w:r w:rsidRPr="00F256F6">
        <w:rPr>
          <w:rFonts w:ascii="Times New Roman" w:hAnsi="Times New Roman" w:cs="Times New Roman"/>
          <w:sz w:val="24"/>
          <w:szCs w:val="24"/>
        </w:rPr>
        <w:t xml:space="preserve"> Проверка соответствия претендентов требованиям, указанным в подпунктах 2 </w:t>
      </w:r>
      <w:r w:rsidR="0089052D" w:rsidRPr="00F256F6">
        <w:rPr>
          <w:rFonts w:ascii="Times New Roman" w:hAnsi="Times New Roman" w:cs="Times New Roman"/>
          <w:sz w:val="24"/>
          <w:szCs w:val="24"/>
        </w:rPr>
        <w:t>–</w:t>
      </w:r>
      <w:r w:rsidRPr="00F256F6">
        <w:rPr>
          <w:rFonts w:ascii="Times New Roman" w:hAnsi="Times New Roman" w:cs="Times New Roman"/>
          <w:sz w:val="24"/>
          <w:szCs w:val="24"/>
        </w:rPr>
        <w:t xml:space="preserve"> 8 настоящей части документации, осуществляется конкурсной комиссией. При этом конкурсная комиссия не вправе возлагать на претендента обязанность подтверждать соответствие данным требованиям.</w:t>
      </w:r>
    </w:p>
    <w:p w:rsidR="00FD0DE1" w:rsidRPr="00F256F6" w:rsidRDefault="00FD0DE1" w:rsidP="00EC28EB">
      <w:pPr>
        <w:widowControl w:val="0"/>
        <w:suppressAutoHyphens/>
        <w:spacing w:after="0" w:line="20" w:lineRule="atLeast"/>
        <w:ind w:firstLine="709"/>
        <w:jc w:val="center"/>
        <w:rPr>
          <w:rFonts w:ascii="Times New Roman" w:hAnsi="Times New Roman" w:cs="Times New Roman"/>
          <w:sz w:val="24"/>
          <w:szCs w:val="24"/>
        </w:rPr>
      </w:pPr>
    </w:p>
    <w:p w:rsidR="00A81DB5" w:rsidRPr="00F256F6" w:rsidRDefault="00A81DB5" w:rsidP="00EC28EB">
      <w:pPr>
        <w:widowControl w:val="0"/>
        <w:suppressAutoHyphens/>
        <w:spacing w:after="0" w:line="20" w:lineRule="atLeast"/>
        <w:ind w:firstLine="709"/>
        <w:jc w:val="center"/>
        <w:rPr>
          <w:rFonts w:ascii="Times New Roman" w:hAnsi="Times New Roman" w:cs="Times New Roman"/>
          <w:b/>
          <w:sz w:val="24"/>
          <w:szCs w:val="24"/>
        </w:rPr>
      </w:pPr>
      <w:r w:rsidRPr="00F256F6">
        <w:rPr>
          <w:rFonts w:ascii="Times New Roman" w:hAnsi="Times New Roman" w:cs="Times New Roman"/>
          <w:b/>
          <w:sz w:val="24"/>
          <w:szCs w:val="24"/>
        </w:rPr>
        <w:t>5. ПОРЯДОК ПОДАЧИ ЗАЯВОК НА УЧАСТИЕ В КОНКУРСЕ.</w:t>
      </w:r>
    </w:p>
    <w:p w:rsidR="00A81DB5" w:rsidRPr="00F256F6" w:rsidRDefault="00A81DB5" w:rsidP="00EC28EB">
      <w:pPr>
        <w:widowControl w:val="0"/>
        <w:suppressAutoHyphens/>
        <w:spacing w:after="0" w:line="20" w:lineRule="atLeast"/>
        <w:ind w:firstLine="709"/>
        <w:jc w:val="center"/>
        <w:rPr>
          <w:rFonts w:ascii="Times New Roman" w:hAnsi="Times New Roman" w:cs="Times New Roman"/>
          <w:b/>
          <w:sz w:val="24"/>
          <w:szCs w:val="24"/>
        </w:rPr>
      </w:pPr>
      <w:r w:rsidRPr="00F256F6">
        <w:rPr>
          <w:rFonts w:ascii="Times New Roman" w:hAnsi="Times New Roman" w:cs="Times New Roman"/>
          <w:b/>
          <w:sz w:val="24"/>
          <w:szCs w:val="24"/>
        </w:rPr>
        <w:t>СОСТАВ И СОДЕРЖАНИЕ ЗАЯВКИ НА УАЧАСТИЕ В КОНКУРСЕ</w:t>
      </w:r>
    </w:p>
    <w:p w:rsidR="00A81DB5" w:rsidRPr="00F256F6" w:rsidRDefault="00A81DB5" w:rsidP="00EC28EB">
      <w:pPr>
        <w:widowControl w:val="0"/>
        <w:suppressAutoHyphens/>
        <w:spacing w:after="0" w:line="20" w:lineRule="atLeast"/>
        <w:ind w:firstLine="709"/>
        <w:jc w:val="center"/>
        <w:rPr>
          <w:rFonts w:ascii="Times New Roman" w:hAnsi="Times New Roman" w:cs="Times New Roman"/>
          <w:b/>
          <w:sz w:val="24"/>
          <w:szCs w:val="24"/>
        </w:rPr>
      </w:pP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5.1.</w:t>
      </w:r>
      <w:r w:rsidRPr="00F256F6">
        <w:rPr>
          <w:rFonts w:ascii="Times New Roman" w:hAnsi="Times New Roman" w:cs="Times New Roman"/>
          <w:sz w:val="24"/>
          <w:szCs w:val="24"/>
        </w:rPr>
        <w:t xml:space="preserve"> Для участия в конкурсе заинтересованное лицо подает заявку на участие в конкурсе по форме, предусмотренной </w:t>
      </w:r>
      <w:r w:rsidRPr="00F256F6">
        <w:rPr>
          <w:rFonts w:ascii="Times New Roman" w:hAnsi="Times New Roman" w:cs="Times New Roman"/>
          <w:b/>
          <w:sz w:val="24"/>
          <w:szCs w:val="24"/>
        </w:rPr>
        <w:t>Приложением №3 к настоящей документации</w:t>
      </w:r>
      <w:r w:rsidRPr="00F256F6">
        <w:rPr>
          <w:rFonts w:ascii="Times New Roman" w:hAnsi="Times New Roman" w:cs="Times New Roman"/>
          <w:sz w:val="24"/>
          <w:szCs w:val="24"/>
        </w:rPr>
        <w:t>. Срок подачи заяв</w:t>
      </w:r>
      <w:r w:rsidR="00E35E4E" w:rsidRPr="00F256F6">
        <w:rPr>
          <w:rFonts w:ascii="Times New Roman" w:hAnsi="Times New Roman" w:cs="Times New Roman"/>
          <w:sz w:val="24"/>
          <w:szCs w:val="24"/>
        </w:rPr>
        <w:t xml:space="preserve">ок должен составлять не менее </w:t>
      </w:r>
      <w:r w:rsidR="00B26EC1" w:rsidRPr="00F256F6">
        <w:rPr>
          <w:rFonts w:ascii="Times New Roman" w:hAnsi="Times New Roman" w:cs="Times New Roman"/>
          <w:sz w:val="24"/>
          <w:szCs w:val="24"/>
        </w:rPr>
        <w:t>25</w:t>
      </w:r>
      <w:r w:rsidRPr="00F256F6">
        <w:rPr>
          <w:rFonts w:ascii="Times New Roman" w:hAnsi="Times New Roman" w:cs="Times New Roman"/>
          <w:sz w:val="24"/>
          <w:szCs w:val="24"/>
        </w:rPr>
        <w:t xml:space="preserve"> дней. Прием заявок на участие в конкурсе прекращается непосредственно перед началом процедуры вскрытия конвертов с заявками на участие в конкурсе. При подаче заявки на участие в конкурсе заинтересованное лицо дает </w:t>
      </w:r>
      <w:r w:rsidRPr="00F256F6">
        <w:rPr>
          <w:rFonts w:ascii="Times New Roman" w:hAnsi="Times New Roman" w:cs="Times New Roman"/>
          <w:i/>
          <w:sz w:val="24"/>
          <w:szCs w:val="24"/>
        </w:rPr>
        <w:t>согласие</w:t>
      </w:r>
      <w:r w:rsidRPr="00F256F6">
        <w:rPr>
          <w:rFonts w:ascii="Times New Roman" w:hAnsi="Times New Roman" w:cs="Times New Roman"/>
          <w:sz w:val="24"/>
          <w:szCs w:val="24"/>
        </w:rPr>
        <w:t xml:space="preserve">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r w:rsidRPr="00F256F6">
        <w:rPr>
          <w:rFonts w:ascii="Times New Roman" w:hAnsi="Times New Roman" w:cs="Times New Roman"/>
          <w:i/>
          <w:sz w:val="24"/>
          <w:szCs w:val="24"/>
        </w:rPr>
        <w:t xml:space="preserve">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w:t>
      </w:r>
      <w:r w:rsidR="00E35E4E" w:rsidRPr="00F256F6">
        <w:rPr>
          <w:rFonts w:ascii="Times New Roman" w:hAnsi="Times New Roman" w:cs="Times New Roman"/>
          <w:i/>
          <w:sz w:val="24"/>
          <w:szCs w:val="24"/>
        </w:rPr>
        <w:t xml:space="preserve">      </w:t>
      </w:r>
      <w:r w:rsidRPr="00F256F6">
        <w:rPr>
          <w:rFonts w:ascii="Times New Roman" w:hAnsi="Times New Roman" w:cs="Times New Roman"/>
          <w:i/>
          <w:sz w:val="24"/>
          <w:szCs w:val="24"/>
        </w:rPr>
        <w:t xml:space="preserve">Правительства </w:t>
      </w:r>
      <w:r w:rsidR="00E35E4E" w:rsidRPr="00F256F6">
        <w:rPr>
          <w:rFonts w:ascii="Times New Roman" w:hAnsi="Times New Roman" w:cs="Times New Roman"/>
          <w:i/>
          <w:sz w:val="24"/>
          <w:szCs w:val="24"/>
        </w:rPr>
        <w:t xml:space="preserve">   </w:t>
      </w:r>
      <w:r w:rsidRPr="00F256F6">
        <w:rPr>
          <w:rFonts w:ascii="Times New Roman" w:hAnsi="Times New Roman" w:cs="Times New Roman"/>
          <w:i/>
          <w:sz w:val="24"/>
          <w:szCs w:val="24"/>
        </w:rPr>
        <w:t xml:space="preserve">Российской </w:t>
      </w:r>
      <w:r w:rsidR="00E35E4E" w:rsidRPr="00F256F6">
        <w:rPr>
          <w:rFonts w:ascii="Times New Roman" w:hAnsi="Times New Roman" w:cs="Times New Roman"/>
          <w:i/>
          <w:sz w:val="24"/>
          <w:szCs w:val="24"/>
        </w:rPr>
        <w:t xml:space="preserve">      </w:t>
      </w:r>
      <w:r w:rsidRPr="00F256F6">
        <w:rPr>
          <w:rFonts w:ascii="Times New Roman" w:hAnsi="Times New Roman" w:cs="Times New Roman"/>
          <w:i/>
          <w:sz w:val="24"/>
          <w:szCs w:val="24"/>
        </w:rPr>
        <w:t>Федерации</w:t>
      </w:r>
      <w:r w:rsidR="00E35E4E" w:rsidRPr="00F256F6">
        <w:rPr>
          <w:rFonts w:ascii="Times New Roman" w:hAnsi="Times New Roman" w:cs="Times New Roman"/>
          <w:i/>
          <w:sz w:val="24"/>
          <w:szCs w:val="24"/>
        </w:rPr>
        <w:t xml:space="preserve">       </w:t>
      </w:r>
      <w:r w:rsidRPr="00F256F6">
        <w:rPr>
          <w:rFonts w:ascii="Times New Roman" w:hAnsi="Times New Roman" w:cs="Times New Roman"/>
          <w:i/>
          <w:sz w:val="24"/>
          <w:szCs w:val="24"/>
        </w:rPr>
        <w:t xml:space="preserve"> от</w:t>
      </w:r>
      <w:r w:rsidR="00E35E4E" w:rsidRPr="00F256F6">
        <w:rPr>
          <w:rFonts w:ascii="Times New Roman" w:hAnsi="Times New Roman" w:cs="Times New Roman"/>
          <w:i/>
          <w:sz w:val="24"/>
          <w:szCs w:val="24"/>
        </w:rPr>
        <w:t xml:space="preserve">     </w:t>
      </w:r>
      <w:r w:rsidRPr="00F256F6">
        <w:rPr>
          <w:rFonts w:ascii="Times New Roman" w:hAnsi="Times New Roman" w:cs="Times New Roman"/>
          <w:i/>
          <w:sz w:val="24"/>
          <w:szCs w:val="24"/>
        </w:rPr>
        <w:t xml:space="preserve"> 21 декабря 2018 г</w:t>
      </w:r>
      <w:r w:rsidR="00E35E4E" w:rsidRPr="00F256F6">
        <w:rPr>
          <w:rFonts w:ascii="Times New Roman" w:hAnsi="Times New Roman" w:cs="Times New Roman"/>
          <w:i/>
          <w:sz w:val="24"/>
          <w:szCs w:val="24"/>
        </w:rPr>
        <w:t>. № 1616 «</w:t>
      </w:r>
      <w:r w:rsidRPr="00F256F6">
        <w:rPr>
          <w:rFonts w:ascii="Times New Roman" w:hAnsi="Times New Roman" w:cs="Times New Roman"/>
          <w:i/>
          <w:sz w:val="24"/>
          <w:szCs w:val="24"/>
        </w:rPr>
        <w:t>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w:t>
      </w:r>
      <w:r w:rsidR="00E35E4E" w:rsidRPr="00F256F6">
        <w:rPr>
          <w:rFonts w:ascii="Times New Roman" w:hAnsi="Times New Roman" w:cs="Times New Roman"/>
          <w:i/>
          <w:sz w:val="24"/>
          <w:szCs w:val="24"/>
        </w:rPr>
        <w:t>вительства Российской Федерации»</w:t>
      </w:r>
      <w:r w:rsidRPr="00F256F6">
        <w:rPr>
          <w:rFonts w:ascii="Times New Roman" w:hAnsi="Times New Roman" w:cs="Times New Roman"/>
          <w:i/>
          <w:sz w:val="24"/>
          <w:szCs w:val="24"/>
        </w:rPr>
        <w:t>.</w:t>
      </w:r>
    </w:p>
    <w:p w:rsidR="00BC2E1E" w:rsidRPr="00F256F6" w:rsidRDefault="00BC2E1E" w:rsidP="00EC28EB">
      <w:pPr>
        <w:widowControl w:val="0"/>
        <w:suppressAutoHyphens/>
        <w:spacing w:after="0" w:line="20" w:lineRule="atLeast"/>
        <w:ind w:firstLine="709"/>
        <w:jc w:val="both"/>
        <w:rPr>
          <w:rFonts w:ascii="Times New Roman" w:hAnsi="Times New Roman" w:cs="Times New Roman"/>
          <w:b/>
          <w:sz w:val="24"/>
          <w:szCs w:val="24"/>
        </w:rPr>
      </w:pPr>
    </w:p>
    <w:p w:rsidR="00A81DB5" w:rsidRPr="00F256F6" w:rsidRDefault="00A81DB5" w:rsidP="00EC28EB">
      <w:pPr>
        <w:widowControl w:val="0"/>
        <w:suppressAutoHyphens/>
        <w:spacing w:after="0" w:line="20" w:lineRule="atLeast"/>
        <w:ind w:firstLine="709"/>
        <w:jc w:val="both"/>
        <w:rPr>
          <w:rFonts w:ascii="Times New Roman" w:hAnsi="Times New Roman" w:cs="Times New Roman"/>
          <w:b/>
          <w:sz w:val="24"/>
          <w:szCs w:val="24"/>
        </w:rPr>
      </w:pPr>
      <w:r w:rsidRPr="00F256F6">
        <w:rPr>
          <w:rFonts w:ascii="Times New Roman" w:hAnsi="Times New Roman" w:cs="Times New Roman"/>
          <w:b/>
          <w:sz w:val="24"/>
          <w:szCs w:val="24"/>
        </w:rPr>
        <w:t>5.2. Заявка на участие в конкурсе включает в себя:</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sz w:val="24"/>
          <w:szCs w:val="24"/>
        </w:rPr>
        <w:t>1) сведения и документы о претенденте:</w:t>
      </w:r>
    </w:p>
    <w:p w:rsidR="00A81DB5" w:rsidRPr="00F256F6" w:rsidRDefault="00E35E4E"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sz w:val="24"/>
          <w:szCs w:val="24"/>
        </w:rPr>
        <w:t xml:space="preserve"> </w:t>
      </w:r>
      <w:r w:rsidR="00A81DB5" w:rsidRPr="00F256F6">
        <w:rPr>
          <w:rFonts w:ascii="Times New Roman" w:hAnsi="Times New Roman" w:cs="Times New Roman"/>
          <w:sz w:val="24"/>
          <w:szCs w:val="24"/>
        </w:rPr>
        <w:t xml:space="preserve">- наименование, организационно-правовую форму, место нахождения, почтовый адрес </w:t>
      </w:r>
      <w:r w:rsidRPr="00F256F6">
        <w:rPr>
          <w:rFonts w:ascii="Times New Roman" w:hAnsi="Times New Roman" w:cs="Times New Roman"/>
          <w:sz w:val="24"/>
          <w:szCs w:val="24"/>
        </w:rPr>
        <w:t>–</w:t>
      </w:r>
      <w:r w:rsidR="00A81DB5" w:rsidRPr="00F256F6">
        <w:rPr>
          <w:rFonts w:ascii="Times New Roman" w:hAnsi="Times New Roman" w:cs="Times New Roman"/>
          <w:sz w:val="24"/>
          <w:szCs w:val="24"/>
        </w:rPr>
        <w:t xml:space="preserve"> для юридического лица;</w:t>
      </w:r>
    </w:p>
    <w:p w:rsidR="00A81DB5" w:rsidRPr="00F256F6" w:rsidRDefault="00E35E4E"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sz w:val="24"/>
          <w:szCs w:val="24"/>
        </w:rPr>
        <w:t xml:space="preserve"> </w:t>
      </w:r>
      <w:r w:rsidR="00A81DB5" w:rsidRPr="00F256F6">
        <w:rPr>
          <w:rFonts w:ascii="Times New Roman" w:hAnsi="Times New Roman" w:cs="Times New Roman"/>
          <w:sz w:val="24"/>
          <w:szCs w:val="24"/>
        </w:rPr>
        <w:t>- фамилию, имя, отчество (при наличии), данные документа, удостоверяющег</w:t>
      </w:r>
      <w:r w:rsidRPr="00F256F6">
        <w:rPr>
          <w:rFonts w:ascii="Times New Roman" w:hAnsi="Times New Roman" w:cs="Times New Roman"/>
          <w:sz w:val="24"/>
          <w:szCs w:val="24"/>
        </w:rPr>
        <w:t>о личность, место жительства – д</w:t>
      </w:r>
      <w:r w:rsidR="00A81DB5" w:rsidRPr="00F256F6">
        <w:rPr>
          <w:rFonts w:ascii="Times New Roman" w:hAnsi="Times New Roman" w:cs="Times New Roman"/>
          <w:sz w:val="24"/>
          <w:szCs w:val="24"/>
        </w:rPr>
        <w:t>ля индивидуального предпринимателя;</w:t>
      </w:r>
    </w:p>
    <w:p w:rsidR="00A81DB5" w:rsidRPr="00F256F6" w:rsidRDefault="00E35E4E"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sz w:val="24"/>
          <w:szCs w:val="24"/>
        </w:rPr>
        <w:t xml:space="preserve"> </w:t>
      </w:r>
      <w:r w:rsidR="00A81DB5" w:rsidRPr="00F256F6">
        <w:rPr>
          <w:rFonts w:ascii="Times New Roman" w:hAnsi="Times New Roman" w:cs="Times New Roman"/>
          <w:sz w:val="24"/>
          <w:szCs w:val="24"/>
        </w:rPr>
        <w:t>- номер телефона;</w:t>
      </w:r>
    </w:p>
    <w:p w:rsidR="00A81DB5" w:rsidRPr="00F256F6" w:rsidRDefault="00E35E4E"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sz w:val="24"/>
          <w:szCs w:val="24"/>
        </w:rPr>
        <w:t xml:space="preserve"> </w:t>
      </w:r>
      <w:r w:rsidR="00A81DB5" w:rsidRPr="00F256F6">
        <w:rPr>
          <w:rFonts w:ascii="Times New Roman" w:hAnsi="Times New Roman" w:cs="Times New Roman"/>
          <w:sz w:val="24"/>
          <w:szCs w:val="24"/>
        </w:rPr>
        <w:t xml:space="preserve">- выписку из Единого государственного реестра юридических лиц </w:t>
      </w:r>
      <w:r w:rsidRPr="00F256F6">
        <w:rPr>
          <w:rFonts w:ascii="Times New Roman" w:hAnsi="Times New Roman" w:cs="Times New Roman"/>
          <w:sz w:val="24"/>
          <w:szCs w:val="24"/>
        </w:rPr>
        <w:t>–</w:t>
      </w:r>
      <w:r w:rsidR="00A81DB5" w:rsidRPr="00F256F6">
        <w:rPr>
          <w:rFonts w:ascii="Times New Roman" w:hAnsi="Times New Roman" w:cs="Times New Roman"/>
          <w:sz w:val="24"/>
          <w:szCs w:val="24"/>
        </w:rPr>
        <w:t xml:space="preserve"> для юридического лица;</w:t>
      </w:r>
    </w:p>
    <w:p w:rsidR="00A81DB5" w:rsidRPr="00F256F6" w:rsidRDefault="00E35E4E" w:rsidP="00EC28EB">
      <w:pPr>
        <w:widowControl w:val="0"/>
        <w:tabs>
          <w:tab w:val="left" w:pos="851"/>
          <w:tab w:val="left" w:pos="993"/>
        </w:tabs>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sz w:val="24"/>
          <w:szCs w:val="24"/>
        </w:rPr>
        <w:t xml:space="preserve"> </w:t>
      </w:r>
      <w:r w:rsidR="00A81DB5" w:rsidRPr="00F256F6">
        <w:rPr>
          <w:rFonts w:ascii="Times New Roman" w:hAnsi="Times New Roman" w:cs="Times New Roman"/>
          <w:sz w:val="24"/>
          <w:szCs w:val="24"/>
        </w:rPr>
        <w:t xml:space="preserve">- выписку из Единого государственного реестра индивидуальных предпринимателей </w:t>
      </w:r>
      <w:r w:rsidRPr="00F256F6">
        <w:rPr>
          <w:rFonts w:ascii="Times New Roman" w:hAnsi="Times New Roman" w:cs="Times New Roman"/>
          <w:sz w:val="24"/>
          <w:szCs w:val="24"/>
        </w:rPr>
        <w:t>–</w:t>
      </w:r>
      <w:r w:rsidR="00A81DB5" w:rsidRPr="00F256F6">
        <w:rPr>
          <w:rFonts w:ascii="Times New Roman" w:hAnsi="Times New Roman" w:cs="Times New Roman"/>
          <w:sz w:val="24"/>
          <w:szCs w:val="24"/>
        </w:rPr>
        <w:t xml:space="preserve"> для индивидуального предпринимателя;</w:t>
      </w:r>
    </w:p>
    <w:p w:rsidR="00A81DB5" w:rsidRPr="00F256F6" w:rsidRDefault="00E35E4E"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sz w:val="24"/>
          <w:szCs w:val="24"/>
        </w:rPr>
        <w:t xml:space="preserve"> </w:t>
      </w:r>
      <w:r w:rsidR="00A81DB5" w:rsidRPr="00F256F6">
        <w:rPr>
          <w:rFonts w:ascii="Times New Roman" w:hAnsi="Times New Roman" w:cs="Times New Roman"/>
          <w:sz w:val="24"/>
          <w:szCs w:val="24"/>
        </w:rPr>
        <w:t>-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A81DB5" w:rsidRPr="00F256F6" w:rsidRDefault="00E35E4E"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sz w:val="24"/>
          <w:szCs w:val="24"/>
        </w:rPr>
        <w:t xml:space="preserve"> </w:t>
      </w:r>
      <w:r w:rsidR="00A81DB5" w:rsidRPr="00F256F6">
        <w:rPr>
          <w:rFonts w:ascii="Times New Roman" w:hAnsi="Times New Roman" w:cs="Times New Roman"/>
          <w:sz w:val="24"/>
          <w:szCs w:val="24"/>
        </w:rPr>
        <w:t>- реквизиты банковского счета для возврата средств, внесенных в качестве обеспечения заявки на участие в конкурсе;</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sz w:val="24"/>
          <w:szCs w:val="24"/>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A81DB5" w:rsidRPr="00F256F6" w:rsidRDefault="00E35E4E"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sz w:val="24"/>
          <w:szCs w:val="24"/>
        </w:rPr>
        <w:t xml:space="preserve"> </w:t>
      </w:r>
      <w:r w:rsidR="00A81DB5" w:rsidRPr="00F256F6">
        <w:rPr>
          <w:rFonts w:ascii="Times New Roman" w:hAnsi="Times New Roman" w:cs="Times New Roman"/>
          <w:sz w:val="24"/>
          <w:szCs w:val="24"/>
        </w:rPr>
        <w:t>- документы, подтверждающие внесение средств в качестве обеспечения заявки на участие в конкурсе;</w:t>
      </w:r>
    </w:p>
    <w:p w:rsidR="00A81DB5" w:rsidRPr="00F256F6" w:rsidRDefault="00E35E4E"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sz w:val="24"/>
          <w:szCs w:val="24"/>
        </w:rPr>
        <w:t xml:space="preserve"> </w:t>
      </w:r>
      <w:r w:rsidR="00A81DB5" w:rsidRPr="00F256F6">
        <w:rPr>
          <w:rFonts w:ascii="Times New Roman" w:hAnsi="Times New Roman" w:cs="Times New Roman"/>
          <w:sz w:val="24"/>
          <w:szCs w:val="24"/>
        </w:rPr>
        <w:t xml:space="preserve">- копию документов, подтверждающих соответствие претендента требованию, установленному подпунктом </w:t>
      </w:r>
      <w:r w:rsidR="00A81DB5" w:rsidRPr="00F256F6">
        <w:rPr>
          <w:rFonts w:ascii="Times New Roman" w:hAnsi="Times New Roman" w:cs="Times New Roman"/>
          <w:b/>
          <w:sz w:val="24"/>
          <w:szCs w:val="24"/>
        </w:rPr>
        <w:t>1</w:t>
      </w:r>
      <w:r w:rsidR="00A81DB5" w:rsidRPr="00F256F6">
        <w:rPr>
          <w:rFonts w:ascii="Times New Roman" w:hAnsi="Times New Roman" w:cs="Times New Roman"/>
          <w:sz w:val="24"/>
          <w:szCs w:val="24"/>
        </w:rPr>
        <w:t xml:space="preserve"> пункта </w:t>
      </w:r>
      <w:r w:rsidR="00A81DB5" w:rsidRPr="00F256F6">
        <w:rPr>
          <w:rFonts w:ascii="Times New Roman" w:hAnsi="Times New Roman" w:cs="Times New Roman"/>
          <w:b/>
          <w:sz w:val="24"/>
          <w:szCs w:val="24"/>
        </w:rPr>
        <w:t>4.1.</w:t>
      </w:r>
      <w:r w:rsidR="00A81DB5" w:rsidRPr="00F256F6">
        <w:rPr>
          <w:rFonts w:ascii="Times New Roman" w:hAnsi="Times New Roman" w:cs="Times New Roman"/>
          <w:sz w:val="24"/>
          <w:szCs w:val="24"/>
        </w:rPr>
        <w:t xml:space="preserve"> настоящей документации,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 (</w:t>
      </w:r>
      <w:r w:rsidR="00A81DB5" w:rsidRPr="00F256F6">
        <w:rPr>
          <w:rFonts w:ascii="Times New Roman" w:hAnsi="Times New Roman" w:cs="Times New Roman"/>
          <w:i/>
          <w:sz w:val="24"/>
          <w:szCs w:val="24"/>
        </w:rPr>
        <w:t xml:space="preserve">требуется наличие лицензии на осуществление предпринимательской деятельности по управлению многоквартирными домами, </w:t>
      </w:r>
      <w:r w:rsidR="000257B3" w:rsidRPr="00F256F6">
        <w:rPr>
          <w:rFonts w:ascii="Times New Roman" w:hAnsi="Times New Roman" w:cs="Times New Roman"/>
          <w:i/>
          <w:sz w:val="24"/>
          <w:szCs w:val="24"/>
        </w:rPr>
        <w:t>в соответствии с требованиями</w:t>
      </w:r>
      <w:r w:rsidR="00A81DB5" w:rsidRPr="00F256F6">
        <w:rPr>
          <w:rFonts w:ascii="Times New Roman" w:hAnsi="Times New Roman" w:cs="Times New Roman"/>
          <w:i/>
          <w:sz w:val="24"/>
          <w:szCs w:val="24"/>
        </w:rPr>
        <w:t xml:space="preserve"> ЖК РФ</w:t>
      </w:r>
      <w:r w:rsidR="00A81DB5" w:rsidRPr="00F256F6">
        <w:rPr>
          <w:rFonts w:ascii="Times New Roman" w:hAnsi="Times New Roman" w:cs="Times New Roman"/>
          <w:sz w:val="24"/>
          <w:szCs w:val="24"/>
        </w:rPr>
        <w:t>);</w:t>
      </w:r>
    </w:p>
    <w:p w:rsidR="00A81DB5" w:rsidRPr="00F256F6" w:rsidRDefault="00E35E4E"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sz w:val="24"/>
          <w:szCs w:val="24"/>
        </w:rPr>
        <w:t xml:space="preserve"> </w:t>
      </w:r>
      <w:r w:rsidR="00A81DB5" w:rsidRPr="00F256F6">
        <w:rPr>
          <w:rFonts w:ascii="Times New Roman" w:hAnsi="Times New Roman" w:cs="Times New Roman"/>
          <w:sz w:val="24"/>
          <w:szCs w:val="24"/>
        </w:rPr>
        <w:t>- копии утвержденного бухгалтерского баланса за последний отчетный период;</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sz w:val="24"/>
          <w:szCs w:val="24"/>
        </w:rPr>
        <w:t>3)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sz w:val="24"/>
          <w:szCs w:val="24"/>
        </w:rPr>
        <w:t xml:space="preserve">4) </w:t>
      </w:r>
      <w:r w:rsidRPr="00F256F6">
        <w:rPr>
          <w:rFonts w:ascii="Times New Roman" w:hAnsi="Times New Roman" w:cs="Times New Roman"/>
          <w:i/>
          <w:sz w:val="24"/>
          <w:szCs w:val="24"/>
        </w:rPr>
        <w:t>согласие</w:t>
      </w:r>
      <w:r w:rsidRPr="00F256F6">
        <w:rPr>
          <w:rFonts w:ascii="Times New Roman" w:hAnsi="Times New Roman" w:cs="Times New Roman"/>
          <w:sz w:val="24"/>
          <w:szCs w:val="24"/>
        </w:rPr>
        <w:t xml:space="preserve"> претендента на включение его в перечень организаций для управления многоквартирным домом, предусмотренное пунктом </w:t>
      </w:r>
      <w:r w:rsidRPr="00F256F6">
        <w:rPr>
          <w:rFonts w:ascii="Times New Roman" w:hAnsi="Times New Roman" w:cs="Times New Roman"/>
          <w:b/>
          <w:sz w:val="24"/>
          <w:szCs w:val="24"/>
        </w:rPr>
        <w:t>5.1.</w:t>
      </w:r>
      <w:r w:rsidRPr="00F256F6">
        <w:rPr>
          <w:rFonts w:ascii="Times New Roman" w:hAnsi="Times New Roman" w:cs="Times New Roman"/>
          <w:sz w:val="24"/>
          <w:szCs w:val="24"/>
        </w:rPr>
        <w:t xml:space="preserve"> настоящей документации.</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5.3.</w:t>
      </w:r>
      <w:r w:rsidRPr="00F256F6">
        <w:rPr>
          <w:rFonts w:ascii="Times New Roman" w:hAnsi="Times New Roman" w:cs="Times New Roman"/>
          <w:sz w:val="24"/>
          <w:szCs w:val="24"/>
        </w:rPr>
        <w:t xml:space="preserve"> Требовать от претендента представления документов, не предусмотренных пунктом </w:t>
      </w:r>
      <w:r w:rsidRPr="00F256F6">
        <w:rPr>
          <w:rFonts w:ascii="Times New Roman" w:hAnsi="Times New Roman" w:cs="Times New Roman"/>
          <w:b/>
          <w:sz w:val="24"/>
          <w:szCs w:val="24"/>
        </w:rPr>
        <w:t>5.2</w:t>
      </w:r>
      <w:r w:rsidRPr="00F256F6">
        <w:rPr>
          <w:rFonts w:ascii="Times New Roman" w:hAnsi="Times New Roman" w:cs="Times New Roman"/>
          <w:sz w:val="24"/>
          <w:szCs w:val="24"/>
        </w:rPr>
        <w:t xml:space="preserve"> настоящей документации, не допускается.</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5.4.</w:t>
      </w:r>
      <w:r w:rsidRPr="00F256F6">
        <w:rPr>
          <w:rFonts w:ascii="Times New Roman" w:hAnsi="Times New Roman" w:cs="Times New Roman"/>
          <w:sz w:val="24"/>
          <w:szCs w:val="24"/>
        </w:rPr>
        <w:t xml:space="preserve"> 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sz w:val="24"/>
          <w:szCs w:val="24"/>
        </w:rPr>
        <w:t>Представление заявки на участие в конкурсе является согласием претендента выполнять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
    <w:p w:rsidR="00A81DB5" w:rsidRPr="00F256F6" w:rsidRDefault="00A81DB5" w:rsidP="00EC28EB">
      <w:pPr>
        <w:widowControl w:val="0"/>
        <w:suppressAutoHyphens/>
        <w:spacing w:after="0" w:line="20" w:lineRule="atLeast"/>
        <w:ind w:firstLine="709"/>
        <w:jc w:val="both"/>
        <w:rPr>
          <w:rFonts w:ascii="Times New Roman" w:hAnsi="Times New Roman" w:cs="Times New Roman"/>
          <w:b/>
          <w:sz w:val="24"/>
          <w:szCs w:val="24"/>
        </w:rPr>
      </w:pPr>
      <w:r w:rsidRPr="00F256F6">
        <w:rPr>
          <w:rFonts w:ascii="Times New Roman" w:hAnsi="Times New Roman" w:cs="Times New Roman"/>
          <w:b/>
          <w:sz w:val="24"/>
          <w:szCs w:val="24"/>
        </w:rPr>
        <w:t>5.5.</w:t>
      </w:r>
      <w:r w:rsidRPr="00F256F6">
        <w:rPr>
          <w:rFonts w:ascii="Times New Roman" w:hAnsi="Times New Roman" w:cs="Times New Roman"/>
          <w:sz w:val="24"/>
          <w:szCs w:val="24"/>
        </w:rPr>
        <w:t xml:space="preserve"> Каждая заявка на участие в конкурсе, поступившая в установленный в соответствии с извещением о проведении конкурса срок, регистрируется </w:t>
      </w:r>
      <w:r w:rsidR="00DA2545" w:rsidRPr="00F256F6">
        <w:rPr>
          <w:rFonts w:ascii="Times New Roman" w:hAnsi="Times New Roman" w:cs="Times New Roman"/>
          <w:sz w:val="24"/>
          <w:szCs w:val="24"/>
        </w:rPr>
        <w:t>Специализированной</w:t>
      </w:r>
      <w:r w:rsidRPr="00F256F6">
        <w:rPr>
          <w:rFonts w:ascii="Times New Roman" w:hAnsi="Times New Roman" w:cs="Times New Roman"/>
          <w:sz w:val="24"/>
          <w:szCs w:val="24"/>
        </w:rPr>
        <w:t xml:space="preserve"> организацией в журнале заявок (указывается наименование, организационно-правовая форма </w:t>
      </w:r>
      <w:r w:rsidR="00E35E4E" w:rsidRPr="00F256F6">
        <w:rPr>
          <w:rFonts w:ascii="Times New Roman" w:hAnsi="Times New Roman" w:cs="Times New Roman"/>
          <w:sz w:val="24"/>
          <w:szCs w:val="24"/>
        </w:rPr>
        <w:t>–</w:t>
      </w:r>
      <w:r w:rsidRPr="00F256F6">
        <w:rPr>
          <w:rFonts w:ascii="Times New Roman" w:hAnsi="Times New Roman" w:cs="Times New Roman"/>
          <w:sz w:val="24"/>
          <w:szCs w:val="24"/>
        </w:rPr>
        <w:t xml:space="preserve"> для юридического лица, фамилия, имя и отчество (при наличии) </w:t>
      </w:r>
      <w:r w:rsidR="00E35E4E" w:rsidRPr="00F256F6">
        <w:rPr>
          <w:rFonts w:ascii="Times New Roman" w:hAnsi="Times New Roman" w:cs="Times New Roman"/>
          <w:sz w:val="24"/>
          <w:szCs w:val="24"/>
        </w:rPr>
        <w:t>–</w:t>
      </w:r>
      <w:r w:rsidRPr="00F256F6">
        <w:rPr>
          <w:rFonts w:ascii="Times New Roman" w:hAnsi="Times New Roman" w:cs="Times New Roman"/>
          <w:sz w:val="24"/>
          <w:szCs w:val="24"/>
        </w:rPr>
        <w:t xml:space="preserve"> для индивидуального предпринимателя, дата, время и регистрационный номер заявки на участие в конкурсе). По требованию претендента Специализированная организация предоставляет для ознакомления журнал заявок, а также выдает расписку о получении такой заявки по ф</w:t>
      </w:r>
      <w:r w:rsidR="00E35E4E" w:rsidRPr="00F256F6">
        <w:rPr>
          <w:rFonts w:ascii="Times New Roman" w:hAnsi="Times New Roman" w:cs="Times New Roman"/>
          <w:sz w:val="24"/>
          <w:szCs w:val="24"/>
        </w:rPr>
        <w:t>орме, утверждённой приложением №</w:t>
      </w:r>
      <w:r w:rsidRPr="00F256F6">
        <w:rPr>
          <w:rFonts w:ascii="Times New Roman" w:hAnsi="Times New Roman" w:cs="Times New Roman"/>
          <w:sz w:val="24"/>
          <w:szCs w:val="24"/>
        </w:rPr>
        <w:t xml:space="preserve"> 5 к </w:t>
      </w:r>
      <w:r w:rsidRPr="00F256F6">
        <w:rPr>
          <w:rFonts w:ascii="Times New Roman" w:hAnsi="Times New Roman" w:cs="Times New Roman"/>
          <w:b/>
          <w:sz w:val="24"/>
          <w:szCs w:val="24"/>
        </w:rPr>
        <w:t>Правилам.</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5.6.</w:t>
      </w:r>
      <w:r w:rsidRPr="00F256F6">
        <w:rPr>
          <w:rFonts w:ascii="Times New Roman" w:hAnsi="Times New Roman" w:cs="Times New Roman"/>
          <w:sz w:val="24"/>
          <w:szCs w:val="24"/>
        </w:rPr>
        <w:t xml:space="preserve">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 </w:t>
      </w:r>
      <w:r w:rsidR="00FD0DE1" w:rsidRPr="00F256F6">
        <w:rPr>
          <w:rFonts w:ascii="Times New Roman" w:hAnsi="Times New Roman" w:cs="Times New Roman"/>
          <w:sz w:val="24"/>
          <w:szCs w:val="24"/>
        </w:rPr>
        <w:t>Организатор конкурса</w:t>
      </w:r>
      <w:r w:rsidRPr="00F256F6">
        <w:rPr>
          <w:rFonts w:ascii="Times New Roman" w:hAnsi="Times New Roman" w:cs="Times New Roman"/>
          <w:sz w:val="24"/>
          <w:szCs w:val="24"/>
        </w:rPr>
        <w:t xml:space="preserve">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Специализированной организацией уведомления об отзыве заявки.</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5.7.</w:t>
      </w:r>
      <w:r w:rsidRPr="00F256F6">
        <w:rPr>
          <w:rFonts w:ascii="Times New Roman" w:hAnsi="Times New Roman" w:cs="Times New Roman"/>
          <w:sz w:val="24"/>
          <w:szCs w:val="24"/>
        </w:rPr>
        <w:t xml:space="preserve"> В случае если по окончании срока подачи заявок на участие в конкурсе подана только одна заявка, она рассматривается в порядке, установленном частью </w:t>
      </w:r>
      <w:r w:rsidRPr="00F256F6">
        <w:rPr>
          <w:rFonts w:ascii="Times New Roman" w:hAnsi="Times New Roman" w:cs="Times New Roman"/>
          <w:b/>
          <w:sz w:val="24"/>
          <w:szCs w:val="24"/>
        </w:rPr>
        <w:t>9</w:t>
      </w:r>
      <w:r w:rsidRPr="00F256F6">
        <w:rPr>
          <w:rFonts w:ascii="Times New Roman" w:hAnsi="Times New Roman" w:cs="Times New Roman"/>
          <w:sz w:val="24"/>
          <w:szCs w:val="24"/>
        </w:rPr>
        <w:t xml:space="preserve"> настоящей документации.</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5.8.</w:t>
      </w:r>
      <w:r w:rsidRPr="00F256F6">
        <w:rPr>
          <w:rFonts w:ascii="Times New Roman" w:hAnsi="Times New Roman" w:cs="Times New Roman"/>
          <w:sz w:val="24"/>
          <w:szCs w:val="24"/>
        </w:rPr>
        <w:t xml:space="preserve"> 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с даты окончания срока подачи заявок проводит новый конкурс в соответствии с </w:t>
      </w:r>
      <w:r w:rsidRPr="00F256F6">
        <w:rPr>
          <w:rFonts w:ascii="Times New Roman" w:hAnsi="Times New Roman" w:cs="Times New Roman"/>
          <w:b/>
          <w:sz w:val="24"/>
          <w:szCs w:val="24"/>
        </w:rPr>
        <w:t>Правилами.</w:t>
      </w:r>
      <w:r w:rsidRPr="00F256F6">
        <w:rPr>
          <w:rFonts w:ascii="Times New Roman" w:hAnsi="Times New Roman" w:cs="Times New Roman"/>
          <w:sz w:val="24"/>
          <w:szCs w:val="24"/>
        </w:rPr>
        <w:t xml:space="preserve">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 в этом случае размер платы за содержание и ремонт жилого помещения не может превышать размер платы за содержание и ремонт жилого помещения, который устанавливается органом местного самоуправления (в субъектах Российской Федерации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в соответствии с частью 3 статьи 156 Жилищного кодекса Российской Федерации, более чем в 1,5 раза.</w:t>
      </w:r>
    </w:p>
    <w:p w:rsidR="00A81DB5" w:rsidRPr="00F256F6" w:rsidRDefault="00A81DB5" w:rsidP="00EC28EB">
      <w:pPr>
        <w:widowControl w:val="0"/>
        <w:suppressAutoHyphens/>
        <w:spacing w:after="0" w:line="20" w:lineRule="atLeast"/>
        <w:ind w:firstLine="709"/>
        <w:jc w:val="center"/>
        <w:rPr>
          <w:rFonts w:ascii="Times New Roman" w:hAnsi="Times New Roman" w:cs="Times New Roman"/>
          <w:sz w:val="24"/>
          <w:szCs w:val="24"/>
        </w:rPr>
      </w:pPr>
    </w:p>
    <w:p w:rsidR="00A81DB5" w:rsidRPr="00F256F6" w:rsidRDefault="00A81DB5" w:rsidP="00EC28EB">
      <w:pPr>
        <w:widowControl w:val="0"/>
        <w:suppressAutoHyphens/>
        <w:spacing w:after="0" w:line="20" w:lineRule="atLeast"/>
        <w:ind w:firstLine="709"/>
        <w:jc w:val="both"/>
        <w:rPr>
          <w:rFonts w:ascii="Times New Roman" w:hAnsi="Times New Roman" w:cs="Times New Roman"/>
          <w:b/>
          <w:sz w:val="24"/>
          <w:szCs w:val="24"/>
        </w:rPr>
      </w:pPr>
      <w:r w:rsidRPr="00F256F6">
        <w:rPr>
          <w:rFonts w:ascii="Times New Roman" w:hAnsi="Times New Roman" w:cs="Times New Roman"/>
          <w:b/>
          <w:sz w:val="24"/>
          <w:szCs w:val="24"/>
        </w:rPr>
        <w:t>6. ОСНОВАНИЯ ДЛЯ ОТКАЗА ДОПУСКА К УЧАСТИЮ В КОНКУРСЕ.</w:t>
      </w:r>
    </w:p>
    <w:p w:rsidR="00A81DB5" w:rsidRPr="00F256F6" w:rsidRDefault="00A81DB5" w:rsidP="00EC28EB">
      <w:pPr>
        <w:widowControl w:val="0"/>
        <w:suppressAutoHyphens/>
        <w:spacing w:after="0" w:line="20" w:lineRule="atLeast"/>
        <w:ind w:firstLine="709"/>
        <w:jc w:val="center"/>
        <w:rPr>
          <w:rFonts w:ascii="Times New Roman" w:hAnsi="Times New Roman" w:cs="Times New Roman"/>
          <w:b/>
          <w:sz w:val="24"/>
          <w:szCs w:val="24"/>
        </w:rPr>
      </w:pP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6.1.</w:t>
      </w:r>
      <w:r w:rsidR="00E35E4E" w:rsidRPr="00F256F6">
        <w:rPr>
          <w:rFonts w:ascii="Times New Roman" w:hAnsi="Times New Roman" w:cs="Times New Roman"/>
          <w:sz w:val="24"/>
          <w:szCs w:val="24"/>
        </w:rPr>
        <w:t xml:space="preserve"> </w:t>
      </w:r>
      <w:r w:rsidRPr="00F256F6">
        <w:rPr>
          <w:rFonts w:ascii="Times New Roman" w:hAnsi="Times New Roman" w:cs="Times New Roman"/>
          <w:sz w:val="24"/>
          <w:szCs w:val="24"/>
        </w:rPr>
        <w:t>Основаниями для отказа допуска к участию в конкурсе являются:</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sz w:val="24"/>
          <w:szCs w:val="24"/>
        </w:rPr>
        <w:t xml:space="preserve">1) непредставление определенных частью </w:t>
      </w:r>
      <w:r w:rsidRPr="00F256F6">
        <w:rPr>
          <w:rFonts w:ascii="Times New Roman" w:hAnsi="Times New Roman" w:cs="Times New Roman"/>
          <w:b/>
          <w:sz w:val="24"/>
          <w:szCs w:val="24"/>
        </w:rPr>
        <w:t>5.2.</w:t>
      </w:r>
      <w:r w:rsidRPr="00F256F6">
        <w:rPr>
          <w:rFonts w:ascii="Times New Roman" w:hAnsi="Times New Roman" w:cs="Times New Roman"/>
          <w:sz w:val="24"/>
          <w:szCs w:val="24"/>
        </w:rPr>
        <w:t xml:space="preserve"> настоящей документации документов либо наличие в таких документах недостоверных сведений;</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sz w:val="24"/>
          <w:szCs w:val="24"/>
        </w:rPr>
        <w:t xml:space="preserve">2) несоответствие претендента требованиям, установленным пунктом </w:t>
      </w:r>
      <w:r w:rsidRPr="00F256F6">
        <w:rPr>
          <w:rFonts w:ascii="Times New Roman" w:hAnsi="Times New Roman" w:cs="Times New Roman"/>
          <w:b/>
          <w:sz w:val="24"/>
          <w:szCs w:val="24"/>
        </w:rPr>
        <w:t>4.1</w:t>
      </w:r>
      <w:r w:rsidRPr="00F256F6">
        <w:rPr>
          <w:rFonts w:ascii="Times New Roman" w:hAnsi="Times New Roman" w:cs="Times New Roman"/>
          <w:sz w:val="24"/>
          <w:szCs w:val="24"/>
        </w:rPr>
        <w:t xml:space="preserve"> настоящей документации;</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sz w:val="24"/>
          <w:szCs w:val="24"/>
        </w:rPr>
        <w:t xml:space="preserve">3) несоответствие заявки на участие в конкурсе требованиям, установленным пунктами </w:t>
      </w:r>
      <w:r w:rsidRPr="00F256F6">
        <w:rPr>
          <w:rFonts w:ascii="Times New Roman" w:hAnsi="Times New Roman" w:cs="Times New Roman"/>
          <w:b/>
          <w:sz w:val="24"/>
          <w:szCs w:val="24"/>
        </w:rPr>
        <w:t xml:space="preserve">5.1 </w:t>
      </w:r>
      <w:r w:rsidR="00E35E4E" w:rsidRPr="00F256F6">
        <w:rPr>
          <w:rFonts w:ascii="Times New Roman" w:hAnsi="Times New Roman" w:cs="Times New Roman"/>
          <w:b/>
          <w:sz w:val="24"/>
          <w:szCs w:val="24"/>
        </w:rPr>
        <w:t xml:space="preserve">– </w:t>
      </w:r>
      <w:r w:rsidRPr="00F256F6">
        <w:rPr>
          <w:rFonts w:ascii="Times New Roman" w:hAnsi="Times New Roman" w:cs="Times New Roman"/>
          <w:b/>
          <w:sz w:val="24"/>
          <w:szCs w:val="24"/>
        </w:rPr>
        <w:t>5.2</w:t>
      </w:r>
      <w:r w:rsidRPr="00F256F6">
        <w:rPr>
          <w:rFonts w:ascii="Times New Roman" w:hAnsi="Times New Roman" w:cs="Times New Roman"/>
          <w:sz w:val="24"/>
          <w:szCs w:val="24"/>
        </w:rPr>
        <w:t xml:space="preserve"> настоящей  документации.</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6.2.</w:t>
      </w:r>
      <w:r w:rsidRPr="00F256F6">
        <w:rPr>
          <w:rFonts w:ascii="Times New Roman" w:hAnsi="Times New Roman" w:cs="Times New Roman"/>
          <w:sz w:val="24"/>
          <w:szCs w:val="24"/>
        </w:rPr>
        <w:t xml:space="preserve"> В случае установления фактов несоответствия участника конкурса требованиям к претендентам, установленным пунктом </w:t>
      </w:r>
      <w:r w:rsidRPr="00F256F6">
        <w:rPr>
          <w:rFonts w:ascii="Times New Roman" w:hAnsi="Times New Roman" w:cs="Times New Roman"/>
          <w:b/>
          <w:sz w:val="24"/>
          <w:szCs w:val="24"/>
        </w:rPr>
        <w:t>4.1</w:t>
      </w:r>
      <w:r w:rsidRPr="00F256F6">
        <w:rPr>
          <w:rFonts w:ascii="Times New Roman" w:hAnsi="Times New Roman" w:cs="Times New Roman"/>
          <w:sz w:val="24"/>
          <w:szCs w:val="24"/>
        </w:rPr>
        <w:t xml:space="preserve"> настоящей документации, конкурсная комиссия отстраняет участника конкурса от участия в конкурсе на любом этапе его проведения.</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6.3.</w:t>
      </w:r>
      <w:r w:rsidRPr="00F256F6">
        <w:rPr>
          <w:rFonts w:ascii="Times New Roman" w:hAnsi="Times New Roman" w:cs="Times New Roman"/>
          <w:sz w:val="24"/>
          <w:szCs w:val="24"/>
        </w:rPr>
        <w:t xml:space="preserve"> Отказ в допуске к участию в конкурсе по основаниям, не предусмотренным пунктом </w:t>
      </w:r>
      <w:r w:rsidRPr="00F256F6">
        <w:rPr>
          <w:rFonts w:ascii="Times New Roman" w:hAnsi="Times New Roman" w:cs="Times New Roman"/>
          <w:b/>
          <w:sz w:val="24"/>
          <w:szCs w:val="24"/>
        </w:rPr>
        <w:t>6</w:t>
      </w:r>
      <w:r w:rsidRPr="00F256F6">
        <w:rPr>
          <w:rFonts w:ascii="Times New Roman" w:hAnsi="Times New Roman" w:cs="Times New Roman"/>
          <w:sz w:val="24"/>
          <w:szCs w:val="24"/>
        </w:rPr>
        <w:t>.</w:t>
      </w:r>
      <w:r w:rsidRPr="00F256F6">
        <w:rPr>
          <w:rFonts w:ascii="Times New Roman" w:hAnsi="Times New Roman" w:cs="Times New Roman"/>
          <w:b/>
          <w:sz w:val="24"/>
          <w:szCs w:val="24"/>
        </w:rPr>
        <w:t>1</w:t>
      </w:r>
      <w:r w:rsidRPr="00F256F6">
        <w:rPr>
          <w:rFonts w:ascii="Times New Roman" w:hAnsi="Times New Roman" w:cs="Times New Roman"/>
          <w:sz w:val="24"/>
          <w:szCs w:val="24"/>
        </w:rPr>
        <w:t xml:space="preserve"> настоящих Правил, не допускается.</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6.3.</w:t>
      </w:r>
      <w:r w:rsidRPr="00F256F6">
        <w:rPr>
          <w:rFonts w:ascii="Times New Roman" w:hAnsi="Times New Roman" w:cs="Times New Roman"/>
          <w:sz w:val="24"/>
          <w:szCs w:val="24"/>
        </w:rPr>
        <w:t xml:space="preserve">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A81DB5" w:rsidRPr="00F256F6" w:rsidRDefault="00A81DB5" w:rsidP="00EC28EB">
      <w:pPr>
        <w:pStyle w:val="ConsTitle"/>
        <w:suppressAutoHyphens/>
        <w:spacing w:line="20" w:lineRule="atLeast"/>
        <w:ind w:right="0" w:firstLine="709"/>
        <w:jc w:val="center"/>
        <w:rPr>
          <w:rFonts w:ascii="Times New Roman" w:hAnsi="Times New Roman"/>
          <w:b w:val="0"/>
          <w:sz w:val="24"/>
          <w:szCs w:val="24"/>
        </w:rPr>
      </w:pPr>
    </w:p>
    <w:p w:rsidR="00A81DB5" w:rsidRPr="00F256F6" w:rsidRDefault="00A81DB5" w:rsidP="00EC28EB">
      <w:pPr>
        <w:pStyle w:val="ConsTitle"/>
        <w:suppressAutoHyphens/>
        <w:spacing w:line="20" w:lineRule="atLeast"/>
        <w:ind w:right="0" w:firstLine="709"/>
        <w:jc w:val="center"/>
        <w:rPr>
          <w:rFonts w:ascii="Times New Roman" w:hAnsi="Times New Roman"/>
          <w:sz w:val="24"/>
          <w:szCs w:val="24"/>
        </w:rPr>
      </w:pPr>
      <w:r w:rsidRPr="00F256F6">
        <w:rPr>
          <w:rFonts w:ascii="Times New Roman" w:hAnsi="Times New Roman"/>
          <w:sz w:val="24"/>
          <w:szCs w:val="24"/>
        </w:rPr>
        <w:t>7. СПОСОБ И РАЗМЕР ОБЕСПЕЧЕНИЯ ЗАЯВКИ</w:t>
      </w:r>
    </w:p>
    <w:p w:rsidR="00A81DB5" w:rsidRPr="00F256F6" w:rsidRDefault="00A81DB5" w:rsidP="00EC28EB">
      <w:pPr>
        <w:pStyle w:val="ConsTitle"/>
        <w:suppressAutoHyphens/>
        <w:spacing w:line="20" w:lineRule="atLeast"/>
        <w:ind w:right="0" w:firstLine="709"/>
        <w:jc w:val="center"/>
        <w:rPr>
          <w:rFonts w:ascii="Times New Roman" w:hAnsi="Times New Roman"/>
          <w:sz w:val="24"/>
          <w:szCs w:val="24"/>
        </w:rPr>
      </w:pPr>
      <w:r w:rsidRPr="00F256F6">
        <w:rPr>
          <w:rFonts w:ascii="Times New Roman" w:hAnsi="Times New Roman"/>
          <w:sz w:val="24"/>
          <w:szCs w:val="24"/>
        </w:rPr>
        <w:t>НА УЧАСТИЕ В КОНКУРСЕ</w:t>
      </w:r>
    </w:p>
    <w:p w:rsidR="00A81DB5" w:rsidRPr="00F256F6" w:rsidRDefault="00A81DB5" w:rsidP="00EC28EB">
      <w:pPr>
        <w:pStyle w:val="ConsTitle"/>
        <w:suppressAutoHyphens/>
        <w:spacing w:line="20" w:lineRule="atLeast"/>
        <w:ind w:right="0" w:firstLine="709"/>
        <w:jc w:val="center"/>
        <w:rPr>
          <w:rFonts w:ascii="Times New Roman" w:hAnsi="Times New Roman"/>
          <w:sz w:val="24"/>
          <w:szCs w:val="24"/>
        </w:rPr>
      </w:pPr>
    </w:p>
    <w:p w:rsidR="003E54D1" w:rsidRPr="00F256F6" w:rsidRDefault="00A81DB5" w:rsidP="008C522A">
      <w:pPr>
        <w:tabs>
          <w:tab w:val="left" w:pos="993"/>
          <w:tab w:val="left" w:pos="1276"/>
        </w:tabs>
        <w:suppressAutoHyphens/>
        <w:spacing w:after="0" w:line="240" w:lineRule="auto"/>
        <w:jc w:val="both"/>
        <w:rPr>
          <w:rFonts w:ascii="Times New Roman" w:eastAsia="Times New Roman" w:hAnsi="Times New Roman" w:cs="Times New Roman"/>
          <w:sz w:val="24"/>
          <w:szCs w:val="28"/>
          <w:lang w:eastAsia="zh-CN"/>
        </w:rPr>
      </w:pPr>
      <w:r w:rsidRPr="00F256F6">
        <w:rPr>
          <w:rFonts w:ascii="Times New Roman" w:hAnsi="Times New Roman"/>
          <w:b/>
          <w:sz w:val="24"/>
          <w:szCs w:val="24"/>
        </w:rPr>
        <w:t>7.1. В качестве обеспечения заявки на участие в конкурсе претендент вносит денежные</w:t>
      </w:r>
      <w:r w:rsidR="00C9009B" w:rsidRPr="00F256F6">
        <w:rPr>
          <w:rFonts w:ascii="Times New Roman" w:hAnsi="Times New Roman"/>
          <w:b/>
          <w:sz w:val="24"/>
          <w:szCs w:val="24"/>
        </w:rPr>
        <w:t xml:space="preserve"> </w:t>
      </w:r>
      <w:r w:rsidRPr="00F256F6">
        <w:rPr>
          <w:rFonts w:ascii="Times New Roman" w:hAnsi="Times New Roman"/>
          <w:b/>
          <w:sz w:val="24"/>
          <w:szCs w:val="24"/>
        </w:rPr>
        <w:t>средства</w:t>
      </w:r>
      <w:r w:rsidR="00C9009B" w:rsidRPr="00F256F6">
        <w:rPr>
          <w:rFonts w:ascii="Times New Roman" w:hAnsi="Times New Roman"/>
          <w:b/>
          <w:sz w:val="24"/>
          <w:szCs w:val="24"/>
        </w:rPr>
        <w:t xml:space="preserve"> </w:t>
      </w:r>
      <w:r w:rsidRPr="00F256F6">
        <w:rPr>
          <w:rFonts w:ascii="Times New Roman" w:hAnsi="Times New Roman"/>
          <w:b/>
          <w:sz w:val="24"/>
          <w:szCs w:val="24"/>
        </w:rPr>
        <w:t xml:space="preserve">на расчетный </w:t>
      </w:r>
      <w:r w:rsidR="00C9009B" w:rsidRPr="00F256F6">
        <w:rPr>
          <w:rFonts w:ascii="Times New Roman" w:hAnsi="Times New Roman"/>
          <w:b/>
          <w:sz w:val="24"/>
          <w:szCs w:val="24"/>
        </w:rPr>
        <w:t>счет</w:t>
      </w:r>
      <w:r w:rsidR="00E35E4E" w:rsidRPr="00F256F6">
        <w:rPr>
          <w:rFonts w:ascii="Times New Roman" w:hAnsi="Times New Roman"/>
          <w:b/>
          <w:sz w:val="24"/>
          <w:szCs w:val="24"/>
        </w:rPr>
        <w:t xml:space="preserve"> </w:t>
      </w:r>
      <w:r w:rsidR="00FD0DE1" w:rsidRPr="00F256F6">
        <w:rPr>
          <w:rFonts w:ascii="Times New Roman" w:hAnsi="Times New Roman"/>
          <w:b/>
          <w:sz w:val="24"/>
          <w:szCs w:val="24"/>
        </w:rPr>
        <w:t>Организатора конкурса</w:t>
      </w:r>
      <w:r w:rsidRPr="00F256F6">
        <w:rPr>
          <w:rFonts w:ascii="Times New Roman" w:hAnsi="Times New Roman"/>
          <w:b/>
          <w:sz w:val="24"/>
          <w:szCs w:val="24"/>
        </w:rPr>
        <w:t xml:space="preserve"> </w:t>
      </w:r>
      <w:r w:rsidR="00C9009B" w:rsidRPr="00F256F6">
        <w:rPr>
          <w:rFonts w:ascii="Times New Roman" w:hAnsi="Times New Roman"/>
          <w:b/>
          <w:sz w:val="24"/>
          <w:szCs w:val="24"/>
        </w:rPr>
        <w:t xml:space="preserve">по </w:t>
      </w:r>
      <w:r w:rsidRPr="00F256F6">
        <w:rPr>
          <w:rFonts w:ascii="Times New Roman" w:hAnsi="Times New Roman"/>
          <w:b/>
          <w:sz w:val="24"/>
          <w:szCs w:val="24"/>
        </w:rPr>
        <w:t xml:space="preserve">следующим реквизитам: </w:t>
      </w:r>
      <w:r w:rsidR="00FD0DE1" w:rsidRPr="00F256F6">
        <w:rPr>
          <w:rFonts w:ascii="Times New Roman" w:hAnsi="Times New Roman"/>
          <w:b/>
          <w:sz w:val="24"/>
          <w:szCs w:val="24"/>
        </w:rPr>
        <w:t xml:space="preserve">получатель </w:t>
      </w:r>
      <w:r w:rsidR="00C9009B" w:rsidRPr="00F256F6">
        <w:rPr>
          <w:rFonts w:ascii="Times New Roman" w:hAnsi="Times New Roman"/>
          <w:b/>
          <w:sz w:val="24"/>
          <w:szCs w:val="24"/>
        </w:rPr>
        <w:t xml:space="preserve">– </w:t>
      </w:r>
      <w:r w:rsidR="002C6B54" w:rsidRPr="00F256F6">
        <w:rPr>
          <w:rFonts w:ascii="Times New Roman" w:eastAsia="Times New Roman" w:hAnsi="Times New Roman" w:cs="Times New Roman"/>
          <w:sz w:val="24"/>
          <w:szCs w:val="28"/>
          <w:lang w:eastAsia="zh-CN"/>
        </w:rPr>
        <w:t xml:space="preserve">Администрация поселка Кшенский Советского района Курской области, </w:t>
      </w:r>
      <w:r w:rsidR="002C6B54" w:rsidRPr="00F256F6">
        <w:rPr>
          <w:rFonts w:ascii="Times New Roman" w:eastAsia="Times New Roman" w:hAnsi="Times New Roman" w:cs="Times New Roman"/>
          <w:szCs w:val="28"/>
          <w:lang w:eastAsia="zh-CN"/>
        </w:rPr>
        <w:t xml:space="preserve">ОТДЕЛЕНИЕ КУРСК </w:t>
      </w:r>
      <w:r w:rsidR="002C6B54" w:rsidRPr="00F256F6">
        <w:rPr>
          <w:rFonts w:ascii="Times New Roman" w:eastAsia="Times New Roman" w:hAnsi="Times New Roman" w:cs="Times New Roman"/>
          <w:sz w:val="24"/>
          <w:szCs w:val="28"/>
          <w:lang w:eastAsia="zh-CN"/>
        </w:rPr>
        <w:t>// УФК ПО КУРСКОЙ ОБЛАСТИ г. Курск, БИК 013807906, ЕКС 40102810545370000038, КС 03231643386361514400</w:t>
      </w:r>
      <w:r w:rsidR="008C522A" w:rsidRPr="00F256F6">
        <w:rPr>
          <w:rFonts w:ascii="Times New Roman" w:eastAsia="Times New Roman" w:hAnsi="Times New Roman" w:cs="Times New Roman"/>
          <w:sz w:val="24"/>
          <w:szCs w:val="28"/>
          <w:lang w:eastAsia="zh-CN"/>
        </w:rPr>
        <w:t xml:space="preserve">, </w:t>
      </w:r>
      <w:r w:rsidR="002C6B54" w:rsidRPr="00F256F6">
        <w:rPr>
          <w:rFonts w:ascii="Times New Roman" w:hAnsi="Times New Roman"/>
          <w:sz w:val="24"/>
          <w:szCs w:val="28"/>
          <w:lang w:eastAsia="zh-CN"/>
        </w:rPr>
        <w:t>л/с 05443021830 в Отделе №21 УФК по Курской области</w:t>
      </w:r>
      <w:r w:rsidR="008C522A" w:rsidRPr="00F256F6">
        <w:rPr>
          <w:rFonts w:ascii="Times New Roman" w:hAnsi="Times New Roman"/>
          <w:b/>
          <w:szCs w:val="24"/>
        </w:rPr>
        <w:t>.</w:t>
      </w:r>
    </w:p>
    <w:p w:rsidR="00A81DB5" w:rsidRPr="00F256F6" w:rsidRDefault="00A81DB5" w:rsidP="002C6B54">
      <w:pPr>
        <w:widowControl w:val="0"/>
        <w:tabs>
          <w:tab w:val="left" w:pos="0"/>
          <w:tab w:val="left" w:pos="142"/>
          <w:tab w:val="left" w:pos="709"/>
        </w:tabs>
        <w:suppressAutoHyphens/>
        <w:spacing w:after="0" w:line="20" w:lineRule="atLeast"/>
        <w:ind w:firstLine="709"/>
        <w:jc w:val="both"/>
        <w:rPr>
          <w:rFonts w:ascii="Times New Roman" w:hAnsi="Times New Roman" w:cs="Times New Roman"/>
          <w:sz w:val="24"/>
          <w:szCs w:val="24"/>
          <w:lang w:eastAsia="ar-SA"/>
        </w:rPr>
      </w:pPr>
      <w:r w:rsidRPr="00F256F6">
        <w:rPr>
          <w:rFonts w:ascii="Times New Roman" w:hAnsi="Times New Roman" w:cs="Times New Roman"/>
          <w:sz w:val="24"/>
          <w:szCs w:val="24"/>
        </w:rPr>
        <w:t>В графе «назначение платежа» платежного поручения (квитанции) следует указать:</w:t>
      </w:r>
      <w:r w:rsidRPr="00F256F6">
        <w:rPr>
          <w:rFonts w:ascii="Times New Roman" w:hAnsi="Times New Roman" w:cs="Times New Roman"/>
          <w:i/>
          <w:sz w:val="24"/>
          <w:szCs w:val="24"/>
        </w:rPr>
        <w:t xml:space="preserve"> Обеспечение заявки для участия в конкурсе по управлению МКЖД, </w:t>
      </w:r>
      <w:r w:rsidR="00E51154" w:rsidRPr="00F256F6">
        <w:rPr>
          <w:rFonts w:ascii="Times New Roman" w:hAnsi="Times New Roman" w:cs="Times New Roman"/>
          <w:i/>
          <w:sz w:val="24"/>
          <w:szCs w:val="24"/>
        </w:rPr>
        <w:t xml:space="preserve">   </w:t>
      </w:r>
      <w:r w:rsidRPr="00F256F6">
        <w:rPr>
          <w:rFonts w:ascii="Times New Roman" w:hAnsi="Times New Roman" w:cs="Times New Roman"/>
          <w:i/>
          <w:sz w:val="24"/>
          <w:szCs w:val="24"/>
        </w:rPr>
        <w:t>лот</w:t>
      </w:r>
      <w:r w:rsidR="00E51154" w:rsidRPr="00F256F6">
        <w:rPr>
          <w:rFonts w:ascii="Times New Roman" w:hAnsi="Times New Roman" w:cs="Times New Roman"/>
          <w:i/>
          <w:sz w:val="24"/>
          <w:szCs w:val="24"/>
        </w:rPr>
        <w:t xml:space="preserve">    </w:t>
      </w:r>
      <w:r w:rsidRPr="00F256F6">
        <w:rPr>
          <w:rFonts w:ascii="Times New Roman" w:hAnsi="Times New Roman" w:cs="Times New Roman"/>
          <w:i/>
          <w:sz w:val="24"/>
          <w:szCs w:val="24"/>
        </w:rPr>
        <w:t xml:space="preserve"> №___ </w:t>
      </w:r>
      <w:r w:rsidR="00E51154" w:rsidRPr="00F256F6">
        <w:rPr>
          <w:rFonts w:ascii="Times New Roman" w:hAnsi="Times New Roman" w:cs="Times New Roman"/>
          <w:i/>
          <w:sz w:val="24"/>
          <w:szCs w:val="24"/>
        </w:rPr>
        <w:t xml:space="preserve">    </w:t>
      </w:r>
      <w:r w:rsidRPr="00F256F6">
        <w:rPr>
          <w:rFonts w:ascii="Times New Roman" w:hAnsi="Times New Roman" w:cs="Times New Roman"/>
          <w:i/>
          <w:sz w:val="24"/>
          <w:szCs w:val="24"/>
        </w:rPr>
        <w:t xml:space="preserve">согласно </w:t>
      </w:r>
      <w:r w:rsidR="00E51154" w:rsidRPr="00F256F6">
        <w:rPr>
          <w:rFonts w:ascii="Times New Roman" w:hAnsi="Times New Roman" w:cs="Times New Roman"/>
          <w:i/>
          <w:sz w:val="24"/>
          <w:szCs w:val="24"/>
        </w:rPr>
        <w:t xml:space="preserve">    </w:t>
      </w:r>
      <w:r w:rsidRPr="00F256F6">
        <w:rPr>
          <w:rFonts w:ascii="Times New Roman" w:hAnsi="Times New Roman" w:cs="Times New Roman"/>
          <w:i/>
          <w:sz w:val="24"/>
          <w:szCs w:val="24"/>
        </w:rPr>
        <w:t>инф. сообщению Администрации</w:t>
      </w:r>
      <w:r w:rsidR="00E51154" w:rsidRPr="00F256F6">
        <w:rPr>
          <w:rFonts w:ascii="Times New Roman" w:hAnsi="Times New Roman" w:cs="Times New Roman"/>
          <w:i/>
          <w:sz w:val="24"/>
          <w:szCs w:val="24"/>
        </w:rPr>
        <w:t xml:space="preserve"> п. </w:t>
      </w:r>
      <w:r w:rsidR="00EC28EB" w:rsidRPr="00F256F6">
        <w:rPr>
          <w:rFonts w:ascii="Times New Roman" w:hAnsi="Times New Roman" w:cs="Times New Roman"/>
          <w:i/>
          <w:sz w:val="24"/>
          <w:szCs w:val="24"/>
        </w:rPr>
        <w:t>Кшенский</w:t>
      </w:r>
      <w:r w:rsidRPr="00F256F6">
        <w:rPr>
          <w:rFonts w:ascii="Times New Roman" w:hAnsi="Times New Roman" w:cs="Times New Roman"/>
          <w:i/>
          <w:sz w:val="24"/>
          <w:szCs w:val="24"/>
        </w:rPr>
        <w:t xml:space="preserve"> </w:t>
      </w:r>
      <w:r w:rsidRPr="00F256F6">
        <w:rPr>
          <w:rFonts w:ascii="Times New Roman" w:hAnsi="Times New Roman" w:cs="Times New Roman"/>
          <w:sz w:val="24"/>
          <w:szCs w:val="24"/>
        </w:rPr>
        <w:t>(или …</w:t>
      </w:r>
      <w:r w:rsidRPr="00F256F6">
        <w:rPr>
          <w:rFonts w:ascii="Times New Roman" w:hAnsi="Times New Roman" w:cs="Times New Roman"/>
          <w:i/>
          <w:sz w:val="24"/>
          <w:szCs w:val="24"/>
          <w:u w:val="single"/>
        </w:rPr>
        <w:t>по договору об обеспечении заявки от ____ №___</w:t>
      </w:r>
      <w:r w:rsidRPr="00F256F6">
        <w:rPr>
          <w:rFonts w:ascii="Times New Roman" w:hAnsi="Times New Roman" w:cs="Times New Roman"/>
          <w:sz w:val="24"/>
          <w:szCs w:val="24"/>
        </w:rPr>
        <w:t>).</w:t>
      </w:r>
    </w:p>
    <w:p w:rsidR="00A81DB5" w:rsidRPr="00F256F6" w:rsidRDefault="00A81DB5" w:rsidP="00EC28EB">
      <w:pPr>
        <w:widowControl w:val="0"/>
        <w:tabs>
          <w:tab w:val="left" w:pos="0"/>
          <w:tab w:val="left" w:pos="142"/>
          <w:tab w:val="left" w:pos="709"/>
        </w:tabs>
        <w:suppressAutoHyphens/>
        <w:spacing w:after="0" w:line="240" w:lineRule="auto"/>
        <w:ind w:firstLine="709"/>
        <w:jc w:val="both"/>
        <w:rPr>
          <w:rFonts w:ascii="Times New Roman" w:hAnsi="Times New Roman" w:cs="Times New Roman"/>
          <w:sz w:val="24"/>
          <w:szCs w:val="24"/>
        </w:rPr>
      </w:pPr>
      <w:r w:rsidRPr="00F256F6">
        <w:rPr>
          <w:rFonts w:ascii="Times New Roman" w:hAnsi="Times New Roman" w:cs="Times New Roman"/>
          <w:b/>
          <w:color w:val="000000"/>
          <w:sz w:val="24"/>
          <w:szCs w:val="24"/>
        </w:rPr>
        <w:t>7.2.</w:t>
      </w:r>
      <w:r w:rsidRPr="00F256F6">
        <w:rPr>
          <w:rFonts w:ascii="Times New Roman" w:hAnsi="Times New Roman" w:cs="Times New Roman"/>
          <w:color w:val="000000"/>
          <w:sz w:val="24"/>
          <w:szCs w:val="24"/>
        </w:rPr>
        <w:t xml:space="preserve"> Размер обеспечения</w:t>
      </w:r>
      <w:r w:rsidR="00EE4987" w:rsidRPr="00F256F6">
        <w:rPr>
          <w:rFonts w:ascii="Times New Roman" w:hAnsi="Times New Roman" w:cs="Times New Roman"/>
          <w:color w:val="000000"/>
          <w:sz w:val="24"/>
          <w:szCs w:val="24"/>
        </w:rPr>
        <w:t xml:space="preserve">    </w:t>
      </w:r>
      <w:r w:rsidRPr="00F256F6">
        <w:rPr>
          <w:rFonts w:ascii="Times New Roman" w:hAnsi="Times New Roman" w:cs="Times New Roman"/>
          <w:color w:val="000000"/>
          <w:sz w:val="24"/>
          <w:szCs w:val="24"/>
        </w:rPr>
        <w:t xml:space="preserve"> заявки </w:t>
      </w:r>
      <w:r w:rsidR="00B26EC1" w:rsidRPr="00F256F6">
        <w:rPr>
          <w:rFonts w:ascii="Times New Roman" w:hAnsi="Times New Roman" w:cs="Times New Roman"/>
          <w:color w:val="000000"/>
          <w:sz w:val="24"/>
          <w:szCs w:val="24"/>
        </w:rPr>
        <w:t xml:space="preserve"> </w:t>
      </w:r>
      <w:r w:rsidRPr="00F256F6">
        <w:rPr>
          <w:rFonts w:ascii="Times New Roman" w:hAnsi="Times New Roman" w:cs="Times New Roman"/>
          <w:color w:val="000000"/>
          <w:sz w:val="24"/>
          <w:szCs w:val="24"/>
        </w:rPr>
        <w:t xml:space="preserve">на </w:t>
      </w:r>
      <w:r w:rsidR="00B26EC1" w:rsidRPr="00F256F6">
        <w:rPr>
          <w:rFonts w:ascii="Times New Roman" w:hAnsi="Times New Roman" w:cs="Times New Roman"/>
          <w:color w:val="000000"/>
          <w:sz w:val="24"/>
          <w:szCs w:val="24"/>
        </w:rPr>
        <w:t xml:space="preserve"> </w:t>
      </w:r>
      <w:r w:rsidRPr="00F256F6">
        <w:rPr>
          <w:rFonts w:ascii="Times New Roman" w:hAnsi="Times New Roman" w:cs="Times New Roman"/>
          <w:color w:val="000000"/>
          <w:sz w:val="24"/>
          <w:szCs w:val="24"/>
        </w:rPr>
        <w:t xml:space="preserve">участие </w:t>
      </w:r>
      <w:r w:rsidR="00EE4987" w:rsidRPr="00F256F6">
        <w:rPr>
          <w:rFonts w:ascii="Times New Roman" w:hAnsi="Times New Roman" w:cs="Times New Roman"/>
          <w:color w:val="000000"/>
          <w:sz w:val="24"/>
          <w:szCs w:val="24"/>
        </w:rPr>
        <w:t xml:space="preserve">    </w:t>
      </w:r>
      <w:r w:rsidRPr="00F256F6">
        <w:rPr>
          <w:rFonts w:ascii="Times New Roman" w:hAnsi="Times New Roman" w:cs="Times New Roman"/>
          <w:color w:val="000000"/>
          <w:sz w:val="24"/>
          <w:szCs w:val="24"/>
        </w:rPr>
        <w:t xml:space="preserve">в </w:t>
      </w:r>
      <w:r w:rsidR="00B26EC1" w:rsidRPr="00F256F6">
        <w:rPr>
          <w:rFonts w:ascii="Times New Roman" w:hAnsi="Times New Roman" w:cs="Times New Roman"/>
          <w:color w:val="000000"/>
          <w:sz w:val="24"/>
          <w:szCs w:val="24"/>
        </w:rPr>
        <w:t xml:space="preserve">  </w:t>
      </w:r>
      <w:r w:rsidRPr="00F256F6">
        <w:rPr>
          <w:rFonts w:ascii="Times New Roman" w:hAnsi="Times New Roman" w:cs="Times New Roman"/>
          <w:color w:val="000000"/>
          <w:sz w:val="24"/>
          <w:szCs w:val="24"/>
        </w:rPr>
        <w:t xml:space="preserve">конкурсе </w:t>
      </w:r>
      <w:r w:rsidR="00B26EC1" w:rsidRPr="00F256F6">
        <w:rPr>
          <w:rFonts w:ascii="Times New Roman" w:hAnsi="Times New Roman" w:cs="Times New Roman"/>
          <w:color w:val="000000"/>
          <w:sz w:val="24"/>
          <w:szCs w:val="24"/>
        </w:rPr>
        <w:t xml:space="preserve">  </w:t>
      </w:r>
      <w:r w:rsidRPr="00F256F6">
        <w:rPr>
          <w:rFonts w:ascii="Times New Roman" w:hAnsi="Times New Roman" w:cs="Times New Roman"/>
          <w:color w:val="000000"/>
          <w:sz w:val="24"/>
          <w:szCs w:val="24"/>
        </w:rPr>
        <w:t>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многоквартирном доме, и составляет:</w:t>
      </w:r>
    </w:p>
    <w:p w:rsidR="00DD2F75" w:rsidRPr="00F256F6" w:rsidRDefault="00DD2F75" w:rsidP="00DD2F75">
      <w:pPr>
        <w:spacing w:after="0" w:line="20" w:lineRule="atLeast"/>
        <w:jc w:val="both"/>
        <w:rPr>
          <w:rFonts w:ascii="Times New Roman" w:eastAsia="Times New Roman" w:hAnsi="Times New Roman" w:cs="Times New Roman"/>
          <w:sz w:val="24"/>
          <w:szCs w:val="24"/>
        </w:rPr>
      </w:pPr>
      <w:r w:rsidRPr="00F256F6">
        <w:rPr>
          <w:rFonts w:ascii="Times New Roman" w:eastAsia="Times New Roman" w:hAnsi="Times New Roman" w:cs="Times New Roman"/>
          <w:b/>
          <w:sz w:val="24"/>
          <w:szCs w:val="24"/>
        </w:rPr>
        <w:t>по лоту № 1</w:t>
      </w:r>
      <w:r w:rsidRPr="00F256F6">
        <w:rPr>
          <w:rFonts w:ascii="Times New Roman" w:eastAsia="Times New Roman" w:hAnsi="Times New Roman" w:cs="Times New Roman"/>
          <w:sz w:val="24"/>
          <w:szCs w:val="24"/>
        </w:rPr>
        <w:t xml:space="preserve"> – 534 (Пятьсот тридцать четыре) руб. 87 коп.;</w:t>
      </w:r>
    </w:p>
    <w:p w:rsidR="00DD2F75" w:rsidRPr="00F256F6" w:rsidRDefault="00DD2F75" w:rsidP="00DD2F75">
      <w:pPr>
        <w:spacing w:after="0" w:line="20" w:lineRule="atLeast"/>
        <w:jc w:val="both"/>
        <w:rPr>
          <w:rFonts w:ascii="Times New Roman" w:eastAsia="Times New Roman" w:hAnsi="Times New Roman" w:cs="Times New Roman"/>
          <w:sz w:val="24"/>
          <w:szCs w:val="24"/>
        </w:rPr>
      </w:pPr>
      <w:r w:rsidRPr="00F256F6">
        <w:rPr>
          <w:rFonts w:ascii="Times New Roman" w:eastAsia="Times New Roman" w:hAnsi="Times New Roman" w:cs="Times New Roman"/>
          <w:b/>
          <w:sz w:val="24"/>
          <w:szCs w:val="24"/>
        </w:rPr>
        <w:t>по лоту № 2</w:t>
      </w:r>
      <w:r w:rsidRPr="00F256F6">
        <w:rPr>
          <w:rFonts w:ascii="Times New Roman" w:eastAsia="Times New Roman" w:hAnsi="Times New Roman" w:cs="Times New Roman"/>
          <w:sz w:val="24"/>
          <w:szCs w:val="24"/>
        </w:rPr>
        <w:t xml:space="preserve"> – 147 (Сто сорок семь) руб. 46 коп.;</w:t>
      </w:r>
    </w:p>
    <w:p w:rsidR="00DD2F75" w:rsidRPr="00F256F6" w:rsidRDefault="00DD2F75" w:rsidP="00DD2F75">
      <w:pPr>
        <w:spacing w:after="0" w:line="20" w:lineRule="atLeast"/>
        <w:jc w:val="both"/>
        <w:rPr>
          <w:rFonts w:ascii="Times New Roman" w:eastAsia="Times New Roman" w:hAnsi="Times New Roman" w:cs="Times New Roman"/>
          <w:sz w:val="24"/>
          <w:szCs w:val="24"/>
        </w:rPr>
      </w:pPr>
      <w:r w:rsidRPr="00F256F6">
        <w:rPr>
          <w:rFonts w:ascii="Times New Roman" w:eastAsia="Times New Roman" w:hAnsi="Times New Roman" w:cs="Times New Roman"/>
          <w:b/>
          <w:sz w:val="24"/>
          <w:szCs w:val="24"/>
        </w:rPr>
        <w:t>по лоту № 3</w:t>
      </w:r>
      <w:r w:rsidRPr="00F256F6">
        <w:rPr>
          <w:rFonts w:ascii="Times New Roman" w:eastAsia="Times New Roman" w:hAnsi="Times New Roman" w:cs="Times New Roman"/>
          <w:sz w:val="24"/>
          <w:szCs w:val="24"/>
        </w:rPr>
        <w:t xml:space="preserve"> </w:t>
      </w:r>
      <w:r w:rsidRPr="00F256F6">
        <w:rPr>
          <w:rFonts w:ascii="Times New Roman" w:eastAsia="Times New Roman" w:hAnsi="Times New Roman" w:cs="Times New Roman"/>
          <w:b/>
          <w:sz w:val="24"/>
          <w:szCs w:val="24"/>
        </w:rPr>
        <w:t>–</w:t>
      </w:r>
      <w:r w:rsidRPr="00F256F6">
        <w:rPr>
          <w:rFonts w:ascii="Times New Roman" w:eastAsia="Times New Roman" w:hAnsi="Times New Roman" w:cs="Times New Roman"/>
          <w:sz w:val="24"/>
          <w:szCs w:val="24"/>
        </w:rPr>
        <w:t xml:space="preserve"> 166 (Сто шестьдесят шесть) руб. 31 коп.;</w:t>
      </w:r>
    </w:p>
    <w:p w:rsidR="00DD2F75" w:rsidRPr="00F256F6" w:rsidRDefault="00DD2F75" w:rsidP="00DD2F75">
      <w:pPr>
        <w:spacing w:after="0" w:line="20" w:lineRule="atLeast"/>
        <w:jc w:val="both"/>
        <w:rPr>
          <w:rFonts w:ascii="Times New Roman" w:eastAsia="Times New Roman" w:hAnsi="Times New Roman" w:cs="Times New Roman"/>
          <w:sz w:val="24"/>
          <w:szCs w:val="24"/>
        </w:rPr>
      </w:pPr>
      <w:r w:rsidRPr="00F256F6">
        <w:rPr>
          <w:rFonts w:ascii="Times New Roman" w:eastAsia="Times New Roman" w:hAnsi="Times New Roman" w:cs="Times New Roman"/>
          <w:b/>
          <w:sz w:val="24"/>
          <w:szCs w:val="24"/>
        </w:rPr>
        <w:t>по лоту № 4</w:t>
      </w:r>
      <w:r w:rsidRPr="00F256F6">
        <w:rPr>
          <w:rFonts w:ascii="Times New Roman" w:eastAsia="Times New Roman" w:hAnsi="Times New Roman" w:cs="Times New Roman"/>
          <w:sz w:val="24"/>
          <w:szCs w:val="24"/>
        </w:rPr>
        <w:t xml:space="preserve"> – 179 (Сто семьдесят девять) руб.  36 коп.;</w:t>
      </w:r>
    </w:p>
    <w:p w:rsidR="00DD2F75" w:rsidRPr="00F256F6" w:rsidRDefault="00DD2F75" w:rsidP="00DD2F75">
      <w:pPr>
        <w:spacing w:after="0" w:line="20" w:lineRule="atLeast"/>
        <w:jc w:val="both"/>
        <w:rPr>
          <w:rFonts w:ascii="Times New Roman" w:eastAsia="Times New Roman" w:hAnsi="Times New Roman" w:cs="Times New Roman"/>
          <w:sz w:val="24"/>
          <w:szCs w:val="24"/>
        </w:rPr>
      </w:pPr>
      <w:r w:rsidRPr="00F256F6">
        <w:rPr>
          <w:rFonts w:ascii="Times New Roman" w:eastAsia="Times New Roman" w:hAnsi="Times New Roman" w:cs="Times New Roman"/>
          <w:b/>
          <w:sz w:val="24"/>
          <w:szCs w:val="24"/>
        </w:rPr>
        <w:t>по лоту № 5</w:t>
      </w:r>
      <w:r w:rsidRPr="00F256F6">
        <w:rPr>
          <w:rFonts w:ascii="Times New Roman" w:eastAsia="Times New Roman" w:hAnsi="Times New Roman" w:cs="Times New Roman"/>
          <w:sz w:val="24"/>
          <w:szCs w:val="24"/>
        </w:rPr>
        <w:t xml:space="preserve"> – 565 (Пятьсот шестьдесят пять) руб. 87 коп.;</w:t>
      </w:r>
    </w:p>
    <w:p w:rsidR="00DD2F75" w:rsidRPr="00F256F6" w:rsidRDefault="00DD2F75" w:rsidP="00DD2F75">
      <w:pPr>
        <w:spacing w:after="0" w:line="20" w:lineRule="atLeast"/>
        <w:jc w:val="both"/>
        <w:rPr>
          <w:rFonts w:ascii="Times New Roman" w:eastAsia="Times New Roman" w:hAnsi="Times New Roman" w:cs="Times New Roman"/>
          <w:sz w:val="24"/>
          <w:szCs w:val="24"/>
        </w:rPr>
      </w:pPr>
      <w:r w:rsidRPr="00F256F6">
        <w:rPr>
          <w:rFonts w:ascii="Times New Roman" w:eastAsia="Times New Roman" w:hAnsi="Times New Roman" w:cs="Times New Roman"/>
          <w:b/>
          <w:sz w:val="24"/>
          <w:szCs w:val="24"/>
        </w:rPr>
        <w:t>по лоту № 6</w:t>
      </w:r>
      <w:r w:rsidRPr="00F256F6">
        <w:rPr>
          <w:rFonts w:ascii="Times New Roman" w:eastAsia="Times New Roman" w:hAnsi="Times New Roman" w:cs="Times New Roman"/>
          <w:sz w:val="24"/>
          <w:szCs w:val="24"/>
        </w:rPr>
        <w:t xml:space="preserve"> – 327 (Триста двадцать семь) руб. 19 коп.;</w:t>
      </w:r>
    </w:p>
    <w:p w:rsidR="00DD2F75" w:rsidRPr="00F256F6" w:rsidRDefault="00DD2F75" w:rsidP="00DD2F75">
      <w:pPr>
        <w:spacing w:after="0" w:line="20" w:lineRule="atLeast"/>
        <w:jc w:val="both"/>
        <w:rPr>
          <w:rFonts w:ascii="Times New Roman" w:eastAsia="Times New Roman" w:hAnsi="Times New Roman" w:cs="Times New Roman"/>
          <w:sz w:val="24"/>
          <w:szCs w:val="24"/>
        </w:rPr>
      </w:pPr>
      <w:r w:rsidRPr="00F256F6">
        <w:rPr>
          <w:rFonts w:ascii="Times New Roman" w:eastAsia="Times New Roman" w:hAnsi="Times New Roman" w:cs="Times New Roman"/>
          <w:b/>
          <w:sz w:val="24"/>
          <w:szCs w:val="24"/>
        </w:rPr>
        <w:t>по лоту № 7</w:t>
      </w:r>
      <w:r w:rsidRPr="00F256F6">
        <w:rPr>
          <w:rFonts w:ascii="Times New Roman" w:eastAsia="Times New Roman" w:hAnsi="Times New Roman" w:cs="Times New Roman"/>
          <w:sz w:val="24"/>
          <w:szCs w:val="24"/>
        </w:rPr>
        <w:t xml:space="preserve"> </w:t>
      </w:r>
      <w:r w:rsidRPr="00F256F6">
        <w:rPr>
          <w:rFonts w:ascii="Times New Roman" w:eastAsia="Times New Roman" w:hAnsi="Times New Roman" w:cs="Times New Roman"/>
          <w:b/>
          <w:sz w:val="24"/>
          <w:szCs w:val="24"/>
        </w:rPr>
        <w:t>–</w:t>
      </w:r>
      <w:r w:rsidRPr="00F256F6">
        <w:rPr>
          <w:rFonts w:ascii="Times New Roman" w:eastAsia="Times New Roman" w:hAnsi="Times New Roman" w:cs="Times New Roman"/>
          <w:sz w:val="24"/>
          <w:szCs w:val="24"/>
        </w:rPr>
        <w:t xml:space="preserve"> 336 (Триста тридцать шесть) руб. 53 коп.;</w:t>
      </w:r>
    </w:p>
    <w:p w:rsidR="00DD2F75" w:rsidRPr="00F256F6" w:rsidRDefault="00DD2F75" w:rsidP="00DD2F75">
      <w:pPr>
        <w:spacing w:after="0" w:line="20" w:lineRule="atLeast"/>
        <w:jc w:val="both"/>
        <w:rPr>
          <w:rFonts w:ascii="Times New Roman" w:eastAsia="Times New Roman" w:hAnsi="Times New Roman" w:cs="Times New Roman"/>
          <w:sz w:val="24"/>
          <w:szCs w:val="24"/>
        </w:rPr>
      </w:pPr>
      <w:r w:rsidRPr="00F256F6">
        <w:rPr>
          <w:rFonts w:ascii="Times New Roman" w:eastAsia="Times New Roman" w:hAnsi="Times New Roman" w:cs="Times New Roman"/>
          <w:b/>
          <w:sz w:val="24"/>
          <w:szCs w:val="24"/>
        </w:rPr>
        <w:t>по лоту № 8</w:t>
      </w:r>
      <w:r w:rsidRPr="00F256F6">
        <w:rPr>
          <w:rFonts w:ascii="Times New Roman" w:eastAsia="Times New Roman" w:hAnsi="Times New Roman" w:cs="Times New Roman"/>
          <w:sz w:val="24"/>
          <w:szCs w:val="24"/>
        </w:rPr>
        <w:t xml:space="preserve"> – 275 (Двести семьдесят пять) руб. 99 коп.;</w:t>
      </w:r>
    </w:p>
    <w:p w:rsidR="00DD2F75" w:rsidRPr="00F256F6" w:rsidRDefault="00DD2F75" w:rsidP="00DD2F75">
      <w:pPr>
        <w:spacing w:after="0" w:line="20" w:lineRule="atLeast"/>
        <w:jc w:val="both"/>
        <w:rPr>
          <w:rFonts w:ascii="Times New Roman" w:eastAsia="Times New Roman" w:hAnsi="Times New Roman" w:cs="Times New Roman"/>
          <w:sz w:val="24"/>
          <w:szCs w:val="24"/>
        </w:rPr>
      </w:pPr>
      <w:r w:rsidRPr="00F256F6">
        <w:rPr>
          <w:rFonts w:ascii="Times New Roman" w:eastAsia="Times New Roman" w:hAnsi="Times New Roman" w:cs="Times New Roman"/>
          <w:b/>
          <w:sz w:val="24"/>
          <w:szCs w:val="24"/>
        </w:rPr>
        <w:t>по лоту № 9</w:t>
      </w:r>
      <w:r w:rsidRPr="00F256F6">
        <w:rPr>
          <w:rFonts w:ascii="Times New Roman" w:eastAsia="Times New Roman" w:hAnsi="Times New Roman" w:cs="Times New Roman"/>
          <w:sz w:val="24"/>
          <w:szCs w:val="24"/>
        </w:rPr>
        <w:t xml:space="preserve"> – 178 (Сто семьдесят восемь) руб. 42 коп.;</w:t>
      </w:r>
    </w:p>
    <w:p w:rsidR="00DD2F75" w:rsidRPr="00F256F6" w:rsidRDefault="00DD2F75" w:rsidP="00DD2F75">
      <w:pPr>
        <w:spacing w:after="0" w:line="20" w:lineRule="atLeast"/>
        <w:jc w:val="both"/>
        <w:rPr>
          <w:rFonts w:ascii="Times New Roman" w:eastAsia="Times New Roman" w:hAnsi="Times New Roman" w:cs="Times New Roman"/>
          <w:sz w:val="24"/>
          <w:szCs w:val="24"/>
        </w:rPr>
      </w:pPr>
      <w:r w:rsidRPr="00F256F6">
        <w:rPr>
          <w:rFonts w:ascii="Times New Roman" w:eastAsia="Times New Roman" w:hAnsi="Times New Roman" w:cs="Times New Roman"/>
          <w:b/>
          <w:sz w:val="24"/>
          <w:szCs w:val="24"/>
        </w:rPr>
        <w:t>по лоту № 10</w:t>
      </w:r>
      <w:r w:rsidRPr="00F256F6">
        <w:rPr>
          <w:rFonts w:ascii="Times New Roman" w:eastAsia="Times New Roman" w:hAnsi="Times New Roman" w:cs="Times New Roman"/>
          <w:sz w:val="24"/>
          <w:szCs w:val="24"/>
        </w:rPr>
        <w:t xml:space="preserve"> – 367 (Триста шестьдесят семь) руб. 54 коп.;</w:t>
      </w:r>
    </w:p>
    <w:p w:rsidR="00DD2F75" w:rsidRPr="00F256F6" w:rsidRDefault="00DD2F75" w:rsidP="00DD2F75">
      <w:pPr>
        <w:spacing w:after="0" w:line="20" w:lineRule="atLeast"/>
        <w:jc w:val="both"/>
        <w:rPr>
          <w:rFonts w:ascii="Times New Roman" w:eastAsia="Times New Roman" w:hAnsi="Times New Roman" w:cs="Times New Roman"/>
          <w:sz w:val="24"/>
          <w:szCs w:val="24"/>
        </w:rPr>
      </w:pPr>
      <w:r w:rsidRPr="00F256F6">
        <w:rPr>
          <w:rFonts w:ascii="Times New Roman" w:eastAsia="Times New Roman" w:hAnsi="Times New Roman" w:cs="Times New Roman"/>
          <w:b/>
          <w:sz w:val="24"/>
          <w:szCs w:val="24"/>
        </w:rPr>
        <w:t>по лоту № 11 –</w:t>
      </w:r>
      <w:r w:rsidRPr="00F256F6">
        <w:rPr>
          <w:rFonts w:ascii="Times New Roman" w:eastAsia="Times New Roman" w:hAnsi="Times New Roman" w:cs="Times New Roman"/>
          <w:sz w:val="24"/>
          <w:szCs w:val="24"/>
        </w:rPr>
        <w:t xml:space="preserve"> 367 (Триста шестьдесят семь) руб. 54 коп.;</w:t>
      </w:r>
    </w:p>
    <w:p w:rsidR="00DD2F75" w:rsidRPr="00F256F6" w:rsidRDefault="00DD2F75" w:rsidP="00DD2F75">
      <w:pPr>
        <w:spacing w:after="0" w:line="20" w:lineRule="atLeast"/>
        <w:jc w:val="both"/>
        <w:rPr>
          <w:rFonts w:ascii="Times New Roman" w:eastAsia="Times New Roman" w:hAnsi="Times New Roman" w:cs="Times New Roman"/>
          <w:sz w:val="24"/>
          <w:szCs w:val="24"/>
        </w:rPr>
      </w:pPr>
      <w:r w:rsidRPr="00F256F6">
        <w:rPr>
          <w:rFonts w:ascii="Times New Roman" w:eastAsia="Times New Roman" w:hAnsi="Times New Roman" w:cs="Times New Roman"/>
          <w:b/>
          <w:sz w:val="24"/>
          <w:szCs w:val="24"/>
        </w:rPr>
        <w:t>по лоту № 12</w:t>
      </w:r>
      <w:r w:rsidRPr="00F256F6">
        <w:rPr>
          <w:rFonts w:ascii="Times New Roman" w:eastAsia="Times New Roman" w:hAnsi="Times New Roman" w:cs="Times New Roman"/>
          <w:sz w:val="24"/>
          <w:szCs w:val="24"/>
        </w:rPr>
        <w:t xml:space="preserve"> – 364 (Триста шестьдесят четыре) руб. 42 коп.;</w:t>
      </w:r>
    </w:p>
    <w:p w:rsidR="00DD2F75" w:rsidRPr="00F256F6" w:rsidRDefault="00DD2F75" w:rsidP="00DD2F75">
      <w:pPr>
        <w:spacing w:after="0" w:line="20" w:lineRule="atLeast"/>
        <w:jc w:val="both"/>
        <w:rPr>
          <w:rFonts w:ascii="Times New Roman" w:eastAsia="Times New Roman" w:hAnsi="Times New Roman" w:cs="Times New Roman"/>
          <w:sz w:val="24"/>
          <w:szCs w:val="24"/>
        </w:rPr>
      </w:pPr>
      <w:r w:rsidRPr="00F256F6">
        <w:rPr>
          <w:rFonts w:ascii="Times New Roman" w:eastAsia="Times New Roman" w:hAnsi="Times New Roman" w:cs="Times New Roman"/>
          <w:b/>
          <w:sz w:val="24"/>
          <w:szCs w:val="24"/>
        </w:rPr>
        <w:t>по лоту № 13</w:t>
      </w:r>
      <w:r w:rsidRPr="00F256F6">
        <w:rPr>
          <w:rFonts w:ascii="Times New Roman" w:eastAsia="Times New Roman" w:hAnsi="Times New Roman" w:cs="Times New Roman"/>
          <w:sz w:val="24"/>
          <w:szCs w:val="24"/>
        </w:rPr>
        <w:t xml:space="preserve"> – 194 (Сто девяносто четыре) руб. 33 коп.;</w:t>
      </w:r>
    </w:p>
    <w:p w:rsidR="00DD2F75" w:rsidRPr="00F256F6" w:rsidRDefault="00DD2F75" w:rsidP="00DD2F75">
      <w:pPr>
        <w:spacing w:after="0" w:line="20" w:lineRule="atLeast"/>
        <w:jc w:val="both"/>
        <w:rPr>
          <w:rFonts w:ascii="Times New Roman" w:eastAsia="Times New Roman" w:hAnsi="Times New Roman" w:cs="Times New Roman"/>
          <w:sz w:val="24"/>
          <w:szCs w:val="24"/>
        </w:rPr>
      </w:pPr>
      <w:r w:rsidRPr="00F256F6">
        <w:rPr>
          <w:rFonts w:ascii="Times New Roman" w:eastAsia="Times New Roman" w:hAnsi="Times New Roman" w:cs="Times New Roman"/>
          <w:b/>
          <w:sz w:val="24"/>
          <w:szCs w:val="24"/>
        </w:rPr>
        <w:t>по лоту № 14</w:t>
      </w:r>
      <w:r w:rsidRPr="00F256F6">
        <w:rPr>
          <w:rFonts w:ascii="Times New Roman" w:eastAsia="Times New Roman" w:hAnsi="Times New Roman" w:cs="Times New Roman"/>
          <w:sz w:val="24"/>
          <w:szCs w:val="24"/>
        </w:rPr>
        <w:t xml:space="preserve"> – 266 (Двести шестьдесят шесть) руб. 94 коп.;</w:t>
      </w:r>
    </w:p>
    <w:p w:rsidR="00DD2F75" w:rsidRPr="00F256F6" w:rsidRDefault="00DD2F75" w:rsidP="00DD2F75">
      <w:pPr>
        <w:spacing w:after="0" w:line="20" w:lineRule="atLeast"/>
        <w:jc w:val="both"/>
        <w:rPr>
          <w:rFonts w:ascii="Times New Roman" w:eastAsia="Times New Roman" w:hAnsi="Times New Roman" w:cs="Times New Roman"/>
          <w:sz w:val="24"/>
          <w:szCs w:val="24"/>
        </w:rPr>
      </w:pPr>
      <w:r w:rsidRPr="00F256F6">
        <w:rPr>
          <w:rFonts w:ascii="Times New Roman" w:eastAsia="Times New Roman" w:hAnsi="Times New Roman" w:cs="Times New Roman"/>
          <w:b/>
          <w:sz w:val="24"/>
          <w:szCs w:val="24"/>
        </w:rPr>
        <w:t>по лоту № 15</w:t>
      </w:r>
      <w:r w:rsidRPr="00F256F6">
        <w:rPr>
          <w:rFonts w:ascii="Times New Roman" w:eastAsia="Times New Roman" w:hAnsi="Times New Roman" w:cs="Times New Roman"/>
          <w:sz w:val="24"/>
          <w:szCs w:val="24"/>
        </w:rPr>
        <w:t xml:space="preserve"> </w:t>
      </w:r>
      <w:r w:rsidRPr="00F256F6">
        <w:rPr>
          <w:rFonts w:ascii="Times New Roman" w:eastAsia="Times New Roman" w:hAnsi="Times New Roman" w:cs="Times New Roman"/>
          <w:b/>
          <w:sz w:val="24"/>
          <w:szCs w:val="24"/>
        </w:rPr>
        <w:t>–</w:t>
      </w:r>
      <w:r w:rsidRPr="00F256F6">
        <w:rPr>
          <w:rFonts w:ascii="Times New Roman" w:eastAsia="Times New Roman" w:hAnsi="Times New Roman" w:cs="Times New Roman"/>
          <w:sz w:val="24"/>
          <w:szCs w:val="24"/>
        </w:rPr>
        <w:t xml:space="preserve"> 253 (Двести пятьдесят три) руб. 04 коп.;</w:t>
      </w:r>
    </w:p>
    <w:p w:rsidR="00DD2F75" w:rsidRPr="00F256F6" w:rsidRDefault="00DD2F75" w:rsidP="00DD2F75">
      <w:pPr>
        <w:spacing w:after="0" w:line="20" w:lineRule="atLeast"/>
        <w:jc w:val="both"/>
        <w:rPr>
          <w:rFonts w:ascii="Times New Roman" w:eastAsia="Times New Roman" w:hAnsi="Times New Roman" w:cs="Times New Roman"/>
          <w:sz w:val="24"/>
          <w:szCs w:val="24"/>
        </w:rPr>
      </w:pPr>
      <w:r w:rsidRPr="00F256F6">
        <w:rPr>
          <w:rFonts w:ascii="Times New Roman" w:eastAsia="Times New Roman" w:hAnsi="Times New Roman" w:cs="Times New Roman"/>
          <w:b/>
          <w:sz w:val="24"/>
          <w:szCs w:val="24"/>
        </w:rPr>
        <w:t>по лоту № 16</w:t>
      </w:r>
      <w:r w:rsidRPr="00F256F6">
        <w:rPr>
          <w:rFonts w:ascii="Times New Roman" w:eastAsia="Times New Roman" w:hAnsi="Times New Roman" w:cs="Times New Roman"/>
          <w:sz w:val="24"/>
          <w:szCs w:val="24"/>
        </w:rPr>
        <w:t xml:space="preserve"> – 157 (Сто пятьдесят семь) руб. 17 коп.;</w:t>
      </w:r>
    </w:p>
    <w:p w:rsidR="00DD2F75" w:rsidRPr="00F256F6" w:rsidRDefault="00DD2F75" w:rsidP="00DD2F75">
      <w:pPr>
        <w:spacing w:after="0" w:line="20" w:lineRule="atLeast"/>
        <w:jc w:val="both"/>
        <w:rPr>
          <w:rFonts w:ascii="Times New Roman" w:eastAsia="Times New Roman" w:hAnsi="Times New Roman" w:cs="Times New Roman"/>
          <w:sz w:val="24"/>
          <w:szCs w:val="24"/>
        </w:rPr>
      </w:pPr>
      <w:r w:rsidRPr="00F256F6">
        <w:rPr>
          <w:rFonts w:ascii="Times New Roman" w:eastAsia="Times New Roman" w:hAnsi="Times New Roman" w:cs="Times New Roman"/>
          <w:b/>
          <w:sz w:val="24"/>
          <w:szCs w:val="24"/>
        </w:rPr>
        <w:t>по лоту № 17</w:t>
      </w:r>
      <w:r w:rsidRPr="00F256F6">
        <w:rPr>
          <w:rFonts w:ascii="Times New Roman" w:eastAsia="Times New Roman" w:hAnsi="Times New Roman" w:cs="Times New Roman"/>
          <w:sz w:val="24"/>
          <w:szCs w:val="24"/>
        </w:rPr>
        <w:t xml:space="preserve"> – 748 (Семьсот сорок восемь) руб. 31 коп.;</w:t>
      </w:r>
    </w:p>
    <w:p w:rsidR="00DD2F75" w:rsidRPr="00F256F6" w:rsidRDefault="00DD2F75" w:rsidP="00DD2F75">
      <w:pPr>
        <w:spacing w:after="0" w:line="20" w:lineRule="atLeast"/>
        <w:jc w:val="both"/>
        <w:rPr>
          <w:rFonts w:ascii="Times New Roman" w:eastAsia="Times New Roman" w:hAnsi="Times New Roman" w:cs="Times New Roman"/>
          <w:sz w:val="24"/>
          <w:szCs w:val="24"/>
        </w:rPr>
      </w:pPr>
      <w:r w:rsidRPr="00F256F6">
        <w:rPr>
          <w:rFonts w:ascii="Times New Roman" w:eastAsia="Times New Roman" w:hAnsi="Times New Roman" w:cs="Times New Roman"/>
          <w:b/>
          <w:sz w:val="24"/>
          <w:szCs w:val="24"/>
        </w:rPr>
        <w:t>по лоту № 18</w:t>
      </w:r>
      <w:r w:rsidRPr="00F256F6">
        <w:rPr>
          <w:rFonts w:ascii="Times New Roman" w:eastAsia="Times New Roman" w:hAnsi="Times New Roman" w:cs="Times New Roman"/>
          <w:sz w:val="24"/>
          <w:szCs w:val="24"/>
        </w:rPr>
        <w:t xml:space="preserve"> – 196 (Сто девяносто шесть) руб. 78 коп.;</w:t>
      </w:r>
    </w:p>
    <w:p w:rsidR="00DD2F75" w:rsidRPr="00F256F6" w:rsidRDefault="00DD2F75" w:rsidP="00DD2F75">
      <w:pPr>
        <w:spacing w:after="0" w:line="20" w:lineRule="atLeast"/>
        <w:jc w:val="both"/>
        <w:rPr>
          <w:rFonts w:ascii="Times New Roman" w:eastAsia="Times New Roman" w:hAnsi="Times New Roman" w:cs="Times New Roman"/>
          <w:sz w:val="24"/>
          <w:szCs w:val="24"/>
        </w:rPr>
      </w:pPr>
      <w:r w:rsidRPr="00F256F6">
        <w:rPr>
          <w:rFonts w:ascii="Times New Roman" w:eastAsia="Times New Roman" w:hAnsi="Times New Roman" w:cs="Times New Roman"/>
          <w:b/>
          <w:sz w:val="24"/>
          <w:szCs w:val="24"/>
        </w:rPr>
        <w:t>по лоту № 19</w:t>
      </w:r>
      <w:r w:rsidRPr="00F256F6">
        <w:rPr>
          <w:rFonts w:ascii="Times New Roman" w:eastAsia="Times New Roman" w:hAnsi="Times New Roman" w:cs="Times New Roman"/>
          <w:sz w:val="24"/>
          <w:szCs w:val="24"/>
        </w:rPr>
        <w:t xml:space="preserve"> </w:t>
      </w:r>
      <w:r w:rsidRPr="00F256F6">
        <w:rPr>
          <w:rFonts w:ascii="Times New Roman" w:eastAsia="Times New Roman" w:hAnsi="Times New Roman" w:cs="Times New Roman"/>
          <w:b/>
          <w:sz w:val="24"/>
          <w:szCs w:val="24"/>
        </w:rPr>
        <w:t>–</w:t>
      </w:r>
      <w:r w:rsidRPr="00F256F6">
        <w:rPr>
          <w:rFonts w:ascii="Times New Roman" w:eastAsia="Times New Roman" w:hAnsi="Times New Roman" w:cs="Times New Roman"/>
          <w:sz w:val="24"/>
          <w:szCs w:val="24"/>
        </w:rPr>
        <w:t xml:space="preserve"> 194 (Сто девяносто четыре) руб. 77 коп.;</w:t>
      </w:r>
    </w:p>
    <w:p w:rsidR="00DD2F75" w:rsidRPr="00F256F6" w:rsidRDefault="00DD2F75" w:rsidP="00DD2F75">
      <w:pPr>
        <w:spacing w:after="0" w:line="20" w:lineRule="atLeast"/>
        <w:jc w:val="both"/>
        <w:rPr>
          <w:rFonts w:ascii="Times New Roman" w:eastAsia="Times New Roman" w:hAnsi="Times New Roman" w:cs="Times New Roman"/>
          <w:sz w:val="24"/>
          <w:szCs w:val="24"/>
        </w:rPr>
      </w:pPr>
      <w:r w:rsidRPr="00F256F6">
        <w:rPr>
          <w:rFonts w:ascii="Times New Roman" w:eastAsia="Times New Roman" w:hAnsi="Times New Roman" w:cs="Times New Roman"/>
          <w:b/>
          <w:sz w:val="24"/>
          <w:szCs w:val="24"/>
        </w:rPr>
        <w:t>по лоту № 20</w:t>
      </w:r>
      <w:r w:rsidRPr="00F256F6">
        <w:rPr>
          <w:rFonts w:ascii="Times New Roman" w:eastAsia="Times New Roman" w:hAnsi="Times New Roman" w:cs="Times New Roman"/>
          <w:sz w:val="24"/>
          <w:szCs w:val="24"/>
        </w:rPr>
        <w:t xml:space="preserve"> – 178 (Сто семьдесят восемь) руб. 29 коп.;</w:t>
      </w:r>
    </w:p>
    <w:p w:rsidR="00DD2F75" w:rsidRPr="00F256F6" w:rsidRDefault="00DD2F75" w:rsidP="00DD2F75">
      <w:pPr>
        <w:spacing w:after="0" w:line="20" w:lineRule="atLeast"/>
        <w:jc w:val="both"/>
        <w:rPr>
          <w:rFonts w:ascii="Times New Roman" w:eastAsia="Times New Roman" w:hAnsi="Times New Roman" w:cs="Times New Roman"/>
          <w:sz w:val="24"/>
          <w:szCs w:val="24"/>
        </w:rPr>
      </w:pPr>
      <w:r w:rsidRPr="00F256F6">
        <w:rPr>
          <w:rFonts w:ascii="Times New Roman" w:eastAsia="Times New Roman" w:hAnsi="Times New Roman" w:cs="Times New Roman"/>
          <w:b/>
          <w:sz w:val="24"/>
          <w:szCs w:val="24"/>
        </w:rPr>
        <w:t>по лоту № 21</w:t>
      </w:r>
      <w:r w:rsidRPr="00F256F6">
        <w:rPr>
          <w:rFonts w:ascii="Times New Roman" w:eastAsia="Times New Roman" w:hAnsi="Times New Roman" w:cs="Times New Roman"/>
          <w:sz w:val="24"/>
          <w:szCs w:val="24"/>
        </w:rPr>
        <w:t xml:space="preserve"> – 343 (Триста сорок три) руб. 26 коп.;</w:t>
      </w:r>
    </w:p>
    <w:p w:rsidR="00DD2F75" w:rsidRPr="00F256F6" w:rsidRDefault="00DD2F75" w:rsidP="00DD2F75">
      <w:pPr>
        <w:spacing w:after="0" w:line="20" w:lineRule="atLeast"/>
        <w:jc w:val="both"/>
        <w:rPr>
          <w:rFonts w:ascii="Times New Roman" w:eastAsia="Times New Roman" w:hAnsi="Times New Roman" w:cs="Times New Roman"/>
          <w:sz w:val="24"/>
          <w:szCs w:val="24"/>
        </w:rPr>
      </w:pPr>
      <w:r w:rsidRPr="00F256F6">
        <w:rPr>
          <w:rFonts w:ascii="Times New Roman" w:eastAsia="Times New Roman" w:hAnsi="Times New Roman" w:cs="Times New Roman"/>
          <w:b/>
          <w:sz w:val="24"/>
          <w:szCs w:val="24"/>
        </w:rPr>
        <w:t>по лоту № 22</w:t>
      </w:r>
      <w:r w:rsidRPr="00F256F6">
        <w:rPr>
          <w:rFonts w:ascii="Times New Roman" w:eastAsia="Times New Roman" w:hAnsi="Times New Roman" w:cs="Times New Roman"/>
          <w:sz w:val="24"/>
          <w:szCs w:val="24"/>
        </w:rPr>
        <w:t xml:space="preserve"> – 341 (Триста сорок один) руб. 25 коп.;</w:t>
      </w:r>
    </w:p>
    <w:p w:rsidR="00DD2F75" w:rsidRPr="00F256F6" w:rsidRDefault="00DD2F75" w:rsidP="00DD2F75">
      <w:pPr>
        <w:spacing w:after="0" w:line="20" w:lineRule="atLeast"/>
        <w:jc w:val="both"/>
        <w:rPr>
          <w:rFonts w:ascii="Times New Roman" w:eastAsia="Times New Roman" w:hAnsi="Times New Roman" w:cs="Times New Roman"/>
          <w:sz w:val="24"/>
          <w:szCs w:val="24"/>
        </w:rPr>
      </w:pPr>
      <w:r w:rsidRPr="00F256F6">
        <w:rPr>
          <w:rFonts w:ascii="Times New Roman" w:eastAsia="Times New Roman" w:hAnsi="Times New Roman" w:cs="Times New Roman"/>
          <w:b/>
          <w:sz w:val="24"/>
          <w:szCs w:val="24"/>
        </w:rPr>
        <w:t>по лоту № 23</w:t>
      </w:r>
      <w:r w:rsidRPr="00F256F6">
        <w:rPr>
          <w:rFonts w:ascii="Times New Roman" w:eastAsia="Times New Roman" w:hAnsi="Times New Roman" w:cs="Times New Roman"/>
          <w:sz w:val="24"/>
          <w:szCs w:val="24"/>
        </w:rPr>
        <w:t xml:space="preserve"> </w:t>
      </w:r>
      <w:r w:rsidRPr="00F256F6">
        <w:rPr>
          <w:rFonts w:ascii="Times New Roman" w:eastAsia="Times New Roman" w:hAnsi="Times New Roman" w:cs="Times New Roman"/>
          <w:b/>
          <w:sz w:val="24"/>
          <w:szCs w:val="24"/>
        </w:rPr>
        <w:t>–</w:t>
      </w:r>
      <w:r w:rsidRPr="00F256F6">
        <w:rPr>
          <w:rFonts w:ascii="Times New Roman" w:eastAsia="Times New Roman" w:hAnsi="Times New Roman" w:cs="Times New Roman"/>
          <w:sz w:val="24"/>
          <w:szCs w:val="24"/>
        </w:rPr>
        <w:t xml:space="preserve"> 627 (Шестьсот двадцать семь) руб.  49 коп.;</w:t>
      </w:r>
    </w:p>
    <w:p w:rsidR="00DD2F75" w:rsidRPr="00F256F6" w:rsidRDefault="00DD2F75" w:rsidP="00DD2F75">
      <w:pPr>
        <w:spacing w:after="0" w:line="20" w:lineRule="atLeast"/>
        <w:jc w:val="both"/>
        <w:rPr>
          <w:rFonts w:ascii="Times New Roman" w:eastAsia="Times New Roman" w:hAnsi="Times New Roman" w:cs="Times New Roman"/>
          <w:sz w:val="24"/>
          <w:szCs w:val="24"/>
        </w:rPr>
      </w:pPr>
      <w:r w:rsidRPr="00F256F6">
        <w:rPr>
          <w:rFonts w:ascii="Times New Roman" w:eastAsia="Times New Roman" w:hAnsi="Times New Roman" w:cs="Times New Roman"/>
          <w:b/>
          <w:sz w:val="24"/>
          <w:szCs w:val="24"/>
        </w:rPr>
        <w:t>по лоту № 24</w:t>
      </w:r>
      <w:r w:rsidRPr="00F256F6">
        <w:rPr>
          <w:rFonts w:ascii="Times New Roman" w:eastAsia="Times New Roman" w:hAnsi="Times New Roman" w:cs="Times New Roman"/>
          <w:sz w:val="24"/>
          <w:szCs w:val="24"/>
        </w:rPr>
        <w:t xml:space="preserve"> – 150 (Сто пятьдесят) руб. 27 коп.;</w:t>
      </w:r>
    </w:p>
    <w:p w:rsidR="00DD2F75" w:rsidRPr="00F256F6" w:rsidRDefault="00DD2F75" w:rsidP="00DD2F75">
      <w:pPr>
        <w:spacing w:after="0" w:line="20" w:lineRule="atLeast"/>
        <w:jc w:val="both"/>
        <w:rPr>
          <w:rFonts w:ascii="Times New Roman" w:eastAsia="Times New Roman" w:hAnsi="Times New Roman" w:cs="Times New Roman"/>
          <w:sz w:val="24"/>
          <w:szCs w:val="24"/>
        </w:rPr>
      </w:pPr>
      <w:r w:rsidRPr="00F256F6">
        <w:rPr>
          <w:rFonts w:ascii="Times New Roman" w:eastAsia="Times New Roman" w:hAnsi="Times New Roman" w:cs="Times New Roman"/>
          <w:b/>
          <w:sz w:val="24"/>
          <w:szCs w:val="24"/>
        </w:rPr>
        <w:t>по лоту № 25</w:t>
      </w:r>
      <w:r w:rsidRPr="00F256F6">
        <w:rPr>
          <w:rFonts w:ascii="Times New Roman" w:eastAsia="Times New Roman" w:hAnsi="Times New Roman" w:cs="Times New Roman"/>
          <w:sz w:val="24"/>
          <w:szCs w:val="24"/>
        </w:rPr>
        <w:t xml:space="preserve"> – 274 (Двести семьдесят четыре) руб. 72 коп.;</w:t>
      </w:r>
    </w:p>
    <w:p w:rsidR="00DD2F75" w:rsidRPr="00F256F6" w:rsidRDefault="00DD2F75" w:rsidP="00DD2F75">
      <w:pPr>
        <w:spacing w:after="0" w:line="20" w:lineRule="atLeast"/>
        <w:jc w:val="both"/>
        <w:rPr>
          <w:rFonts w:ascii="Times New Roman" w:eastAsia="Times New Roman" w:hAnsi="Times New Roman" w:cs="Times New Roman"/>
          <w:sz w:val="24"/>
          <w:szCs w:val="24"/>
        </w:rPr>
      </w:pPr>
      <w:r w:rsidRPr="00F256F6">
        <w:rPr>
          <w:rFonts w:ascii="Times New Roman" w:eastAsia="Times New Roman" w:hAnsi="Times New Roman" w:cs="Times New Roman"/>
          <w:b/>
          <w:sz w:val="24"/>
          <w:szCs w:val="24"/>
        </w:rPr>
        <w:t>по лоту № 26</w:t>
      </w:r>
      <w:r w:rsidRPr="00F256F6">
        <w:rPr>
          <w:rFonts w:ascii="Times New Roman" w:eastAsia="Times New Roman" w:hAnsi="Times New Roman" w:cs="Times New Roman"/>
          <w:sz w:val="24"/>
          <w:szCs w:val="24"/>
        </w:rPr>
        <w:t xml:space="preserve"> – 593 (Пятьсот девяносто три) руб. 14 коп.;</w:t>
      </w:r>
    </w:p>
    <w:p w:rsidR="00DD2F75" w:rsidRPr="00F256F6" w:rsidRDefault="00DD2F75" w:rsidP="00DD2F75">
      <w:pPr>
        <w:spacing w:after="0" w:line="20" w:lineRule="atLeast"/>
        <w:jc w:val="both"/>
        <w:rPr>
          <w:rFonts w:ascii="Times New Roman" w:eastAsia="Times New Roman" w:hAnsi="Times New Roman" w:cs="Times New Roman"/>
          <w:sz w:val="24"/>
          <w:szCs w:val="24"/>
        </w:rPr>
      </w:pPr>
      <w:r w:rsidRPr="00F256F6">
        <w:rPr>
          <w:rFonts w:ascii="Times New Roman" w:eastAsia="Times New Roman" w:hAnsi="Times New Roman" w:cs="Times New Roman"/>
          <w:b/>
          <w:sz w:val="24"/>
          <w:szCs w:val="24"/>
        </w:rPr>
        <w:t>по лоту № 27</w:t>
      </w:r>
      <w:r w:rsidRPr="00F256F6">
        <w:rPr>
          <w:rFonts w:ascii="Times New Roman" w:eastAsia="Times New Roman" w:hAnsi="Times New Roman" w:cs="Times New Roman"/>
          <w:sz w:val="24"/>
          <w:szCs w:val="24"/>
        </w:rPr>
        <w:t xml:space="preserve"> </w:t>
      </w:r>
      <w:r w:rsidRPr="00F256F6">
        <w:rPr>
          <w:rFonts w:ascii="Times New Roman" w:eastAsia="Times New Roman" w:hAnsi="Times New Roman" w:cs="Times New Roman"/>
          <w:b/>
          <w:sz w:val="24"/>
          <w:szCs w:val="24"/>
        </w:rPr>
        <w:t>–</w:t>
      </w:r>
      <w:r w:rsidRPr="00F256F6">
        <w:rPr>
          <w:rFonts w:ascii="Times New Roman" w:eastAsia="Times New Roman" w:hAnsi="Times New Roman" w:cs="Times New Roman"/>
          <w:sz w:val="24"/>
          <w:szCs w:val="24"/>
        </w:rPr>
        <w:t xml:space="preserve"> 323 (Триста двадцать три) руб. 30 коп.;</w:t>
      </w:r>
    </w:p>
    <w:p w:rsidR="00DD2F75" w:rsidRPr="00F256F6" w:rsidRDefault="00DD2F75" w:rsidP="00DD2F75">
      <w:pPr>
        <w:spacing w:after="0" w:line="20" w:lineRule="atLeast"/>
        <w:jc w:val="both"/>
        <w:rPr>
          <w:rFonts w:ascii="Times New Roman" w:eastAsia="Times New Roman" w:hAnsi="Times New Roman" w:cs="Times New Roman"/>
          <w:sz w:val="24"/>
          <w:szCs w:val="24"/>
        </w:rPr>
      </w:pPr>
      <w:r w:rsidRPr="00F256F6">
        <w:rPr>
          <w:rFonts w:ascii="Times New Roman" w:eastAsia="Times New Roman" w:hAnsi="Times New Roman" w:cs="Times New Roman"/>
          <w:b/>
          <w:sz w:val="24"/>
          <w:szCs w:val="24"/>
        </w:rPr>
        <w:t>по лоту № 28</w:t>
      </w:r>
      <w:r w:rsidRPr="00F256F6">
        <w:rPr>
          <w:rFonts w:ascii="Times New Roman" w:eastAsia="Times New Roman" w:hAnsi="Times New Roman" w:cs="Times New Roman"/>
          <w:sz w:val="24"/>
          <w:szCs w:val="24"/>
        </w:rPr>
        <w:t xml:space="preserve"> – 223 (Двести двадцать три) руб. 86 коп.;</w:t>
      </w:r>
    </w:p>
    <w:p w:rsidR="00DD2F75" w:rsidRPr="00F256F6" w:rsidRDefault="00DD2F75" w:rsidP="00DD2F75">
      <w:pPr>
        <w:spacing w:after="0" w:line="20" w:lineRule="atLeast"/>
        <w:jc w:val="both"/>
        <w:rPr>
          <w:rFonts w:ascii="Times New Roman" w:eastAsia="Times New Roman" w:hAnsi="Times New Roman" w:cs="Times New Roman"/>
          <w:sz w:val="24"/>
          <w:szCs w:val="24"/>
        </w:rPr>
      </w:pPr>
      <w:r w:rsidRPr="00F256F6">
        <w:rPr>
          <w:rFonts w:ascii="Times New Roman" w:eastAsia="Times New Roman" w:hAnsi="Times New Roman" w:cs="Times New Roman"/>
          <w:b/>
          <w:sz w:val="24"/>
          <w:szCs w:val="24"/>
        </w:rPr>
        <w:t>по лоту № 29</w:t>
      </w:r>
      <w:r w:rsidRPr="00F256F6">
        <w:rPr>
          <w:rFonts w:ascii="Times New Roman" w:eastAsia="Times New Roman" w:hAnsi="Times New Roman" w:cs="Times New Roman"/>
          <w:sz w:val="24"/>
          <w:szCs w:val="24"/>
        </w:rPr>
        <w:t xml:space="preserve"> – 279 (Двести семьдесят девять) руб. 15 коп.;</w:t>
      </w:r>
    </w:p>
    <w:p w:rsidR="00DD2F75" w:rsidRPr="00F256F6" w:rsidRDefault="00DD2F75" w:rsidP="00DD2F75">
      <w:pPr>
        <w:spacing w:after="0" w:line="20" w:lineRule="atLeast"/>
        <w:jc w:val="both"/>
        <w:rPr>
          <w:rFonts w:ascii="Times New Roman" w:eastAsia="Times New Roman" w:hAnsi="Times New Roman" w:cs="Times New Roman"/>
          <w:sz w:val="24"/>
          <w:szCs w:val="24"/>
        </w:rPr>
      </w:pPr>
      <w:r w:rsidRPr="00F256F6">
        <w:rPr>
          <w:rFonts w:ascii="Times New Roman" w:eastAsia="Times New Roman" w:hAnsi="Times New Roman" w:cs="Times New Roman"/>
          <w:b/>
          <w:sz w:val="24"/>
          <w:szCs w:val="24"/>
        </w:rPr>
        <w:t>по лоту № 30</w:t>
      </w:r>
      <w:r w:rsidRPr="00F256F6">
        <w:rPr>
          <w:rFonts w:ascii="Times New Roman" w:eastAsia="Times New Roman" w:hAnsi="Times New Roman" w:cs="Times New Roman"/>
          <w:sz w:val="24"/>
          <w:szCs w:val="24"/>
        </w:rPr>
        <w:t xml:space="preserve"> – 279 (Двести семьдесят девять) руб. 68 коп.;</w:t>
      </w:r>
    </w:p>
    <w:p w:rsidR="00DD2F75" w:rsidRPr="00F256F6" w:rsidRDefault="00DD2F75" w:rsidP="00DD2F75">
      <w:pPr>
        <w:spacing w:after="0" w:line="20" w:lineRule="atLeast"/>
        <w:jc w:val="both"/>
        <w:rPr>
          <w:rFonts w:ascii="Times New Roman" w:eastAsia="Times New Roman" w:hAnsi="Times New Roman" w:cs="Times New Roman"/>
          <w:sz w:val="24"/>
          <w:szCs w:val="24"/>
        </w:rPr>
      </w:pPr>
      <w:r w:rsidRPr="00F256F6">
        <w:rPr>
          <w:rFonts w:ascii="Times New Roman" w:eastAsia="Times New Roman" w:hAnsi="Times New Roman" w:cs="Times New Roman"/>
          <w:b/>
          <w:sz w:val="24"/>
          <w:szCs w:val="24"/>
        </w:rPr>
        <w:t>по лоту № 31</w:t>
      </w:r>
      <w:r w:rsidRPr="00F256F6">
        <w:rPr>
          <w:rFonts w:ascii="Times New Roman" w:eastAsia="Times New Roman" w:hAnsi="Times New Roman" w:cs="Times New Roman"/>
          <w:sz w:val="24"/>
          <w:szCs w:val="24"/>
        </w:rPr>
        <w:t xml:space="preserve"> </w:t>
      </w:r>
      <w:r w:rsidRPr="00F256F6">
        <w:rPr>
          <w:rFonts w:ascii="Times New Roman" w:eastAsia="Times New Roman" w:hAnsi="Times New Roman" w:cs="Times New Roman"/>
          <w:b/>
          <w:sz w:val="24"/>
          <w:szCs w:val="24"/>
        </w:rPr>
        <w:t>–</w:t>
      </w:r>
      <w:r w:rsidRPr="00F256F6">
        <w:rPr>
          <w:rFonts w:ascii="Times New Roman" w:eastAsia="Times New Roman" w:hAnsi="Times New Roman" w:cs="Times New Roman"/>
          <w:sz w:val="24"/>
          <w:szCs w:val="24"/>
        </w:rPr>
        <w:t xml:space="preserve"> 164 (Сто шестьдесят четыре) руб. 88 коп.;</w:t>
      </w:r>
    </w:p>
    <w:p w:rsidR="00DD2F75" w:rsidRPr="00F256F6" w:rsidRDefault="00DD2F75" w:rsidP="00DD2F75">
      <w:pPr>
        <w:spacing w:after="0" w:line="20" w:lineRule="atLeast"/>
        <w:jc w:val="both"/>
        <w:rPr>
          <w:rFonts w:ascii="Times New Roman" w:eastAsia="Times New Roman" w:hAnsi="Times New Roman" w:cs="Times New Roman"/>
          <w:sz w:val="24"/>
          <w:szCs w:val="24"/>
        </w:rPr>
      </w:pPr>
      <w:r w:rsidRPr="00F256F6">
        <w:rPr>
          <w:rFonts w:ascii="Times New Roman" w:eastAsia="Times New Roman" w:hAnsi="Times New Roman" w:cs="Times New Roman"/>
          <w:b/>
          <w:sz w:val="24"/>
          <w:szCs w:val="24"/>
        </w:rPr>
        <w:t>по лоту № 32</w:t>
      </w:r>
      <w:r w:rsidRPr="00F256F6">
        <w:rPr>
          <w:rFonts w:ascii="Times New Roman" w:eastAsia="Times New Roman" w:hAnsi="Times New Roman" w:cs="Times New Roman"/>
          <w:sz w:val="24"/>
          <w:szCs w:val="24"/>
        </w:rPr>
        <w:t xml:space="preserve"> – 259 (Двести пятьдесят девять) руб. 28 коп.;</w:t>
      </w:r>
    </w:p>
    <w:p w:rsidR="00DD2F75" w:rsidRPr="00F256F6" w:rsidRDefault="00DD2F75" w:rsidP="00DD2F75">
      <w:pPr>
        <w:spacing w:after="0" w:line="20" w:lineRule="atLeast"/>
        <w:jc w:val="both"/>
        <w:rPr>
          <w:rFonts w:ascii="Times New Roman" w:eastAsia="Times New Roman" w:hAnsi="Times New Roman" w:cs="Times New Roman"/>
          <w:sz w:val="24"/>
          <w:szCs w:val="24"/>
        </w:rPr>
      </w:pPr>
      <w:r w:rsidRPr="00F256F6">
        <w:rPr>
          <w:rFonts w:ascii="Times New Roman" w:eastAsia="Times New Roman" w:hAnsi="Times New Roman" w:cs="Times New Roman"/>
          <w:b/>
          <w:sz w:val="24"/>
          <w:szCs w:val="24"/>
        </w:rPr>
        <w:t>по лоту № 33</w:t>
      </w:r>
      <w:r w:rsidRPr="00F256F6">
        <w:rPr>
          <w:rFonts w:ascii="Times New Roman" w:eastAsia="Times New Roman" w:hAnsi="Times New Roman" w:cs="Times New Roman"/>
          <w:sz w:val="24"/>
          <w:szCs w:val="24"/>
        </w:rPr>
        <w:t xml:space="preserve"> – 157 (Сто пятьдесят семь) руб. 89 коп.;</w:t>
      </w:r>
    </w:p>
    <w:p w:rsidR="00DD2F75" w:rsidRPr="00F256F6" w:rsidRDefault="00DD2F75" w:rsidP="00DD2F75">
      <w:pPr>
        <w:spacing w:after="0" w:line="20" w:lineRule="atLeast"/>
        <w:jc w:val="both"/>
        <w:rPr>
          <w:rFonts w:ascii="Times New Roman" w:eastAsia="Times New Roman" w:hAnsi="Times New Roman" w:cs="Times New Roman"/>
          <w:sz w:val="24"/>
          <w:szCs w:val="24"/>
        </w:rPr>
      </w:pPr>
      <w:r w:rsidRPr="00F256F6">
        <w:rPr>
          <w:rFonts w:ascii="Times New Roman" w:eastAsia="Times New Roman" w:hAnsi="Times New Roman" w:cs="Times New Roman"/>
          <w:b/>
          <w:sz w:val="24"/>
          <w:szCs w:val="24"/>
        </w:rPr>
        <w:t>по лоту № 34</w:t>
      </w:r>
      <w:r w:rsidRPr="00F256F6">
        <w:rPr>
          <w:rFonts w:ascii="Times New Roman" w:eastAsia="Times New Roman" w:hAnsi="Times New Roman" w:cs="Times New Roman"/>
          <w:sz w:val="24"/>
          <w:szCs w:val="24"/>
        </w:rPr>
        <w:t xml:space="preserve"> – 328 (Триста двадцать восемь) руб. 11 коп.;</w:t>
      </w:r>
    </w:p>
    <w:p w:rsidR="00DD2F75" w:rsidRPr="00F256F6" w:rsidRDefault="00DD2F75" w:rsidP="00DD2F75">
      <w:pPr>
        <w:spacing w:after="0" w:line="20" w:lineRule="atLeast"/>
        <w:jc w:val="both"/>
        <w:rPr>
          <w:rFonts w:ascii="Times New Roman" w:eastAsia="Times New Roman" w:hAnsi="Times New Roman" w:cs="Times New Roman"/>
          <w:sz w:val="24"/>
          <w:szCs w:val="24"/>
        </w:rPr>
      </w:pPr>
      <w:r w:rsidRPr="00F256F6">
        <w:rPr>
          <w:rFonts w:ascii="Times New Roman" w:eastAsia="Times New Roman" w:hAnsi="Times New Roman" w:cs="Times New Roman"/>
          <w:b/>
          <w:sz w:val="24"/>
          <w:szCs w:val="24"/>
        </w:rPr>
        <w:t>по лоту № 35</w:t>
      </w:r>
      <w:r w:rsidRPr="00F256F6">
        <w:rPr>
          <w:rFonts w:ascii="Times New Roman" w:eastAsia="Times New Roman" w:hAnsi="Times New Roman" w:cs="Times New Roman"/>
          <w:sz w:val="24"/>
          <w:szCs w:val="24"/>
        </w:rPr>
        <w:t xml:space="preserve"> </w:t>
      </w:r>
      <w:r w:rsidRPr="00F256F6">
        <w:rPr>
          <w:rFonts w:ascii="Times New Roman" w:eastAsia="Times New Roman" w:hAnsi="Times New Roman" w:cs="Times New Roman"/>
          <w:b/>
          <w:sz w:val="24"/>
          <w:szCs w:val="24"/>
        </w:rPr>
        <w:t>–</w:t>
      </w:r>
      <w:r w:rsidRPr="00F256F6">
        <w:rPr>
          <w:rFonts w:ascii="Times New Roman" w:eastAsia="Times New Roman" w:hAnsi="Times New Roman" w:cs="Times New Roman"/>
          <w:sz w:val="24"/>
          <w:szCs w:val="24"/>
        </w:rPr>
        <w:t xml:space="preserve"> 539 (Пятьсот тридцать девять) руб.  14 коп.;</w:t>
      </w:r>
    </w:p>
    <w:p w:rsidR="00DD2F75" w:rsidRPr="00F256F6" w:rsidRDefault="00DD2F75" w:rsidP="00DD2F75">
      <w:pPr>
        <w:spacing w:after="0" w:line="20" w:lineRule="atLeast"/>
        <w:jc w:val="both"/>
        <w:rPr>
          <w:rFonts w:ascii="Times New Roman" w:eastAsia="Times New Roman" w:hAnsi="Times New Roman" w:cs="Times New Roman"/>
          <w:sz w:val="24"/>
          <w:szCs w:val="24"/>
        </w:rPr>
      </w:pPr>
      <w:r w:rsidRPr="00F256F6">
        <w:rPr>
          <w:rFonts w:ascii="Times New Roman" w:eastAsia="Times New Roman" w:hAnsi="Times New Roman" w:cs="Times New Roman"/>
          <w:b/>
          <w:sz w:val="24"/>
          <w:szCs w:val="24"/>
        </w:rPr>
        <w:t>по лоту № 36</w:t>
      </w:r>
      <w:r w:rsidRPr="00F256F6">
        <w:rPr>
          <w:rFonts w:ascii="Times New Roman" w:eastAsia="Times New Roman" w:hAnsi="Times New Roman" w:cs="Times New Roman"/>
          <w:sz w:val="24"/>
          <w:szCs w:val="24"/>
        </w:rPr>
        <w:t xml:space="preserve"> – 99 (Девяносто девять) руб. 35 коп.;</w:t>
      </w:r>
    </w:p>
    <w:p w:rsidR="00DD2F75" w:rsidRPr="00F256F6" w:rsidRDefault="00DD2F75" w:rsidP="00DD2F75">
      <w:pPr>
        <w:spacing w:after="0" w:line="20" w:lineRule="atLeast"/>
        <w:jc w:val="both"/>
        <w:rPr>
          <w:rFonts w:ascii="Times New Roman" w:eastAsia="Times New Roman" w:hAnsi="Times New Roman" w:cs="Times New Roman"/>
          <w:sz w:val="24"/>
          <w:szCs w:val="24"/>
        </w:rPr>
      </w:pPr>
      <w:r w:rsidRPr="00F256F6">
        <w:rPr>
          <w:rFonts w:ascii="Times New Roman" w:eastAsia="Times New Roman" w:hAnsi="Times New Roman" w:cs="Times New Roman"/>
          <w:b/>
          <w:sz w:val="24"/>
          <w:szCs w:val="24"/>
        </w:rPr>
        <w:t>по лоту № 37</w:t>
      </w:r>
      <w:r w:rsidRPr="00F256F6">
        <w:rPr>
          <w:rFonts w:ascii="Times New Roman" w:eastAsia="Times New Roman" w:hAnsi="Times New Roman" w:cs="Times New Roman"/>
          <w:sz w:val="24"/>
          <w:szCs w:val="24"/>
        </w:rPr>
        <w:t xml:space="preserve"> – 89 (Восемьдесят девять) руб. 99 коп.;</w:t>
      </w:r>
    </w:p>
    <w:p w:rsidR="00DD2F75" w:rsidRPr="00F256F6" w:rsidRDefault="00DD2F75" w:rsidP="00DD2F75">
      <w:pPr>
        <w:spacing w:after="0" w:line="20" w:lineRule="atLeast"/>
        <w:jc w:val="both"/>
        <w:rPr>
          <w:rFonts w:ascii="Times New Roman" w:eastAsia="Times New Roman" w:hAnsi="Times New Roman" w:cs="Times New Roman"/>
          <w:sz w:val="24"/>
          <w:szCs w:val="24"/>
        </w:rPr>
      </w:pPr>
      <w:r w:rsidRPr="00F256F6">
        <w:rPr>
          <w:rFonts w:ascii="Times New Roman" w:eastAsia="Times New Roman" w:hAnsi="Times New Roman" w:cs="Times New Roman"/>
          <w:b/>
          <w:sz w:val="24"/>
          <w:szCs w:val="24"/>
        </w:rPr>
        <w:t>по лоту № 38</w:t>
      </w:r>
      <w:r w:rsidRPr="00F256F6">
        <w:rPr>
          <w:rFonts w:ascii="Times New Roman" w:eastAsia="Times New Roman" w:hAnsi="Times New Roman" w:cs="Times New Roman"/>
          <w:sz w:val="24"/>
          <w:szCs w:val="24"/>
        </w:rPr>
        <w:t xml:space="preserve"> – 251 (Двести пятьдесят один) руб. 66 коп.;</w:t>
      </w:r>
    </w:p>
    <w:p w:rsidR="00DD2F75" w:rsidRPr="00F256F6" w:rsidRDefault="00DD2F75" w:rsidP="00DD2F75">
      <w:pPr>
        <w:spacing w:after="0" w:line="20" w:lineRule="atLeast"/>
        <w:jc w:val="both"/>
        <w:rPr>
          <w:rFonts w:ascii="Times New Roman" w:eastAsia="Times New Roman" w:hAnsi="Times New Roman" w:cs="Times New Roman"/>
          <w:sz w:val="24"/>
          <w:szCs w:val="24"/>
        </w:rPr>
      </w:pPr>
      <w:r w:rsidRPr="00F256F6">
        <w:rPr>
          <w:rFonts w:ascii="Times New Roman" w:eastAsia="Times New Roman" w:hAnsi="Times New Roman" w:cs="Times New Roman"/>
          <w:b/>
          <w:sz w:val="24"/>
          <w:szCs w:val="24"/>
        </w:rPr>
        <w:t>по лоту № 39</w:t>
      </w:r>
      <w:r w:rsidRPr="00F256F6">
        <w:rPr>
          <w:rFonts w:ascii="Times New Roman" w:eastAsia="Times New Roman" w:hAnsi="Times New Roman" w:cs="Times New Roman"/>
          <w:sz w:val="24"/>
          <w:szCs w:val="24"/>
        </w:rPr>
        <w:t xml:space="preserve"> </w:t>
      </w:r>
      <w:r w:rsidRPr="00F256F6">
        <w:rPr>
          <w:rFonts w:ascii="Times New Roman" w:eastAsia="Times New Roman" w:hAnsi="Times New Roman" w:cs="Times New Roman"/>
          <w:b/>
          <w:sz w:val="24"/>
          <w:szCs w:val="24"/>
        </w:rPr>
        <w:t>–</w:t>
      </w:r>
      <w:r w:rsidRPr="00F256F6">
        <w:rPr>
          <w:rFonts w:ascii="Times New Roman" w:eastAsia="Times New Roman" w:hAnsi="Times New Roman" w:cs="Times New Roman"/>
          <w:sz w:val="24"/>
          <w:szCs w:val="24"/>
        </w:rPr>
        <w:t xml:space="preserve"> 352 (Триста пятьдесят два) руб. 79 коп.;</w:t>
      </w:r>
    </w:p>
    <w:p w:rsidR="00DD2F75" w:rsidRPr="00F256F6" w:rsidRDefault="00DD2F75" w:rsidP="00DD2F75">
      <w:pPr>
        <w:spacing w:after="0" w:line="20" w:lineRule="atLeast"/>
        <w:jc w:val="both"/>
        <w:rPr>
          <w:rFonts w:ascii="Times New Roman" w:eastAsia="Times New Roman" w:hAnsi="Times New Roman" w:cs="Times New Roman"/>
          <w:sz w:val="24"/>
          <w:szCs w:val="24"/>
        </w:rPr>
      </w:pPr>
      <w:r w:rsidRPr="00F256F6">
        <w:rPr>
          <w:rFonts w:ascii="Times New Roman" w:eastAsia="Times New Roman" w:hAnsi="Times New Roman" w:cs="Times New Roman"/>
          <w:b/>
          <w:sz w:val="24"/>
          <w:szCs w:val="24"/>
        </w:rPr>
        <w:t>по лоту № 40</w:t>
      </w:r>
      <w:r w:rsidRPr="00F256F6">
        <w:rPr>
          <w:rFonts w:ascii="Times New Roman" w:eastAsia="Times New Roman" w:hAnsi="Times New Roman" w:cs="Times New Roman"/>
          <w:sz w:val="24"/>
          <w:szCs w:val="24"/>
        </w:rPr>
        <w:t xml:space="preserve"> – 167 (Сто шестьдесят семь) руб. 69 коп.</w:t>
      </w:r>
    </w:p>
    <w:p w:rsidR="003E76B1" w:rsidRPr="00F256F6" w:rsidRDefault="003E76B1" w:rsidP="00EC28EB">
      <w:pPr>
        <w:widowControl w:val="0"/>
        <w:suppressAutoHyphens/>
        <w:spacing w:after="0" w:line="20" w:lineRule="atLeast"/>
        <w:ind w:firstLine="709"/>
        <w:jc w:val="both"/>
        <w:rPr>
          <w:rFonts w:ascii="Times New Roman" w:eastAsia="Times New Roman" w:hAnsi="Times New Roman" w:cs="Times New Roman"/>
          <w:sz w:val="24"/>
          <w:szCs w:val="24"/>
        </w:rPr>
      </w:pPr>
    </w:p>
    <w:p w:rsidR="00FD0DE1" w:rsidRPr="00F256F6" w:rsidRDefault="00A81DB5" w:rsidP="00EC28EB">
      <w:pPr>
        <w:widowControl w:val="0"/>
        <w:suppressAutoHyphens/>
        <w:autoSpaceDE w:val="0"/>
        <w:autoSpaceDN w:val="0"/>
        <w:adjustRightInd w:val="0"/>
        <w:spacing w:after="0" w:line="20" w:lineRule="atLeast"/>
        <w:ind w:firstLine="709"/>
        <w:jc w:val="both"/>
        <w:rPr>
          <w:rFonts w:ascii="Times New Roman" w:hAnsi="Times New Roman" w:cs="Times New Roman"/>
          <w:color w:val="000000"/>
          <w:sz w:val="24"/>
          <w:szCs w:val="24"/>
          <w:lang w:eastAsia="ar-SA"/>
        </w:rPr>
      </w:pPr>
      <w:r w:rsidRPr="00F256F6">
        <w:rPr>
          <w:rFonts w:ascii="Times New Roman" w:hAnsi="Times New Roman" w:cs="Times New Roman"/>
          <w:b/>
          <w:spacing w:val="-7"/>
          <w:sz w:val="24"/>
          <w:szCs w:val="24"/>
        </w:rPr>
        <w:t>7.3</w:t>
      </w:r>
      <w:r w:rsidRPr="00F256F6">
        <w:rPr>
          <w:rFonts w:ascii="Times New Roman" w:hAnsi="Times New Roman" w:cs="Times New Roman"/>
          <w:spacing w:val="-7"/>
          <w:sz w:val="24"/>
          <w:szCs w:val="24"/>
        </w:rPr>
        <w:t xml:space="preserve">. Денежные средства вносятся не позднее даты окончания подачи заявок на участие в конкурсе.  Претендент </w:t>
      </w:r>
      <w:r w:rsidRPr="00F256F6">
        <w:rPr>
          <w:rFonts w:ascii="Times New Roman" w:hAnsi="Times New Roman" w:cs="Times New Roman"/>
          <w:color w:val="000000"/>
          <w:sz w:val="24"/>
          <w:szCs w:val="24"/>
          <w:lang w:eastAsia="ar-SA"/>
        </w:rPr>
        <w:t xml:space="preserve">вправе до подачи заявки заключить </w:t>
      </w:r>
      <w:r w:rsidR="00FD0DE1" w:rsidRPr="00F256F6">
        <w:rPr>
          <w:rFonts w:ascii="Times New Roman" w:hAnsi="Times New Roman" w:cs="Times New Roman"/>
          <w:color w:val="000000"/>
          <w:sz w:val="24"/>
          <w:szCs w:val="24"/>
          <w:lang w:eastAsia="ar-SA"/>
        </w:rPr>
        <w:t>договор об обеспечении заявки с</w:t>
      </w:r>
      <w:r w:rsidRPr="00F256F6">
        <w:rPr>
          <w:rFonts w:ascii="Times New Roman" w:hAnsi="Times New Roman" w:cs="Times New Roman"/>
          <w:color w:val="000000"/>
          <w:sz w:val="24"/>
          <w:szCs w:val="24"/>
          <w:lang w:eastAsia="ar-SA"/>
        </w:rPr>
        <w:t xml:space="preserve"> </w:t>
      </w:r>
      <w:r w:rsidR="00FD0DE1" w:rsidRPr="00F256F6">
        <w:rPr>
          <w:rFonts w:ascii="Times New Roman" w:hAnsi="Times New Roman" w:cs="Times New Roman"/>
          <w:color w:val="000000"/>
          <w:sz w:val="24"/>
          <w:szCs w:val="24"/>
          <w:lang w:eastAsia="ar-SA"/>
        </w:rPr>
        <w:t>Организатором конкурса</w:t>
      </w:r>
      <w:r w:rsidRPr="00F256F6">
        <w:rPr>
          <w:rFonts w:ascii="Times New Roman" w:hAnsi="Times New Roman" w:cs="Times New Roman"/>
          <w:color w:val="000000"/>
          <w:sz w:val="24"/>
          <w:szCs w:val="24"/>
          <w:lang w:eastAsia="ar-SA"/>
        </w:rPr>
        <w:t xml:space="preserve"> в письменной форме по месту </w:t>
      </w:r>
      <w:r w:rsidR="00FD0DE1" w:rsidRPr="00F256F6">
        <w:rPr>
          <w:rFonts w:ascii="Times New Roman" w:hAnsi="Times New Roman" w:cs="Times New Roman"/>
          <w:color w:val="000000"/>
          <w:sz w:val="24"/>
          <w:szCs w:val="24"/>
          <w:lang w:eastAsia="ar-SA"/>
        </w:rPr>
        <w:t>на</w:t>
      </w:r>
      <w:r w:rsidR="00C9009B" w:rsidRPr="00F256F6">
        <w:rPr>
          <w:rFonts w:ascii="Times New Roman" w:hAnsi="Times New Roman" w:cs="Times New Roman"/>
          <w:color w:val="000000"/>
          <w:sz w:val="24"/>
          <w:szCs w:val="24"/>
          <w:lang w:eastAsia="ar-SA"/>
        </w:rPr>
        <w:t>хождения организатора конкурса.</w:t>
      </w:r>
    </w:p>
    <w:p w:rsidR="00532857" w:rsidRPr="00F256F6" w:rsidRDefault="00E82744" w:rsidP="00EC28EB">
      <w:pPr>
        <w:widowControl w:val="0"/>
        <w:suppressAutoHyphens/>
        <w:autoSpaceDE w:val="0"/>
        <w:autoSpaceDN w:val="0"/>
        <w:adjustRightInd w:val="0"/>
        <w:spacing w:after="0" w:line="20" w:lineRule="atLeast"/>
        <w:ind w:firstLine="709"/>
        <w:jc w:val="both"/>
        <w:rPr>
          <w:rFonts w:ascii="Times New Roman" w:hAnsi="Times New Roman" w:cs="Times New Roman"/>
          <w:color w:val="000000"/>
          <w:sz w:val="24"/>
          <w:szCs w:val="24"/>
          <w:lang w:eastAsia="ar-SA"/>
        </w:rPr>
      </w:pPr>
      <w:r w:rsidRPr="00F256F6">
        <w:rPr>
          <w:rFonts w:ascii="Times New Roman" w:hAnsi="Times New Roman" w:cs="Times New Roman"/>
          <w:b/>
          <w:color w:val="000000"/>
          <w:sz w:val="24"/>
          <w:szCs w:val="24"/>
          <w:lang w:eastAsia="ar-SA"/>
        </w:rPr>
        <w:t>7.4</w:t>
      </w:r>
      <w:r w:rsidR="00E35E4E" w:rsidRPr="00F256F6">
        <w:rPr>
          <w:rFonts w:ascii="Times New Roman" w:hAnsi="Times New Roman" w:cs="Times New Roman"/>
          <w:b/>
          <w:color w:val="000000"/>
          <w:sz w:val="24"/>
          <w:szCs w:val="24"/>
          <w:lang w:eastAsia="ar-SA"/>
        </w:rPr>
        <w:t>.</w:t>
      </w:r>
      <w:r w:rsidR="00E35E4E" w:rsidRPr="00F256F6">
        <w:rPr>
          <w:rFonts w:ascii="Times New Roman" w:hAnsi="Times New Roman" w:cs="Times New Roman"/>
          <w:color w:val="000000"/>
          <w:sz w:val="24"/>
          <w:szCs w:val="24"/>
          <w:lang w:eastAsia="ar-SA"/>
        </w:rPr>
        <w:t xml:space="preserve"> </w:t>
      </w:r>
      <w:r w:rsidR="00A81DB5" w:rsidRPr="00F256F6">
        <w:rPr>
          <w:rFonts w:ascii="Times New Roman" w:hAnsi="Times New Roman" w:cs="Times New Roman"/>
          <w:sz w:val="24"/>
          <w:szCs w:val="24"/>
        </w:rPr>
        <w:t>Настоящая конкурсная документация является публичной офертой для заключения договора об обеспечении заявки  в соответствии со статьей 437 Гражданского кодекса Российской Федерации, а подача Претендентом заявки и перечисление суммы обеспечения заявки являются акцептом такой оферты, после чего договор об обеспечении заявки считается заключенным в письменной форме.</w:t>
      </w:r>
    </w:p>
    <w:p w:rsidR="00A81DB5" w:rsidRPr="00F256F6" w:rsidRDefault="00E82744" w:rsidP="00EC28EB">
      <w:pPr>
        <w:widowControl w:val="0"/>
        <w:suppressAutoHyphens/>
        <w:autoSpaceDE w:val="0"/>
        <w:autoSpaceDN w:val="0"/>
        <w:adjustRightInd w:val="0"/>
        <w:spacing w:after="0" w:line="20" w:lineRule="atLeast"/>
        <w:ind w:firstLine="709"/>
        <w:jc w:val="both"/>
        <w:rPr>
          <w:rFonts w:ascii="Times New Roman" w:hAnsi="Times New Roman" w:cs="Times New Roman"/>
          <w:color w:val="000000"/>
          <w:sz w:val="24"/>
          <w:szCs w:val="24"/>
          <w:lang w:eastAsia="ar-SA"/>
        </w:rPr>
      </w:pPr>
      <w:r w:rsidRPr="00F256F6">
        <w:rPr>
          <w:rFonts w:ascii="Times New Roman" w:hAnsi="Times New Roman" w:cs="Times New Roman"/>
          <w:b/>
          <w:color w:val="000000"/>
          <w:sz w:val="24"/>
          <w:szCs w:val="24"/>
          <w:lang w:eastAsia="ar-SA"/>
        </w:rPr>
        <w:t>7.5</w:t>
      </w:r>
      <w:r w:rsidR="00532857" w:rsidRPr="00F256F6">
        <w:rPr>
          <w:rFonts w:ascii="Times New Roman" w:hAnsi="Times New Roman" w:cs="Times New Roman"/>
          <w:b/>
          <w:color w:val="000000"/>
          <w:sz w:val="24"/>
          <w:szCs w:val="24"/>
          <w:lang w:eastAsia="ar-SA"/>
        </w:rPr>
        <w:t>.</w:t>
      </w:r>
      <w:r w:rsidR="00532857" w:rsidRPr="00F256F6">
        <w:rPr>
          <w:rFonts w:ascii="Times New Roman" w:hAnsi="Times New Roman" w:cs="Times New Roman"/>
          <w:color w:val="000000"/>
          <w:sz w:val="24"/>
          <w:szCs w:val="24"/>
          <w:lang w:eastAsia="ar-SA"/>
        </w:rPr>
        <w:t xml:space="preserve"> </w:t>
      </w:r>
      <w:r w:rsidR="00A81DB5" w:rsidRPr="00F256F6">
        <w:rPr>
          <w:rFonts w:ascii="Times New Roman" w:hAnsi="Times New Roman" w:cs="Times New Roman"/>
          <w:sz w:val="24"/>
          <w:szCs w:val="24"/>
          <w:lang w:eastAsia="ar-SA"/>
        </w:rPr>
        <w:t>Допускается перечисление суммы обеспечения заявки третьими лицами. В этом случае обязательно указание плательщиком суммы задатка в платежном поручении имени (наименования) претендента, за которого вносится сумма обеспечения заявки.</w:t>
      </w:r>
    </w:p>
    <w:p w:rsidR="00532857" w:rsidRPr="00F256F6" w:rsidRDefault="00A81DB5" w:rsidP="00EC28EB">
      <w:pPr>
        <w:widowControl w:val="0"/>
        <w:suppressAutoHyphens/>
        <w:autoSpaceDE w:val="0"/>
        <w:autoSpaceDN w:val="0"/>
        <w:adjustRightInd w:val="0"/>
        <w:spacing w:after="0" w:line="20" w:lineRule="atLeast"/>
        <w:ind w:firstLine="709"/>
        <w:jc w:val="both"/>
        <w:rPr>
          <w:rFonts w:ascii="Times New Roman" w:hAnsi="Times New Roman" w:cs="Times New Roman"/>
          <w:color w:val="000000"/>
          <w:sz w:val="24"/>
          <w:szCs w:val="24"/>
          <w:lang w:eastAsia="ar-SA"/>
        </w:rPr>
      </w:pPr>
      <w:r w:rsidRPr="00F256F6">
        <w:rPr>
          <w:rFonts w:ascii="Times New Roman" w:hAnsi="Times New Roman" w:cs="Times New Roman"/>
          <w:color w:val="000000"/>
          <w:sz w:val="24"/>
          <w:szCs w:val="24"/>
          <w:lang w:eastAsia="ar-SA"/>
        </w:rPr>
        <w:t xml:space="preserve">Документом, подтверждающим поступление обеспечения заявки на счет </w:t>
      </w:r>
      <w:r w:rsidR="004A486E" w:rsidRPr="00F256F6">
        <w:rPr>
          <w:rFonts w:ascii="Times New Roman" w:hAnsi="Times New Roman" w:cs="Times New Roman"/>
          <w:color w:val="000000"/>
          <w:sz w:val="24"/>
          <w:szCs w:val="24"/>
          <w:lang w:eastAsia="ar-SA"/>
        </w:rPr>
        <w:t>Организатора конкурса</w:t>
      </w:r>
      <w:r w:rsidRPr="00F256F6">
        <w:rPr>
          <w:rFonts w:ascii="Times New Roman" w:hAnsi="Times New Roman" w:cs="Times New Roman"/>
          <w:color w:val="000000"/>
          <w:sz w:val="24"/>
          <w:szCs w:val="24"/>
          <w:lang w:eastAsia="ar-SA"/>
        </w:rPr>
        <w:t xml:space="preserve">, является выписка по счету о поступлении сумм обеспечений заявок, которую </w:t>
      </w:r>
      <w:r w:rsidR="004A486E" w:rsidRPr="00F256F6">
        <w:rPr>
          <w:rFonts w:ascii="Times New Roman" w:hAnsi="Times New Roman" w:cs="Times New Roman"/>
          <w:color w:val="000000"/>
          <w:sz w:val="24"/>
          <w:szCs w:val="24"/>
          <w:lang w:eastAsia="ar-SA"/>
        </w:rPr>
        <w:t>Организатор конкурса</w:t>
      </w:r>
      <w:r w:rsidRPr="00F256F6">
        <w:rPr>
          <w:rFonts w:ascii="Times New Roman" w:hAnsi="Times New Roman" w:cs="Times New Roman"/>
          <w:color w:val="000000"/>
          <w:sz w:val="24"/>
          <w:szCs w:val="24"/>
          <w:lang w:eastAsia="ar-SA"/>
        </w:rPr>
        <w:t xml:space="preserve"> представляет в конкурсную комиссию в </w:t>
      </w:r>
      <w:r w:rsidR="004A486E" w:rsidRPr="00F256F6">
        <w:rPr>
          <w:rFonts w:ascii="Times New Roman" w:hAnsi="Times New Roman" w:cs="Times New Roman"/>
          <w:color w:val="000000"/>
          <w:sz w:val="24"/>
          <w:szCs w:val="24"/>
          <w:lang w:eastAsia="ar-SA"/>
        </w:rPr>
        <w:t>день окончания</w:t>
      </w:r>
      <w:r w:rsidRPr="00F256F6">
        <w:rPr>
          <w:rFonts w:ascii="Times New Roman" w:hAnsi="Times New Roman" w:cs="Times New Roman"/>
          <w:color w:val="000000"/>
          <w:sz w:val="24"/>
          <w:szCs w:val="24"/>
          <w:lang w:eastAsia="ar-SA"/>
        </w:rPr>
        <w:t xml:space="preserve"> подачи заявок.</w:t>
      </w:r>
    </w:p>
    <w:p w:rsidR="00532857" w:rsidRPr="00F256F6" w:rsidRDefault="00E82744" w:rsidP="00EC28EB">
      <w:pPr>
        <w:widowControl w:val="0"/>
        <w:suppressAutoHyphens/>
        <w:autoSpaceDE w:val="0"/>
        <w:autoSpaceDN w:val="0"/>
        <w:adjustRightInd w:val="0"/>
        <w:spacing w:after="0" w:line="20" w:lineRule="atLeast"/>
        <w:ind w:firstLine="709"/>
        <w:jc w:val="both"/>
        <w:rPr>
          <w:rFonts w:ascii="Times New Roman" w:hAnsi="Times New Roman" w:cs="Times New Roman"/>
          <w:color w:val="000000"/>
          <w:sz w:val="24"/>
          <w:szCs w:val="24"/>
          <w:lang w:eastAsia="ar-SA"/>
        </w:rPr>
      </w:pPr>
      <w:r w:rsidRPr="00F256F6">
        <w:rPr>
          <w:rFonts w:ascii="Times New Roman" w:hAnsi="Times New Roman" w:cs="Times New Roman"/>
          <w:b/>
          <w:color w:val="000000"/>
          <w:sz w:val="24"/>
          <w:szCs w:val="24"/>
          <w:lang w:eastAsia="ar-SA"/>
        </w:rPr>
        <w:t>7.6</w:t>
      </w:r>
      <w:r w:rsidR="00532857" w:rsidRPr="00F256F6">
        <w:rPr>
          <w:rFonts w:ascii="Times New Roman" w:hAnsi="Times New Roman" w:cs="Times New Roman"/>
          <w:b/>
          <w:color w:val="000000"/>
          <w:sz w:val="24"/>
          <w:szCs w:val="24"/>
          <w:lang w:eastAsia="ar-SA"/>
        </w:rPr>
        <w:t>.</w:t>
      </w:r>
      <w:r w:rsidR="00532857" w:rsidRPr="00F256F6">
        <w:rPr>
          <w:rFonts w:ascii="Times New Roman" w:hAnsi="Times New Roman" w:cs="Times New Roman"/>
          <w:color w:val="000000"/>
          <w:sz w:val="24"/>
          <w:szCs w:val="24"/>
          <w:lang w:eastAsia="ar-SA"/>
        </w:rPr>
        <w:t xml:space="preserve"> </w:t>
      </w:r>
      <w:r w:rsidR="00A81DB5" w:rsidRPr="00F256F6">
        <w:rPr>
          <w:rFonts w:ascii="Times New Roman" w:hAnsi="Times New Roman" w:cs="Times New Roman"/>
          <w:color w:val="000000"/>
          <w:sz w:val="24"/>
          <w:szCs w:val="24"/>
          <w:lang w:eastAsia="ar-SA"/>
        </w:rPr>
        <w:t xml:space="preserve">В случае не поступления в установленный срок суммы обеспечения заявки на счет </w:t>
      </w:r>
      <w:r w:rsidR="004A486E" w:rsidRPr="00F256F6">
        <w:rPr>
          <w:rFonts w:ascii="Times New Roman" w:hAnsi="Times New Roman" w:cs="Times New Roman"/>
          <w:color w:val="000000"/>
          <w:sz w:val="24"/>
          <w:szCs w:val="24"/>
          <w:lang w:eastAsia="ar-SA"/>
        </w:rPr>
        <w:t>Организатора конкурса</w:t>
      </w:r>
      <w:r w:rsidR="00A81DB5" w:rsidRPr="00F256F6">
        <w:rPr>
          <w:rFonts w:ascii="Times New Roman" w:hAnsi="Times New Roman" w:cs="Times New Roman"/>
          <w:color w:val="000000"/>
          <w:sz w:val="24"/>
          <w:szCs w:val="24"/>
          <w:lang w:eastAsia="ar-SA"/>
        </w:rPr>
        <w:t>, что подтверждается соответствующей выпиской, обязательства претендента по внесению суммы обеспечения заявки считаются неисполненными, претендент к участию в конкурсе не допускается.</w:t>
      </w:r>
    </w:p>
    <w:p w:rsidR="00532857" w:rsidRPr="00F256F6" w:rsidRDefault="00E82744" w:rsidP="00EC28EB">
      <w:pPr>
        <w:widowControl w:val="0"/>
        <w:suppressAutoHyphens/>
        <w:autoSpaceDE w:val="0"/>
        <w:autoSpaceDN w:val="0"/>
        <w:adjustRightInd w:val="0"/>
        <w:spacing w:after="0" w:line="20" w:lineRule="atLeast"/>
        <w:ind w:firstLine="709"/>
        <w:jc w:val="both"/>
        <w:rPr>
          <w:rFonts w:ascii="Times New Roman" w:hAnsi="Times New Roman" w:cs="Times New Roman"/>
          <w:color w:val="000000"/>
          <w:sz w:val="24"/>
          <w:szCs w:val="24"/>
          <w:lang w:eastAsia="ar-SA"/>
        </w:rPr>
      </w:pPr>
      <w:r w:rsidRPr="00F256F6">
        <w:rPr>
          <w:rFonts w:ascii="Times New Roman" w:hAnsi="Times New Roman" w:cs="Times New Roman"/>
          <w:b/>
          <w:color w:val="000000"/>
          <w:sz w:val="24"/>
          <w:szCs w:val="24"/>
          <w:lang w:eastAsia="ar-SA"/>
        </w:rPr>
        <w:t>7.7</w:t>
      </w:r>
      <w:r w:rsidR="00532857" w:rsidRPr="00F256F6">
        <w:rPr>
          <w:rFonts w:ascii="Times New Roman" w:hAnsi="Times New Roman" w:cs="Times New Roman"/>
          <w:b/>
          <w:color w:val="000000"/>
          <w:sz w:val="24"/>
          <w:szCs w:val="24"/>
          <w:lang w:eastAsia="ar-SA"/>
        </w:rPr>
        <w:t>.</w:t>
      </w:r>
      <w:r w:rsidR="00532857" w:rsidRPr="00F256F6">
        <w:rPr>
          <w:rFonts w:ascii="Times New Roman" w:hAnsi="Times New Roman" w:cs="Times New Roman"/>
          <w:color w:val="000000"/>
          <w:sz w:val="24"/>
          <w:szCs w:val="24"/>
          <w:lang w:eastAsia="ar-SA"/>
        </w:rPr>
        <w:t xml:space="preserve"> </w:t>
      </w:r>
      <w:r w:rsidR="00A81DB5" w:rsidRPr="00F256F6">
        <w:rPr>
          <w:rFonts w:ascii="Times New Roman" w:hAnsi="Times New Roman" w:cs="Times New Roman"/>
          <w:color w:val="000000"/>
          <w:sz w:val="24"/>
          <w:szCs w:val="24"/>
          <w:lang w:eastAsia="ar-SA"/>
        </w:rPr>
        <w:t xml:space="preserve">Претендент не вправе распоряжаться денежными средствами, поступившими на счет </w:t>
      </w:r>
      <w:r w:rsidR="004A486E" w:rsidRPr="00F256F6">
        <w:rPr>
          <w:rFonts w:ascii="Times New Roman" w:hAnsi="Times New Roman" w:cs="Times New Roman"/>
          <w:color w:val="000000"/>
          <w:sz w:val="24"/>
          <w:szCs w:val="24"/>
          <w:lang w:eastAsia="ar-SA"/>
        </w:rPr>
        <w:t>Организатора конкурса</w:t>
      </w:r>
      <w:r w:rsidR="00A81DB5" w:rsidRPr="00F256F6">
        <w:rPr>
          <w:rFonts w:ascii="Times New Roman" w:hAnsi="Times New Roman" w:cs="Times New Roman"/>
          <w:color w:val="000000"/>
          <w:sz w:val="24"/>
          <w:szCs w:val="24"/>
          <w:lang w:eastAsia="ar-SA"/>
        </w:rPr>
        <w:t xml:space="preserve"> в качестве обеспечения заявки. На денежные средства, перечисленные в качестве обеспечения заявки, проценты не начисляются.</w:t>
      </w:r>
    </w:p>
    <w:p w:rsidR="00532857" w:rsidRPr="00F256F6" w:rsidRDefault="00E82744" w:rsidP="00EC28EB">
      <w:pPr>
        <w:widowControl w:val="0"/>
        <w:suppressAutoHyphens/>
        <w:autoSpaceDE w:val="0"/>
        <w:autoSpaceDN w:val="0"/>
        <w:adjustRightInd w:val="0"/>
        <w:spacing w:after="0" w:line="20" w:lineRule="atLeast"/>
        <w:ind w:firstLine="709"/>
        <w:jc w:val="both"/>
        <w:rPr>
          <w:rFonts w:ascii="Times New Roman" w:hAnsi="Times New Roman" w:cs="Times New Roman"/>
          <w:color w:val="000000"/>
          <w:sz w:val="24"/>
          <w:szCs w:val="24"/>
          <w:lang w:eastAsia="ar-SA"/>
        </w:rPr>
      </w:pPr>
      <w:r w:rsidRPr="00F256F6">
        <w:rPr>
          <w:rFonts w:ascii="Times New Roman" w:hAnsi="Times New Roman" w:cs="Times New Roman"/>
          <w:b/>
          <w:color w:val="000000"/>
          <w:sz w:val="24"/>
          <w:szCs w:val="24"/>
          <w:lang w:eastAsia="ar-SA"/>
        </w:rPr>
        <w:t>7.8</w:t>
      </w:r>
      <w:r w:rsidR="00532857" w:rsidRPr="00F256F6">
        <w:rPr>
          <w:rFonts w:ascii="Times New Roman" w:hAnsi="Times New Roman" w:cs="Times New Roman"/>
          <w:b/>
          <w:color w:val="000000"/>
          <w:sz w:val="24"/>
          <w:szCs w:val="24"/>
          <w:lang w:eastAsia="ar-SA"/>
        </w:rPr>
        <w:t>.</w:t>
      </w:r>
      <w:r w:rsidR="00532857" w:rsidRPr="00F256F6">
        <w:rPr>
          <w:rFonts w:ascii="Times New Roman" w:hAnsi="Times New Roman" w:cs="Times New Roman"/>
          <w:color w:val="000000"/>
          <w:sz w:val="24"/>
          <w:szCs w:val="24"/>
          <w:lang w:eastAsia="ar-SA"/>
        </w:rPr>
        <w:t xml:space="preserve"> </w:t>
      </w:r>
      <w:r w:rsidR="00A81DB5" w:rsidRPr="00F256F6">
        <w:rPr>
          <w:rFonts w:ascii="Times New Roman" w:hAnsi="Times New Roman" w:cs="Times New Roman"/>
          <w:color w:val="000000"/>
          <w:sz w:val="24"/>
          <w:szCs w:val="24"/>
          <w:lang w:eastAsia="ar-SA"/>
        </w:rPr>
        <w:t>Возврат денежных средств, внесённых в обеспечение заявки, осуществляется на счет претендента, указанный им в заявке на участие в конкурсе. Претендент обязан незамедлительно информировать Специализированную организацию</w:t>
      </w:r>
      <w:r w:rsidR="004A486E" w:rsidRPr="00F256F6">
        <w:rPr>
          <w:rFonts w:ascii="Times New Roman" w:hAnsi="Times New Roman" w:cs="Times New Roman"/>
          <w:color w:val="000000"/>
          <w:sz w:val="24"/>
          <w:szCs w:val="24"/>
          <w:lang w:eastAsia="ar-SA"/>
        </w:rPr>
        <w:t xml:space="preserve"> и (или) Организатора конкурса</w:t>
      </w:r>
      <w:r w:rsidR="00A81DB5" w:rsidRPr="00F256F6">
        <w:rPr>
          <w:rFonts w:ascii="Times New Roman" w:hAnsi="Times New Roman" w:cs="Times New Roman"/>
          <w:color w:val="000000"/>
          <w:sz w:val="24"/>
          <w:szCs w:val="24"/>
          <w:lang w:eastAsia="ar-SA"/>
        </w:rPr>
        <w:t xml:space="preserve"> об изменении своих реквизитов. </w:t>
      </w:r>
      <w:r w:rsidR="004A486E" w:rsidRPr="00F256F6">
        <w:rPr>
          <w:rFonts w:ascii="Times New Roman" w:hAnsi="Times New Roman" w:cs="Times New Roman"/>
          <w:color w:val="000000"/>
          <w:sz w:val="24"/>
          <w:szCs w:val="24"/>
          <w:lang w:eastAsia="ar-SA"/>
        </w:rPr>
        <w:t>Организатор конкурса</w:t>
      </w:r>
      <w:r w:rsidR="00A81DB5" w:rsidRPr="00F256F6">
        <w:rPr>
          <w:rFonts w:ascii="Times New Roman" w:hAnsi="Times New Roman" w:cs="Times New Roman"/>
          <w:color w:val="000000"/>
          <w:sz w:val="24"/>
          <w:szCs w:val="24"/>
          <w:lang w:eastAsia="ar-SA"/>
        </w:rPr>
        <w:t xml:space="preserve"> не отвечает за нарушение сроков возврата задатка в случае, если претендент своевременно не информировал Специализированную организацию</w:t>
      </w:r>
      <w:r w:rsidR="004A486E" w:rsidRPr="00F256F6">
        <w:rPr>
          <w:rFonts w:ascii="Times New Roman" w:hAnsi="Times New Roman" w:cs="Times New Roman"/>
          <w:color w:val="000000"/>
          <w:sz w:val="24"/>
          <w:szCs w:val="24"/>
          <w:lang w:eastAsia="ar-SA"/>
        </w:rPr>
        <w:t xml:space="preserve"> и (или) Организатора конкурса</w:t>
      </w:r>
      <w:r w:rsidR="00A81DB5" w:rsidRPr="00F256F6">
        <w:rPr>
          <w:rFonts w:ascii="Times New Roman" w:hAnsi="Times New Roman" w:cs="Times New Roman"/>
          <w:color w:val="000000"/>
          <w:sz w:val="24"/>
          <w:szCs w:val="24"/>
          <w:lang w:eastAsia="ar-SA"/>
        </w:rPr>
        <w:t xml:space="preserve"> об изменении своих реквизитов.</w:t>
      </w:r>
    </w:p>
    <w:p w:rsidR="00A81DB5" w:rsidRPr="00F256F6" w:rsidRDefault="00E82744" w:rsidP="00EC28EB">
      <w:pPr>
        <w:widowControl w:val="0"/>
        <w:suppressAutoHyphens/>
        <w:autoSpaceDE w:val="0"/>
        <w:autoSpaceDN w:val="0"/>
        <w:adjustRightInd w:val="0"/>
        <w:spacing w:after="0" w:line="20" w:lineRule="atLeast"/>
        <w:ind w:firstLine="709"/>
        <w:jc w:val="both"/>
        <w:rPr>
          <w:rFonts w:ascii="Times New Roman" w:hAnsi="Times New Roman" w:cs="Times New Roman"/>
          <w:color w:val="000000"/>
          <w:sz w:val="24"/>
          <w:szCs w:val="24"/>
          <w:lang w:eastAsia="ar-SA"/>
        </w:rPr>
      </w:pPr>
      <w:r w:rsidRPr="00F256F6">
        <w:rPr>
          <w:rFonts w:ascii="Times New Roman" w:hAnsi="Times New Roman" w:cs="Times New Roman"/>
          <w:b/>
          <w:color w:val="000000"/>
          <w:sz w:val="24"/>
          <w:szCs w:val="24"/>
          <w:lang w:eastAsia="ar-SA"/>
        </w:rPr>
        <w:t>7.9</w:t>
      </w:r>
      <w:r w:rsidR="00532857" w:rsidRPr="00F256F6">
        <w:rPr>
          <w:rFonts w:ascii="Times New Roman" w:hAnsi="Times New Roman" w:cs="Times New Roman"/>
          <w:b/>
          <w:color w:val="000000"/>
          <w:sz w:val="24"/>
          <w:szCs w:val="24"/>
          <w:lang w:eastAsia="ar-SA"/>
        </w:rPr>
        <w:t>.</w:t>
      </w:r>
      <w:r w:rsidR="00532857" w:rsidRPr="00F256F6">
        <w:rPr>
          <w:rFonts w:ascii="Times New Roman" w:hAnsi="Times New Roman" w:cs="Times New Roman"/>
          <w:color w:val="000000"/>
          <w:sz w:val="24"/>
          <w:szCs w:val="24"/>
          <w:lang w:eastAsia="ar-SA"/>
        </w:rPr>
        <w:t xml:space="preserve"> </w:t>
      </w:r>
      <w:r w:rsidR="00A81DB5" w:rsidRPr="00F256F6">
        <w:rPr>
          <w:rFonts w:ascii="Times New Roman" w:hAnsi="Times New Roman" w:cs="Times New Roman"/>
          <w:b/>
          <w:color w:val="000000"/>
          <w:sz w:val="24"/>
          <w:szCs w:val="24"/>
          <w:lang w:eastAsia="ar-SA"/>
        </w:rPr>
        <w:t xml:space="preserve">Сумма обеспечения заявки возвращается </w:t>
      </w:r>
      <w:r w:rsidR="004A486E" w:rsidRPr="00F256F6">
        <w:rPr>
          <w:rFonts w:ascii="Times New Roman" w:hAnsi="Times New Roman" w:cs="Times New Roman"/>
          <w:b/>
          <w:color w:val="000000"/>
          <w:sz w:val="24"/>
          <w:szCs w:val="24"/>
          <w:lang w:eastAsia="ar-SA"/>
        </w:rPr>
        <w:t>Организатором конкурса</w:t>
      </w:r>
      <w:r w:rsidR="00A81DB5" w:rsidRPr="00F256F6">
        <w:rPr>
          <w:rFonts w:ascii="Times New Roman" w:hAnsi="Times New Roman" w:cs="Times New Roman"/>
          <w:b/>
          <w:color w:val="000000"/>
          <w:sz w:val="24"/>
          <w:szCs w:val="24"/>
          <w:lang w:eastAsia="ar-SA"/>
        </w:rPr>
        <w:t xml:space="preserve"> претенденту или участнику конкурса в следующих случаях и сроки:</w:t>
      </w:r>
    </w:p>
    <w:p w:rsidR="00A81DB5" w:rsidRPr="00F256F6" w:rsidRDefault="00A81DB5" w:rsidP="00EC28EB">
      <w:pPr>
        <w:widowControl w:val="0"/>
        <w:suppressAutoHyphens/>
        <w:autoSpaceDE w:val="0"/>
        <w:autoSpaceDN w:val="0"/>
        <w:adjustRightInd w:val="0"/>
        <w:spacing w:after="0" w:line="20" w:lineRule="atLeast"/>
        <w:ind w:firstLine="709"/>
        <w:jc w:val="both"/>
        <w:rPr>
          <w:rFonts w:ascii="Times New Roman" w:hAnsi="Times New Roman" w:cs="Times New Roman"/>
          <w:color w:val="000000"/>
          <w:sz w:val="24"/>
          <w:szCs w:val="24"/>
          <w:lang w:eastAsia="ar-SA"/>
        </w:rPr>
      </w:pPr>
      <w:r w:rsidRPr="00F256F6">
        <w:rPr>
          <w:rFonts w:ascii="Times New Roman" w:hAnsi="Times New Roman" w:cs="Times New Roman"/>
          <w:color w:val="000000"/>
          <w:sz w:val="24"/>
          <w:szCs w:val="24"/>
          <w:lang w:eastAsia="ar-SA"/>
        </w:rPr>
        <w:t>1) если после опубликования извещения о проведении конкурса Организатором конкурса принято решение об о</w:t>
      </w:r>
      <w:r w:rsidR="00532857" w:rsidRPr="00F256F6">
        <w:rPr>
          <w:rFonts w:ascii="Times New Roman" w:hAnsi="Times New Roman" w:cs="Times New Roman"/>
          <w:color w:val="000000"/>
          <w:sz w:val="24"/>
          <w:szCs w:val="24"/>
          <w:lang w:eastAsia="ar-SA"/>
        </w:rPr>
        <w:t xml:space="preserve">тказе от проведения конкурса – </w:t>
      </w:r>
      <w:r w:rsidRPr="00F256F6">
        <w:rPr>
          <w:rFonts w:ascii="Times New Roman" w:hAnsi="Times New Roman" w:cs="Times New Roman"/>
          <w:color w:val="000000"/>
          <w:sz w:val="24"/>
          <w:szCs w:val="24"/>
          <w:lang w:eastAsia="ar-SA"/>
        </w:rPr>
        <w:t>в течение 5 (пяти) рабочих дней с даты принятия решения об отказе от проведения конкурса;</w:t>
      </w:r>
    </w:p>
    <w:p w:rsidR="000257B3" w:rsidRPr="00F256F6" w:rsidRDefault="000257B3" w:rsidP="00EC28EB">
      <w:pPr>
        <w:widowControl w:val="0"/>
        <w:suppressAutoHyphens/>
        <w:autoSpaceDE w:val="0"/>
        <w:autoSpaceDN w:val="0"/>
        <w:adjustRightInd w:val="0"/>
        <w:spacing w:after="0" w:line="20" w:lineRule="atLeast"/>
        <w:ind w:firstLine="709"/>
        <w:jc w:val="both"/>
        <w:rPr>
          <w:rFonts w:ascii="Times New Roman" w:hAnsi="Times New Roman" w:cs="Times New Roman"/>
          <w:color w:val="000000"/>
          <w:sz w:val="24"/>
          <w:szCs w:val="24"/>
          <w:lang w:eastAsia="ar-SA"/>
        </w:rPr>
      </w:pPr>
    </w:p>
    <w:p w:rsidR="00A81DB5" w:rsidRPr="00F256F6" w:rsidRDefault="00A81DB5" w:rsidP="00EC28EB">
      <w:pPr>
        <w:widowControl w:val="0"/>
        <w:suppressAutoHyphens/>
        <w:autoSpaceDE w:val="0"/>
        <w:autoSpaceDN w:val="0"/>
        <w:adjustRightInd w:val="0"/>
        <w:spacing w:after="0" w:line="20" w:lineRule="atLeast"/>
        <w:ind w:firstLine="709"/>
        <w:jc w:val="both"/>
        <w:rPr>
          <w:rFonts w:ascii="Times New Roman" w:hAnsi="Times New Roman" w:cs="Times New Roman"/>
          <w:color w:val="000000"/>
          <w:sz w:val="24"/>
          <w:szCs w:val="24"/>
          <w:lang w:eastAsia="ar-SA"/>
        </w:rPr>
      </w:pPr>
      <w:r w:rsidRPr="00F256F6">
        <w:rPr>
          <w:rFonts w:ascii="Times New Roman" w:hAnsi="Times New Roman" w:cs="Times New Roman"/>
          <w:color w:val="000000"/>
          <w:sz w:val="24"/>
          <w:szCs w:val="24"/>
          <w:lang w:eastAsia="ar-SA"/>
        </w:rPr>
        <w:t>2) если претендент отозвал заявку на участие в конкурсе в любое время непосредственно до начала</w:t>
      </w:r>
      <w:r w:rsidR="00532857" w:rsidRPr="00F256F6">
        <w:rPr>
          <w:rFonts w:ascii="Times New Roman" w:hAnsi="Times New Roman" w:cs="Times New Roman"/>
          <w:color w:val="000000"/>
          <w:sz w:val="24"/>
          <w:szCs w:val="24"/>
          <w:lang w:eastAsia="ar-SA"/>
        </w:rPr>
        <w:t xml:space="preserve">   </w:t>
      </w:r>
      <w:r w:rsidRPr="00F256F6">
        <w:rPr>
          <w:rFonts w:ascii="Times New Roman" w:hAnsi="Times New Roman" w:cs="Times New Roman"/>
          <w:color w:val="000000"/>
          <w:sz w:val="24"/>
          <w:szCs w:val="24"/>
          <w:lang w:eastAsia="ar-SA"/>
        </w:rPr>
        <w:t xml:space="preserve"> процедуры </w:t>
      </w:r>
      <w:r w:rsidR="00532857" w:rsidRPr="00F256F6">
        <w:rPr>
          <w:rFonts w:ascii="Times New Roman" w:hAnsi="Times New Roman" w:cs="Times New Roman"/>
          <w:color w:val="000000"/>
          <w:sz w:val="24"/>
          <w:szCs w:val="24"/>
          <w:lang w:eastAsia="ar-SA"/>
        </w:rPr>
        <w:t xml:space="preserve">  </w:t>
      </w:r>
      <w:r w:rsidRPr="00F256F6">
        <w:rPr>
          <w:rFonts w:ascii="Times New Roman" w:hAnsi="Times New Roman" w:cs="Times New Roman"/>
          <w:color w:val="000000"/>
          <w:sz w:val="24"/>
          <w:szCs w:val="24"/>
          <w:lang w:eastAsia="ar-SA"/>
        </w:rPr>
        <w:t>вскрытия</w:t>
      </w:r>
      <w:r w:rsidR="00532857" w:rsidRPr="00F256F6">
        <w:rPr>
          <w:rFonts w:ascii="Times New Roman" w:hAnsi="Times New Roman" w:cs="Times New Roman"/>
          <w:color w:val="000000"/>
          <w:sz w:val="24"/>
          <w:szCs w:val="24"/>
          <w:lang w:eastAsia="ar-SA"/>
        </w:rPr>
        <w:t xml:space="preserve">   </w:t>
      </w:r>
      <w:r w:rsidRPr="00F256F6">
        <w:rPr>
          <w:rFonts w:ascii="Times New Roman" w:hAnsi="Times New Roman" w:cs="Times New Roman"/>
          <w:color w:val="000000"/>
          <w:sz w:val="24"/>
          <w:szCs w:val="24"/>
          <w:lang w:eastAsia="ar-SA"/>
        </w:rPr>
        <w:t xml:space="preserve"> конвертов </w:t>
      </w:r>
      <w:r w:rsidR="00532857" w:rsidRPr="00F256F6">
        <w:rPr>
          <w:rFonts w:ascii="Times New Roman" w:hAnsi="Times New Roman" w:cs="Times New Roman"/>
          <w:color w:val="000000"/>
          <w:sz w:val="24"/>
          <w:szCs w:val="24"/>
          <w:lang w:eastAsia="ar-SA"/>
        </w:rPr>
        <w:t>–</w:t>
      </w:r>
      <w:r w:rsidRPr="00F256F6">
        <w:rPr>
          <w:rFonts w:ascii="Times New Roman" w:hAnsi="Times New Roman" w:cs="Times New Roman"/>
          <w:color w:val="000000"/>
          <w:sz w:val="24"/>
          <w:szCs w:val="24"/>
          <w:lang w:eastAsia="ar-SA"/>
        </w:rPr>
        <w:t xml:space="preserve"> в течение</w:t>
      </w:r>
      <w:r w:rsidR="00532857" w:rsidRPr="00F256F6">
        <w:rPr>
          <w:rFonts w:ascii="Times New Roman" w:hAnsi="Times New Roman" w:cs="Times New Roman"/>
          <w:color w:val="000000"/>
          <w:sz w:val="24"/>
          <w:szCs w:val="24"/>
          <w:lang w:eastAsia="ar-SA"/>
        </w:rPr>
        <w:t xml:space="preserve">   </w:t>
      </w:r>
      <w:r w:rsidRPr="00F256F6">
        <w:rPr>
          <w:rFonts w:ascii="Times New Roman" w:hAnsi="Times New Roman" w:cs="Times New Roman"/>
          <w:color w:val="000000"/>
          <w:sz w:val="24"/>
          <w:szCs w:val="24"/>
          <w:lang w:eastAsia="ar-SA"/>
        </w:rPr>
        <w:t xml:space="preserve"> 5 (пяти) рабочих дней с даты получения Специализированной организацией уведомления об отзыве заявки;</w:t>
      </w:r>
    </w:p>
    <w:p w:rsidR="00A81DB5" w:rsidRPr="00F256F6" w:rsidRDefault="00A81DB5" w:rsidP="00EC28EB">
      <w:pPr>
        <w:widowControl w:val="0"/>
        <w:suppressAutoHyphens/>
        <w:autoSpaceDE w:val="0"/>
        <w:autoSpaceDN w:val="0"/>
        <w:adjustRightInd w:val="0"/>
        <w:spacing w:after="0" w:line="20" w:lineRule="atLeast"/>
        <w:ind w:firstLine="709"/>
        <w:jc w:val="both"/>
        <w:rPr>
          <w:rFonts w:ascii="Times New Roman" w:hAnsi="Times New Roman" w:cs="Times New Roman"/>
          <w:color w:val="000000"/>
          <w:sz w:val="24"/>
          <w:szCs w:val="24"/>
          <w:lang w:eastAsia="ar-SA"/>
        </w:rPr>
      </w:pPr>
      <w:r w:rsidRPr="00F256F6">
        <w:rPr>
          <w:rFonts w:ascii="Times New Roman" w:hAnsi="Times New Roman" w:cs="Times New Roman"/>
          <w:color w:val="000000"/>
          <w:sz w:val="24"/>
          <w:szCs w:val="24"/>
          <w:lang w:eastAsia="ar-SA"/>
        </w:rPr>
        <w:t>3) если конверт с заявкой на участие в конкурсе получен после начала процедуры вскрытия конвертов такой конверт в день его поступления возвращается Специализирова</w:t>
      </w:r>
      <w:r w:rsidR="004A486E" w:rsidRPr="00F256F6">
        <w:rPr>
          <w:rFonts w:ascii="Times New Roman" w:hAnsi="Times New Roman" w:cs="Times New Roman"/>
          <w:color w:val="000000"/>
          <w:sz w:val="24"/>
          <w:szCs w:val="24"/>
          <w:lang w:eastAsia="ar-SA"/>
        </w:rPr>
        <w:t>нной организацией претенденту; Организатор конкурса</w:t>
      </w:r>
      <w:r w:rsidRPr="00F256F6">
        <w:rPr>
          <w:rFonts w:ascii="Times New Roman" w:hAnsi="Times New Roman" w:cs="Times New Roman"/>
          <w:color w:val="000000"/>
          <w:sz w:val="24"/>
          <w:szCs w:val="24"/>
          <w:lang w:eastAsia="ar-SA"/>
        </w:rPr>
        <w:t xml:space="preserve"> возвращает внесенные в качестве обеспечения заявки на участие в конкурсе средства указанному лицу в течение 5 рабочих дней с даты подписания протокола вскрытия конвертов;</w:t>
      </w:r>
    </w:p>
    <w:p w:rsidR="00A81DB5" w:rsidRPr="00F256F6" w:rsidRDefault="00A81DB5" w:rsidP="00EC28EB">
      <w:pPr>
        <w:widowControl w:val="0"/>
        <w:suppressAutoHyphens/>
        <w:autoSpaceDE w:val="0"/>
        <w:autoSpaceDN w:val="0"/>
        <w:adjustRightInd w:val="0"/>
        <w:spacing w:after="0" w:line="20" w:lineRule="atLeast"/>
        <w:ind w:firstLine="709"/>
        <w:jc w:val="both"/>
        <w:rPr>
          <w:rFonts w:ascii="Times New Roman" w:hAnsi="Times New Roman" w:cs="Times New Roman"/>
          <w:color w:val="000000"/>
          <w:sz w:val="24"/>
          <w:szCs w:val="24"/>
        </w:rPr>
      </w:pPr>
      <w:r w:rsidRPr="00F256F6">
        <w:rPr>
          <w:rFonts w:ascii="Times New Roman" w:hAnsi="Times New Roman" w:cs="Times New Roman"/>
          <w:color w:val="000000"/>
          <w:sz w:val="24"/>
          <w:szCs w:val="24"/>
          <w:lang w:eastAsia="ar-SA"/>
        </w:rPr>
        <w:t>4)</w:t>
      </w:r>
      <w:r w:rsidRPr="00F256F6">
        <w:rPr>
          <w:rFonts w:ascii="Times New Roman" w:hAnsi="Times New Roman" w:cs="Times New Roman"/>
          <w:color w:val="000000"/>
          <w:sz w:val="24"/>
          <w:szCs w:val="24"/>
        </w:rPr>
        <w:t xml:space="preserve"> средства, внесенные в качестве обеспечения заявки на участие в конкурсе, возвращаются </w:t>
      </w:r>
      <w:r w:rsidR="004A486E" w:rsidRPr="00F256F6">
        <w:rPr>
          <w:rFonts w:ascii="Times New Roman" w:hAnsi="Times New Roman" w:cs="Times New Roman"/>
          <w:color w:val="000000"/>
          <w:sz w:val="24"/>
          <w:szCs w:val="24"/>
          <w:lang w:eastAsia="ar-SA"/>
        </w:rPr>
        <w:t>Организатором конкурса</w:t>
      </w:r>
      <w:r w:rsidRPr="00F256F6">
        <w:rPr>
          <w:rFonts w:ascii="Times New Roman" w:hAnsi="Times New Roman" w:cs="Times New Roman"/>
          <w:color w:val="000000"/>
          <w:sz w:val="24"/>
          <w:szCs w:val="24"/>
          <w:lang w:eastAsia="ar-SA"/>
        </w:rPr>
        <w:t xml:space="preserve"> </w:t>
      </w:r>
      <w:r w:rsidRPr="00F256F6">
        <w:rPr>
          <w:rFonts w:ascii="Times New Roman" w:hAnsi="Times New Roman" w:cs="Times New Roman"/>
          <w:color w:val="000000"/>
          <w:sz w:val="24"/>
          <w:szCs w:val="24"/>
        </w:rPr>
        <w:t xml:space="preserve">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 </w:t>
      </w:r>
    </w:p>
    <w:p w:rsidR="00A81DB5" w:rsidRPr="00F256F6" w:rsidRDefault="00A81DB5" w:rsidP="00EC28EB">
      <w:pPr>
        <w:widowControl w:val="0"/>
        <w:suppressAutoHyphens/>
        <w:autoSpaceDE w:val="0"/>
        <w:autoSpaceDN w:val="0"/>
        <w:adjustRightInd w:val="0"/>
        <w:spacing w:after="0" w:line="20" w:lineRule="atLeast"/>
        <w:ind w:firstLine="709"/>
        <w:jc w:val="both"/>
        <w:rPr>
          <w:rFonts w:ascii="Times New Roman" w:hAnsi="Times New Roman" w:cs="Times New Roman"/>
          <w:color w:val="000000"/>
          <w:sz w:val="24"/>
          <w:szCs w:val="24"/>
        </w:rPr>
      </w:pPr>
      <w:r w:rsidRPr="00F256F6">
        <w:rPr>
          <w:rFonts w:ascii="Times New Roman" w:hAnsi="Times New Roman" w:cs="Times New Roman"/>
          <w:color w:val="000000"/>
          <w:sz w:val="24"/>
          <w:szCs w:val="24"/>
        </w:rPr>
        <w:t xml:space="preserve">5) </w:t>
      </w:r>
      <w:r w:rsidR="004A486E" w:rsidRPr="00F256F6">
        <w:rPr>
          <w:rFonts w:ascii="Times New Roman" w:hAnsi="Times New Roman" w:cs="Times New Roman"/>
          <w:color w:val="000000"/>
          <w:sz w:val="24"/>
          <w:szCs w:val="24"/>
        </w:rPr>
        <w:t>Организатор конкурса возвращает</w:t>
      </w:r>
      <w:r w:rsidRPr="00F256F6">
        <w:rPr>
          <w:rFonts w:ascii="Times New Roman" w:hAnsi="Times New Roman" w:cs="Times New Roman"/>
          <w:color w:val="000000"/>
          <w:sz w:val="24"/>
          <w:szCs w:val="24"/>
        </w:rPr>
        <w:t xml:space="preserve">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A81DB5" w:rsidRPr="00F256F6" w:rsidRDefault="00A81DB5" w:rsidP="00EC28EB">
      <w:pPr>
        <w:widowControl w:val="0"/>
        <w:suppressAutoHyphens/>
        <w:autoSpaceDE w:val="0"/>
        <w:autoSpaceDN w:val="0"/>
        <w:adjustRightInd w:val="0"/>
        <w:spacing w:after="0" w:line="20" w:lineRule="atLeast"/>
        <w:ind w:firstLine="709"/>
        <w:jc w:val="both"/>
        <w:rPr>
          <w:rFonts w:ascii="Times New Roman" w:hAnsi="Times New Roman" w:cs="Times New Roman"/>
          <w:b/>
          <w:sz w:val="24"/>
          <w:szCs w:val="24"/>
          <w:lang w:eastAsia="ar-SA"/>
        </w:rPr>
      </w:pPr>
      <w:r w:rsidRPr="00F256F6">
        <w:rPr>
          <w:rFonts w:ascii="Times New Roman" w:hAnsi="Times New Roman" w:cs="Times New Roman"/>
          <w:sz w:val="24"/>
          <w:szCs w:val="24"/>
          <w:lang w:eastAsia="ar-SA"/>
        </w:rPr>
        <w:t xml:space="preserve">6) </w:t>
      </w:r>
      <w:r w:rsidR="004A486E" w:rsidRPr="00F256F6">
        <w:rPr>
          <w:rFonts w:ascii="Times New Roman" w:hAnsi="Times New Roman" w:cs="Times New Roman"/>
          <w:color w:val="000000"/>
          <w:sz w:val="24"/>
          <w:szCs w:val="24"/>
        </w:rPr>
        <w:t xml:space="preserve">Организатор конкурса </w:t>
      </w:r>
      <w:r w:rsidR="004A486E" w:rsidRPr="00F256F6">
        <w:rPr>
          <w:rFonts w:ascii="Times New Roman" w:hAnsi="Times New Roman" w:cs="Times New Roman"/>
          <w:sz w:val="24"/>
          <w:szCs w:val="24"/>
          <w:lang w:eastAsia="ar-SA"/>
        </w:rPr>
        <w:t>обязан</w:t>
      </w:r>
      <w:r w:rsidRPr="00F256F6">
        <w:rPr>
          <w:rFonts w:ascii="Times New Roman" w:hAnsi="Times New Roman" w:cs="Times New Roman"/>
          <w:sz w:val="24"/>
          <w:szCs w:val="24"/>
          <w:lang w:eastAsia="ar-SA"/>
        </w:rPr>
        <w:t xml:space="preserve">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подпунктом </w:t>
      </w:r>
      <w:r w:rsidRPr="00F256F6">
        <w:rPr>
          <w:rFonts w:ascii="Times New Roman" w:hAnsi="Times New Roman" w:cs="Times New Roman"/>
          <w:b/>
          <w:sz w:val="24"/>
          <w:szCs w:val="24"/>
          <w:lang w:eastAsia="ar-SA"/>
        </w:rPr>
        <w:t>7</w:t>
      </w:r>
      <w:r w:rsidRPr="00F256F6">
        <w:rPr>
          <w:rFonts w:ascii="Times New Roman" w:hAnsi="Times New Roman" w:cs="Times New Roman"/>
          <w:sz w:val="24"/>
          <w:szCs w:val="24"/>
          <w:lang w:eastAsia="ar-SA"/>
        </w:rPr>
        <w:t xml:space="preserve"> пункта </w:t>
      </w:r>
      <w:r w:rsidR="00E82744" w:rsidRPr="00F256F6">
        <w:rPr>
          <w:rFonts w:ascii="Times New Roman" w:hAnsi="Times New Roman" w:cs="Times New Roman"/>
          <w:b/>
          <w:sz w:val="24"/>
          <w:szCs w:val="24"/>
          <w:lang w:eastAsia="ar-SA"/>
        </w:rPr>
        <w:t>7.9</w:t>
      </w:r>
      <w:r w:rsidRPr="00F256F6">
        <w:rPr>
          <w:rFonts w:ascii="Times New Roman" w:hAnsi="Times New Roman" w:cs="Times New Roman"/>
          <w:sz w:val="24"/>
          <w:szCs w:val="24"/>
          <w:lang w:eastAsia="ar-SA"/>
        </w:rPr>
        <w:t xml:space="preserve"> настоящей документации;</w:t>
      </w:r>
    </w:p>
    <w:p w:rsidR="00532857" w:rsidRPr="00F256F6" w:rsidRDefault="00A81DB5" w:rsidP="00EC28EB">
      <w:pPr>
        <w:widowControl w:val="0"/>
        <w:tabs>
          <w:tab w:val="left" w:pos="851"/>
          <w:tab w:val="left" w:pos="993"/>
        </w:tabs>
        <w:suppressAutoHyphens/>
        <w:autoSpaceDE w:val="0"/>
        <w:autoSpaceDN w:val="0"/>
        <w:adjustRightInd w:val="0"/>
        <w:spacing w:after="0" w:line="20" w:lineRule="atLeast"/>
        <w:ind w:firstLine="709"/>
        <w:jc w:val="both"/>
        <w:rPr>
          <w:rFonts w:ascii="Times New Roman" w:hAnsi="Times New Roman" w:cs="Times New Roman"/>
          <w:b/>
          <w:sz w:val="24"/>
          <w:szCs w:val="24"/>
          <w:lang w:eastAsia="ar-SA"/>
        </w:rPr>
      </w:pPr>
      <w:r w:rsidRPr="00F256F6">
        <w:rPr>
          <w:rFonts w:ascii="Times New Roman" w:hAnsi="Times New Roman" w:cs="Times New Roman"/>
          <w:sz w:val="24"/>
          <w:szCs w:val="24"/>
          <w:lang w:eastAsia="ar-SA"/>
        </w:rPr>
        <w:t xml:space="preserve">7) Средства, внесенные в качестве обеспечения заявки на участие в конкурсе, </w:t>
      </w:r>
      <w:r w:rsidR="004A486E" w:rsidRPr="00F256F6">
        <w:rPr>
          <w:rFonts w:ascii="Times New Roman" w:hAnsi="Times New Roman" w:cs="Times New Roman"/>
          <w:sz w:val="24"/>
          <w:szCs w:val="24"/>
          <w:lang w:eastAsia="ar-SA"/>
        </w:rPr>
        <w:t>возвращаются)</w:t>
      </w:r>
      <w:r w:rsidR="004A486E" w:rsidRPr="00F256F6">
        <w:rPr>
          <w:rFonts w:ascii="Times New Roman" w:hAnsi="Times New Roman" w:cs="Times New Roman"/>
          <w:color w:val="000000"/>
          <w:sz w:val="24"/>
          <w:szCs w:val="24"/>
        </w:rPr>
        <w:t xml:space="preserve"> Организатором конкурса победителю</w:t>
      </w:r>
      <w:r w:rsidRPr="00F256F6">
        <w:rPr>
          <w:rFonts w:ascii="Times New Roman" w:hAnsi="Times New Roman" w:cs="Times New Roman"/>
          <w:sz w:val="24"/>
          <w:szCs w:val="24"/>
          <w:lang w:eastAsia="ar-SA"/>
        </w:rPr>
        <w:t xml:space="preserve">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r w:rsidR="00C9009B" w:rsidRPr="00F256F6">
        <w:rPr>
          <w:rFonts w:ascii="Times New Roman" w:hAnsi="Times New Roman" w:cs="Times New Roman"/>
          <w:sz w:val="24"/>
          <w:szCs w:val="24"/>
          <w:lang w:eastAsia="ar-SA"/>
        </w:rPr>
        <w:t>.</w:t>
      </w:r>
    </w:p>
    <w:p w:rsidR="00A81DB5" w:rsidRPr="00F256F6" w:rsidRDefault="00E82744" w:rsidP="00EC28EB">
      <w:pPr>
        <w:widowControl w:val="0"/>
        <w:tabs>
          <w:tab w:val="left" w:pos="851"/>
          <w:tab w:val="left" w:pos="993"/>
        </w:tabs>
        <w:suppressAutoHyphens/>
        <w:autoSpaceDE w:val="0"/>
        <w:autoSpaceDN w:val="0"/>
        <w:adjustRightInd w:val="0"/>
        <w:spacing w:after="0" w:line="20" w:lineRule="atLeast"/>
        <w:ind w:firstLine="709"/>
        <w:jc w:val="both"/>
        <w:rPr>
          <w:rFonts w:ascii="Times New Roman" w:hAnsi="Times New Roman" w:cs="Times New Roman"/>
          <w:b/>
          <w:sz w:val="24"/>
          <w:szCs w:val="24"/>
          <w:lang w:eastAsia="ar-SA"/>
        </w:rPr>
      </w:pPr>
      <w:r w:rsidRPr="00F256F6">
        <w:rPr>
          <w:rFonts w:ascii="Times New Roman" w:hAnsi="Times New Roman" w:cs="Times New Roman"/>
          <w:b/>
          <w:sz w:val="24"/>
          <w:szCs w:val="24"/>
          <w:lang w:eastAsia="ar-SA"/>
        </w:rPr>
        <w:t>7.10</w:t>
      </w:r>
      <w:r w:rsidR="00532857" w:rsidRPr="00F256F6">
        <w:rPr>
          <w:rFonts w:ascii="Times New Roman" w:hAnsi="Times New Roman" w:cs="Times New Roman"/>
          <w:b/>
          <w:sz w:val="24"/>
          <w:szCs w:val="24"/>
          <w:lang w:eastAsia="ar-SA"/>
        </w:rPr>
        <w:t xml:space="preserve">. </w:t>
      </w:r>
      <w:r w:rsidR="00A81DB5" w:rsidRPr="00F256F6">
        <w:rPr>
          <w:rFonts w:ascii="Times New Roman" w:hAnsi="Times New Roman" w:cs="Times New Roman"/>
          <w:b/>
          <w:color w:val="000000"/>
          <w:sz w:val="24"/>
          <w:szCs w:val="24"/>
          <w:lang w:eastAsia="ar-SA"/>
        </w:rPr>
        <w:t>Основание невозврата суммы обеспечения заявки:</w:t>
      </w:r>
    </w:p>
    <w:p w:rsidR="00A81DB5" w:rsidRPr="00F256F6" w:rsidRDefault="00A81DB5" w:rsidP="00EC28EB">
      <w:pPr>
        <w:widowControl w:val="0"/>
        <w:suppressAutoHyphens/>
        <w:autoSpaceDE w:val="0"/>
        <w:autoSpaceDN w:val="0"/>
        <w:adjustRightInd w:val="0"/>
        <w:spacing w:after="0" w:line="20" w:lineRule="atLeast"/>
        <w:ind w:firstLine="709"/>
        <w:jc w:val="both"/>
        <w:rPr>
          <w:rFonts w:ascii="Times New Roman" w:hAnsi="Times New Roman" w:cs="Times New Roman"/>
          <w:b/>
          <w:color w:val="000000"/>
          <w:sz w:val="24"/>
          <w:szCs w:val="24"/>
          <w:lang w:eastAsia="ar-SA"/>
        </w:rPr>
      </w:pPr>
      <w:r w:rsidRPr="00F256F6">
        <w:rPr>
          <w:rFonts w:ascii="Times New Roman" w:hAnsi="Times New Roman" w:cs="Times New Roman"/>
          <w:color w:val="000000"/>
          <w:sz w:val="24"/>
          <w:szCs w:val="24"/>
          <w:lang w:eastAsia="ar-SA"/>
        </w:rPr>
        <w:t xml:space="preserve"> -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перечисляются в течение 5 рабочих дней Организатору конкурса и переходят в собственность Организатора конкурса; то есть участнику конкурса сумма обеспечения заявки не возвращается</w:t>
      </w:r>
      <w:r w:rsidR="00532857" w:rsidRPr="00F256F6">
        <w:rPr>
          <w:rFonts w:ascii="Times New Roman" w:hAnsi="Times New Roman" w:cs="Times New Roman"/>
          <w:color w:val="000000"/>
          <w:sz w:val="24"/>
          <w:szCs w:val="24"/>
          <w:lang w:eastAsia="ar-SA"/>
        </w:rPr>
        <w:t>.</w:t>
      </w:r>
    </w:p>
    <w:p w:rsidR="00A81DB5" w:rsidRPr="00F256F6" w:rsidRDefault="00A81DB5" w:rsidP="00EC28EB">
      <w:pPr>
        <w:widowControl w:val="0"/>
        <w:suppressAutoHyphens/>
        <w:spacing w:after="0" w:line="20" w:lineRule="atLeast"/>
        <w:ind w:firstLine="709"/>
        <w:jc w:val="center"/>
        <w:rPr>
          <w:rFonts w:ascii="Times New Roman" w:hAnsi="Times New Roman" w:cs="Times New Roman"/>
          <w:sz w:val="24"/>
          <w:szCs w:val="24"/>
        </w:rPr>
      </w:pPr>
    </w:p>
    <w:p w:rsidR="00A81DB5" w:rsidRPr="00F256F6" w:rsidRDefault="00532857" w:rsidP="00EC28EB">
      <w:pPr>
        <w:widowControl w:val="0"/>
        <w:suppressAutoHyphens/>
        <w:spacing w:after="0" w:line="20" w:lineRule="atLeast"/>
        <w:ind w:firstLine="709"/>
        <w:jc w:val="center"/>
        <w:rPr>
          <w:rFonts w:ascii="Times New Roman" w:hAnsi="Times New Roman" w:cs="Times New Roman"/>
          <w:b/>
          <w:sz w:val="24"/>
          <w:szCs w:val="24"/>
        </w:rPr>
      </w:pPr>
      <w:r w:rsidRPr="00F256F6">
        <w:rPr>
          <w:rFonts w:ascii="Times New Roman" w:hAnsi="Times New Roman" w:cs="Times New Roman"/>
          <w:b/>
          <w:sz w:val="24"/>
          <w:szCs w:val="24"/>
        </w:rPr>
        <w:t xml:space="preserve">8. </w:t>
      </w:r>
      <w:r w:rsidR="00A81DB5" w:rsidRPr="00F256F6">
        <w:rPr>
          <w:rFonts w:ascii="Times New Roman" w:hAnsi="Times New Roman" w:cs="Times New Roman"/>
          <w:b/>
          <w:sz w:val="24"/>
          <w:szCs w:val="24"/>
        </w:rPr>
        <w:t>ВОЗМОЖНОСТЬ ОТКАЗА ОРГАНИЗАТОРА КОНКУРСА</w:t>
      </w:r>
    </w:p>
    <w:p w:rsidR="00A81DB5" w:rsidRPr="00F256F6" w:rsidRDefault="00A81DB5" w:rsidP="00EC28EB">
      <w:pPr>
        <w:widowControl w:val="0"/>
        <w:suppressAutoHyphens/>
        <w:spacing w:after="0" w:line="20" w:lineRule="atLeast"/>
        <w:ind w:firstLine="709"/>
        <w:jc w:val="center"/>
        <w:rPr>
          <w:rFonts w:ascii="Times New Roman" w:hAnsi="Times New Roman" w:cs="Times New Roman"/>
          <w:b/>
          <w:sz w:val="24"/>
          <w:szCs w:val="24"/>
        </w:rPr>
      </w:pPr>
      <w:r w:rsidRPr="00F256F6">
        <w:rPr>
          <w:rFonts w:ascii="Times New Roman" w:hAnsi="Times New Roman" w:cs="Times New Roman"/>
          <w:b/>
          <w:sz w:val="24"/>
          <w:szCs w:val="24"/>
        </w:rPr>
        <w:t>ОТ ПРОВЕДЕНИЯ КОНКУРСА</w:t>
      </w:r>
    </w:p>
    <w:p w:rsidR="00A81DB5" w:rsidRPr="00F256F6" w:rsidRDefault="00A81DB5" w:rsidP="00EC28EB">
      <w:pPr>
        <w:widowControl w:val="0"/>
        <w:suppressAutoHyphens/>
        <w:spacing w:after="0" w:line="20" w:lineRule="atLeast"/>
        <w:ind w:firstLine="709"/>
        <w:jc w:val="center"/>
        <w:rPr>
          <w:rFonts w:ascii="Times New Roman" w:hAnsi="Times New Roman" w:cs="Times New Roman"/>
          <w:b/>
          <w:sz w:val="24"/>
          <w:szCs w:val="24"/>
        </w:rPr>
      </w:pP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8.1.</w:t>
      </w:r>
      <w:r w:rsidRPr="00F256F6">
        <w:rPr>
          <w:rFonts w:ascii="Times New Roman" w:hAnsi="Times New Roman" w:cs="Times New Roman"/>
          <w:sz w:val="24"/>
          <w:szCs w:val="24"/>
        </w:rPr>
        <w:t xml:space="preserve"> 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sz w:val="24"/>
          <w:szCs w:val="24"/>
        </w:rPr>
        <w:t xml:space="preserve">Если Организатор конкурса отказался от проведения конкурса, то Специализированная организация по поручению Организатора конкурса  в течение 2 рабочих дней с даты принятия такого решения обязана разместить извещение об отказе от проведения конкурса на официальном сайте. В течение 2 рабочих дней с даты принятия указанного решения Специализированная организация по поручению Организатора конкурса  обязана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w:t>
      </w:r>
      <w:r w:rsidR="004A486E" w:rsidRPr="00F256F6">
        <w:rPr>
          <w:rFonts w:ascii="Times New Roman" w:hAnsi="Times New Roman" w:cs="Times New Roman"/>
          <w:sz w:val="24"/>
          <w:szCs w:val="24"/>
        </w:rPr>
        <w:t>Организатор конкурса</w:t>
      </w:r>
      <w:r w:rsidRPr="00F256F6">
        <w:rPr>
          <w:rFonts w:ascii="Times New Roman" w:hAnsi="Times New Roman" w:cs="Times New Roman"/>
          <w:sz w:val="24"/>
          <w:szCs w:val="24"/>
        </w:rPr>
        <w:t xml:space="preserve">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A81DB5" w:rsidRPr="00F256F6" w:rsidRDefault="00A81DB5" w:rsidP="00EC28EB">
      <w:pPr>
        <w:widowControl w:val="0"/>
        <w:suppressAutoHyphens/>
        <w:spacing w:after="0" w:line="20" w:lineRule="atLeast"/>
        <w:ind w:firstLine="709"/>
        <w:jc w:val="center"/>
        <w:rPr>
          <w:rFonts w:ascii="Times New Roman" w:hAnsi="Times New Roman" w:cs="Times New Roman"/>
          <w:sz w:val="24"/>
          <w:szCs w:val="24"/>
        </w:rPr>
      </w:pPr>
    </w:p>
    <w:p w:rsidR="000257B3" w:rsidRPr="00F256F6" w:rsidRDefault="000257B3" w:rsidP="00EC28EB">
      <w:pPr>
        <w:widowControl w:val="0"/>
        <w:suppressAutoHyphens/>
        <w:spacing w:after="0" w:line="20" w:lineRule="atLeast"/>
        <w:ind w:firstLine="709"/>
        <w:jc w:val="center"/>
        <w:rPr>
          <w:rFonts w:ascii="Times New Roman" w:hAnsi="Times New Roman" w:cs="Times New Roman"/>
          <w:sz w:val="24"/>
          <w:szCs w:val="24"/>
        </w:rPr>
      </w:pPr>
    </w:p>
    <w:p w:rsidR="000257B3" w:rsidRPr="00F256F6" w:rsidRDefault="000257B3" w:rsidP="00EC28EB">
      <w:pPr>
        <w:widowControl w:val="0"/>
        <w:suppressAutoHyphens/>
        <w:spacing w:after="0" w:line="20" w:lineRule="atLeast"/>
        <w:ind w:firstLine="709"/>
        <w:jc w:val="center"/>
        <w:rPr>
          <w:rFonts w:ascii="Times New Roman" w:hAnsi="Times New Roman" w:cs="Times New Roman"/>
          <w:sz w:val="24"/>
          <w:szCs w:val="24"/>
        </w:rPr>
      </w:pPr>
    </w:p>
    <w:p w:rsidR="00A81DB5" w:rsidRPr="00F256F6" w:rsidRDefault="00A81DB5" w:rsidP="00EC28EB">
      <w:pPr>
        <w:widowControl w:val="0"/>
        <w:suppressAutoHyphens/>
        <w:spacing w:after="0" w:line="20" w:lineRule="atLeast"/>
        <w:ind w:firstLine="709"/>
        <w:jc w:val="center"/>
        <w:rPr>
          <w:rFonts w:ascii="Times New Roman" w:hAnsi="Times New Roman" w:cs="Times New Roman"/>
          <w:b/>
          <w:sz w:val="24"/>
          <w:szCs w:val="24"/>
        </w:rPr>
      </w:pPr>
      <w:r w:rsidRPr="00F256F6">
        <w:rPr>
          <w:rFonts w:ascii="Times New Roman" w:hAnsi="Times New Roman" w:cs="Times New Roman"/>
          <w:b/>
          <w:sz w:val="24"/>
          <w:szCs w:val="24"/>
        </w:rPr>
        <w:t>9. ПОРЯДОК РАССМОТРЕНИЯ ЗАЯВОК НА УЧАСТИЕ В КОНКУРСЕ</w:t>
      </w:r>
    </w:p>
    <w:p w:rsidR="00A81DB5" w:rsidRPr="00F256F6" w:rsidRDefault="00A81DB5" w:rsidP="00EC28EB">
      <w:pPr>
        <w:widowControl w:val="0"/>
        <w:suppressAutoHyphens/>
        <w:spacing w:after="0" w:line="20" w:lineRule="atLeast"/>
        <w:ind w:firstLine="709"/>
        <w:jc w:val="center"/>
        <w:rPr>
          <w:rFonts w:ascii="Times New Roman" w:hAnsi="Times New Roman" w:cs="Times New Roman"/>
          <w:b/>
          <w:sz w:val="24"/>
          <w:szCs w:val="24"/>
        </w:rPr>
      </w:pP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9.1.</w:t>
      </w:r>
      <w:r w:rsidRPr="00F256F6">
        <w:rPr>
          <w:rFonts w:ascii="Times New Roman" w:hAnsi="Times New Roman" w:cs="Times New Roman"/>
          <w:sz w:val="24"/>
          <w:szCs w:val="24"/>
        </w:rPr>
        <w:t xml:space="preserve"> Претенденты или их представители вправе присутствовать при вскрытии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обязана объявить лицам, присутствующим при вскрытии таких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9.2.</w:t>
      </w:r>
      <w:r w:rsidRPr="00F256F6">
        <w:rPr>
          <w:rFonts w:ascii="Times New Roman" w:hAnsi="Times New Roman" w:cs="Times New Roman"/>
          <w:sz w:val="24"/>
          <w:szCs w:val="24"/>
        </w:rPr>
        <w:t xml:space="preserve"> Конкурсная комиссия вскрывает все конверты с заявками на участие в конкурсе, которые поступили Специализированной организации.</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9.3.</w:t>
      </w:r>
      <w:r w:rsidRPr="00F256F6">
        <w:rPr>
          <w:rFonts w:ascii="Times New Roman" w:hAnsi="Times New Roman" w:cs="Times New Roman"/>
          <w:sz w:val="24"/>
          <w:szCs w:val="24"/>
        </w:rPr>
        <w:t xml:space="preserve"> Наименование (для юридического лица), фамилия, имя, отчество (при наличии) (для индивидуального предпринимателя) каждого претендента, конверт с заявкой на участие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9.4.</w:t>
      </w:r>
      <w:r w:rsidRPr="00F256F6">
        <w:rPr>
          <w:rFonts w:ascii="Times New Roman" w:hAnsi="Times New Roman" w:cs="Times New Roman"/>
          <w:sz w:val="24"/>
          <w:szCs w:val="24"/>
        </w:rPr>
        <w:t xml:space="preserve"> 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 составленный по ф</w:t>
      </w:r>
      <w:r w:rsidR="00532857" w:rsidRPr="00F256F6">
        <w:rPr>
          <w:rFonts w:ascii="Times New Roman" w:hAnsi="Times New Roman" w:cs="Times New Roman"/>
          <w:sz w:val="24"/>
          <w:szCs w:val="24"/>
        </w:rPr>
        <w:t>орме, утверждённой приложением №</w:t>
      </w:r>
      <w:r w:rsidRPr="00F256F6">
        <w:rPr>
          <w:rFonts w:ascii="Times New Roman" w:hAnsi="Times New Roman" w:cs="Times New Roman"/>
          <w:sz w:val="24"/>
          <w:szCs w:val="24"/>
        </w:rPr>
        <w:t xml:space="preserve"> 6 к </w:t>
      </w:r>
      <w:r w:rsidRPr="00F256F6">
        <w:rPr>
          <w:rFonts w:ascii="Times New Roman" w:hAnsi="Times New Roman" w:cs="Times New Roman"/>
          <w:b/>
          <w:sz w:val="24"/>
          <w:szCs w:val="24"/>
        </w:rPr>
        <w:t>Правилам</w:t>
      </w:r>
      <w:r w:rsidRPr="00F256F6">
        <w:rPr>
          <w:rFonts w:ascii="Times New Roman" w:hAnsi="Times New Roman" w:cs="Times New Roman"/>
          <w:sz w:val="24"/>
          <w:szCs w:val="24"/>
        </w:rPr>
        <w:t xml:space="preserve"> (далее </w:t>
      </w:r>
      <w:r w:rsidR="00532857" w:rsidRPr="00F256F6">
        <w:rPr>
          <w:rFonts w:ascii="Times New Roman" w:hAnsi="Times New Roman" w:cs="Times New Roman"/>
          <w:sz w:val="24"/>
          <w:szCs w:val="24"/>
        </w:rPr>
        <w:t>–</w:t>
      </w:r>
      <w:r w:rsidRPr="00F256F6">
        <w:rPr>
          <w:rFonts w:ascii="Times New Roman" w:hAnsi="Times New Roman" w:cs="Times New Roman"/>
          <w:sz w:val="24"/>
          <w:szCs w:val="24"/>
        </w:rPr>
        <w:t xml:space="preserve"> протокол вскрытия конвертов).</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9.5.</w:t>
      </w:r>
      <w:r w:rsidRPr="00F256F6">
        <w:rPr>
          <w:rFonts w:ascii="Times New Roman" w:hAnsi="Times New Roman" w:cs="Times New Roman"/>
          <w:sz w:val="24"/>
          <w:szCs w:val="24"/>
        </w:rPr>
        <w:t xml:space="preserve"> Протокол вскрытия конвертов ведется конкурсной комиссией и подписывается всеми присутствующими членами конкурсной комиссии, Специализированной организацией непосредственно после вскрытия всех конвертов. Протокол размещается на официальном сайте Специализированной организацией в день его подписания.</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9.6.</w:t>
      </w:r>
      <w:r w:rsidRPr="00F256F6">
        <w:rPr>
          <w:rFonts w:ascii="Times New Roman" w:hAnsi="Times New Roman" w:cs="Times New Roman"/>
          <w:sz w:val="24"/>
          <w:szCs w:val="24"/>
        </w:rPr>
        <w:t xml:space="preserve"> Специализированная организация обязана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9.7.</w:t>
      </w:r>
      <w:r w:rsidRPr="00F256F6">
        <w:rPr>
          <w:rFonts w:ascii="Times New Roman" w:hAnsi="Times New Roman" w:cs="Times New Roman"/>
          <w:sz w:val="24"/>
          <w:szCs w:val="24"/>
        </w:rPr>
        <w:t xml:space="preserve"> Конверты с заявками на участие в конкурсе, полученные после начала процедуры вскрытия конвертов, в день их поступления возвращаются Специализированной организацией претендентам. </w:t>
      </w:r>
      <w:r w:rsidR="001A5EBB" w:rsidRPr="00F256F6">
        <w:rPr>
          <w:rFonts w:ascii="Times New Roman" w:hAnsi="Times New Roman" w:cs="Times New Roman"/>
          <w:sz w:val="24"/>
          <w:szCs w:val="24"/>
        </w:rPr>
        <w:t>Организатор конкурса</w:t>
      </w:r>
      <w:r w:rsidRPr="00F256F6">
        <w:rPr>
          <w:rFonts w:ascii="Times New Roman" w:hAnsi="Times New Roman" w:cs="Times New Roman"/>
          <w:sz w:val="24"/>
          <w:szCs w:val="24"/>
        </w:rPr>
        <w:t xml:space="preserve">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9.8.</w:t>
      </w:r>
      <w:r w:rsidRPr="00F256F6">
        <w:rPr>
          <w:rFonts w:ascii="Times New Roman" w:hAnsi="Times New Roman" w:cs="Times New Roman"/>
          <w:sz w:val="24"/>
          <w:szCs w:val="24"/>
        </w:rPr>
        <w:t xml:space="preserve"> 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требованиям, установленным пунктом </w:t>
      </w:r>
      <w:r w:rsidRPr="00F256F6">
        <w:rPr>
          <w:rFonts w:ascii="Times New Roman" w:hAnsi="Times New Roman" w:cs="Times New Roman"/>
          <w:b/>
          <w:sz w:val="24"/>
          <w:szCs w:val="24"/>
        </w:rPr>
        <w:t>4.1</w:t>
      </w:r>
      <w:r w:rsidRPr="00F256F6">
        <w:rPr>
          <w:rFonts w:ascii="Times New Roman" w:hAnsi="Times New Roman" w:cs="Times New Roman"/>
          <w:sz w:val="24"/>
          <w:szCs w:val="24"/>
        </w:rPr>
        <w:t xml:space="preserve"> настоящей документации.</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9.9.</w:t>
      </w:r>
      <w:r w:rsidRPr="00F256F6">
        <w:rPr>
          <w:rFonts w:ascii="Times New Roman" w:hAnsi="Times New Roman" w:cs="Times New Roman"/>
          <w:sz w:val="24"/>
          <w:szCs w:val="24"/>
        </w:rPr>
        <w:t xml:space="preserve"> 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9.10.</w:t>
      </w:r>
      <w:r w:rsidRPr="00F256F6">
        <w:rPr>
          <w:rFonts w:ascii="Times New Roman" w:hAnsi="Times New Roman" w:cs="Times New Roman"/>
          <w:sz w:val="24"/>
          <w:szCs w:val="24"/>
        </w:rPr>
        <w:t xml:space="preserve">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 предусмотренным пунктом </w:t>
      </w:r>
      <w:r w:rsidRPr="00F256F6">
        <w:rPr>
          <w:rFonts w:ascii="Times New Roman" w:hAnsi="Times New Roman" w:cs="Times New Roman"/>
          <w:b/>
          <w:sz w:val="24"/>
          <w:szCs w:val="24"/>
        </w:rPr>
        <w:t>6.1</w:t>
      </w:r>
      <w:r w:rsidR="00532857" w:rsidRPr="00F256F6">
        <w:rPr>
          <w:rFonts w:ascii="Times New Roman" w:hAnsi="Times New Roman" w:cs="Times New Roman"/>
          <w:sz w:val="24"/>
          <w:szCs w:val="24"/>
        </w:rPr>
        <w:t xml:space="preserve"> </w:t>
      </w:r>
      <w:r w:rsidRPr="00F256F6">
        <w:rPr>
          <w:rFonts w:ascii="Times New Roman" w:hAnsi="Times New Roman" w:cs="Times New Roman"/>
          <w:sz w:val="24"/>
          <w:szCs w:val="24"/>
        </w:rPr>
        <w:t>настоящей документации. Конкурсная комиссия оформляет протокол рассмотрения заявок на участие в конкурс</w:t>
      </w:r>
      <w:r w:rsidR="00532857" w:rsidRPr="00F256F6">
        <w:rPr>
          <w:rFonts w:ascii="Times New Roman" w:hAnsi="Times New Roman" w:cs="Times New Roman"/>
          <w:sz w:val="24"/>
          <w:szCs w:val="24"/>
        </w:rPr>
        <w:t>е по форме согласно приложению №</w:t>
      </w:r>
      <w:r w:rsidRPr="00F256F6">
        <w:rPr>
          <w:rFonts w:ascii="Times New Roman" w:hAnsi="Times New Roman" w:cs="Times New Roman"/>
          <w:sz w:val="24"/>
          <w:szCs w:val="24"/>
        </w:rPr>
        <w:t xml:space="preserve"> 7 к </w:t>
      </w:r>
      <w:r w:rsidRPr="00F256F6">
        <w:rPr>
          <w:rFonts w:ascii="Times New Roman" w:hAnsi="Times New Roman" w:cs="Times New Roman"/>
          <w:b/>
          <w:sz w:val="24"/>
          <w:szCs w:val="24"/>
        </w:rPr>
        <w:t>Правилам</w:t>
      </w:r>
      <w:r w:rsidRPr="00F256F6">
        <w:rPr>
          <w:rFonts w:ascii="Times New Roman" w:hAnsi="Times New Roman" w:cs="Times New Roman"/>
          <w:sz w:val="24"/>
          <w:szCs w:val="24"/>
        </w:rPr>
        <w:t>, который подписывается присутствующими на заседании членами конкурсной комиссии, Специализированной организацией в день окончания рассмотрения заявок на участие в конкурсе.</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sz w:val="24"/>
          <w:szCs w:val="24"/>
        </w:rPr>
        <w:t>Текст указанного протокола в день окончания рассмотрения заявок на участие в конкурсе размещается на официальном сайте Специализированной организацией.</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sz w:val="24"/>
          <w:szCs w:val="24"/>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9.11.</w:t>
      </w:r>
      <w:r w:rsidRPr="00F256F6">
        <w:rPr>
          <w:rFonts w:ascii="Times New Roman" w:hAnsi="Times New Roman" w:cs="Times New Roman"/>
          <w:sz w:val="24"/>
          <w:szCs w:val="24"/>
        </w:rPr>
        <w:t xml:space="preserve"> 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направляет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9.12.</w:t>
      </w:r>
      <w:r w:rsidRPr="00F256F6">
        <w:rPr>
          <w:rFonts w:ascii="Times New Roman" w:hAnsi="Times New Roman" w:cs="Times New Roman"/>
          <w:sz w:val="24"/>
          <w:szCs w:val="24"/>
        </w:rPr>
        <w:t xml:space="preserve"> Средства, внесенные в качестве обеспечения заявки на участие в конкурсе,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9.13.</w:t>
      </w:r>
      <w:r w:rsidRPr="00F256F6">
        <w:rPr>
          <w:rFonts w:ascii="Times New Roman" w:hAnsi="Times New Roman" w:cs="Times New Roman"/>
          <w:sz w:val="24"/>
          <w:szCs w:val="24"/>
        </w:rPr>
        <w:t xml:space="preserve">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Организатор конкурса в течение 3 месяцев проводит новый конкурс в соответствии с </w:t>
      </w:r>
      <w:r w:rsidRPr="00F256F6">
        <w:rPr>
          <w:rFonts w:ascii="Times New Roman" w:hAnsi="Times New Roman" w:cs="Times New Roman"/>
          <w:b/>
          <w:sz w:val="24"/>
          <w:szCs w:val="24"/>
        </w:rPr>
        <w:t>Правилами</w:t>
      </w:r>
      <w:r w:rsidRPr="00F256F6">
        <w:rPr>
          <w:rFonts w:ascii="Times New Roman" w:hAnsi="Times New Roman" w:cs="Times New Roman"/>
          <w:sz w:val="24"/>
          <w:szCs w:val="24"/>
        </w:rPr>
        <w:t>. При этом Организатор конкурса вправе изменить условия проведения конкурса.</w:t>
      </w:r>
    </w:p>
    <w:p w:rsidR="00A81DB5" w:rsidRPr="00F256F6" w:rsidRDefault="008F047F"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sz w:val="24"/>
          <w:szCs w:val="24"/>
        </w:rPr>
        <w:t>Организатор конкурса</w:t>
      </w:r>
      <w:r w:rsidR="00A81DB5" w:rsidRPr="00F256F6">
        <w:rPr>
          <w:rFonts w:ascii="Times New Roman" w:hAnsi="Times New Roman" w:cs="Times New Roman"/>
          <w:sz w:val="24"/>
          <w:szCs w:val="24"/>
        </w:rPr>
        <w:t xml:space="preserve">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A81DB5" w:rsidRPr="00F256F6" w:rsidRDefault="00A81DB5" w:rsidP="00EC28EB">
      <w:pPr>
        <w:widowControl w:val="0"/>
        <w:suppressAutoHyphens/>
        <w:spacing w:after="0" w:line="20" w:lineRule="atLeast"/>
        <w:ind w:firstLine="709"/>
        <w:jc w:val="center"/>
        <w:rPr>
          <w:rFonts w:ascii="Times New Roman" w:hAnsi="Times New Roman" w:cs="Times New Roman"/>
          <w:sz w:val="24"/>
          <w:szCs w:val="24"/>
        </w:rPr>
      </w:pPr>
    </w:p>
    <w:p w:rsidR="00A81DB5" w:rsidRPr="00F256F6" w:rsidRDefault="00C9009B" w:rsidP="00EC28EB">
      <w:pPr>
        <w:widowControl w:val="0"/>
        <w:suppressAutoHyphens/>
        <w:spacing w:after="0" w:line="20" w:lineRule="atLeast"/>
        <w:ind w:firstLine="709"/>
        <w:jc w:val="center"/>
        <w:rPr>
          <w:rFonts w:ascii="Times New Roman" w:hAnsi="Times New Roman" w:cs="Times New Roman"/>
          <w:b/>
          <w:sz w:val="24"/>
          <w:szCs w:val="24"/>
        </w:rPr>
      </w:pPr>
      <w:r w:rsidRPr="00F256F6">
        <w:rPr>
          <w:rFonts w:ascii="Times New Roman" w:hAnsi="Times New Roman" w:cs="Times New Roman"/>
          <w:b/>
          <w:sz w:val="24"/>
          <w:szCs w:val="24"/>
        </w:rPr>
        <w:t xml:space="preserve">10. </w:t>
      </w:r>
      <w:r w:rsidR="00A81DB5" w:rsidRPr="00F256F6">
        <w:rPr>
          <w:rFonts w:ascii="Times New Roman" w:hAnsi="Times New Roman" w:cs="Times New Roman"/>
          <w:b/>
          <w:sz w:val="24"/>
          <w:szCs w:val="24"/>
        </w:rPr>
        <w:t>ПОРЯДОК ПРОВЕДЕНИЯ КОНКУРСА.</w:t>
      </w:r>
    </w:p>
    <w:p w:rsidR="00A81DB5" w:rsidRPr="00F256F6" w:rsidRDefault="00A81DB5" w:rsidP="00EC28EB">
      <w:pPr>
        <w:widowControl w:val="0"/>
        <w:suppressAutoHyphens/>
        <w:spacing w:after="0" w:line="20" w:lineRule="atLeast"/>
        <w:ind w:firstLine="709"/>
        <w:jc w:val="center"/>
        <w:rPr>
          <w:rFonts w:ascii="Times New Roman" w:hAnsi="Times New Roman" w:cs="Times New Roman"/>
          <w:b/>
          <w:sz w:val="24"/>
          <w:szCs w:val="24"/>
        </w:rPr>
      </w:pP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10.1.</w:t>
      </w:r>
      <w:r w:rsidRPr="00F256F6">
        <w:rPr>
          <w:rFonts w:ascii="Times New Roman" w:hAnsi="Times New Roman" w:cs="Times New Roman"/>
          <w:sz w:val="24"/>
          <w:szCs w:val="24"/>
        </w:rPr>
        <w:t xml:space="preserve"> 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Специализированная организация обязаны обеспечить участникам конкурса возможность принять участие в конкурсе непосредственно или через представителей. Специализированная организация обязана осуществлять аудиозапись конкурса. Любое лицо, присутствующее при проведении конкурса, вправе осуществлять аудио- и видеозапись конкурса.</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10.2.</w:t>
      </w:r>
      <w:r w:rsidRPr="00F256F6">
        <w:rPr>
          <w:rFonts w:ascii="Times New Roman" w:hAnsi="Times New Roman" w:cs="Times New Roman"/>
          <w:sz w:val="24"/>
          <w:szCs w:val="24"/>
        </w:rPr>
        <w:t xml:space="preserve"> Конкурс начинается с объявления конкурсной комиссией наименования участника конкурса, заявка на участие в конкурсе которого поступила к Специализированной организации первой, и размера платы за содержание и ремонт жилого помещения.</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10.3.</w:t>
      </w:r>
      <w:r w:rsidRPr="00F256F6">
        <w:rPr>
          <w:rFonts w:ascii="Times New Roman" w:hAnsi="Times New Roman" w:cs="Times New Roman"/>
          <w:sz w:val="24"/>
          <w:szCs w:val="24"/>
        </w:rPr>
        <w:t xml:space="preserve"> Участники конкурса предлагают установить размер платы за содержание и ремонт жилого помещения за выполнение перечня работ и услуг, предусмотренного пунктом </w:t>
      </w:r>
      <w:r w:rsidRPr="00F256F6">
        <w:rPr>
          <w:rFonts w:ascii="Times New Roman" w:hAnsi="Times New Roman" w:cs="Times New Roman"/>
          <w:b/>
          <w:sz w:val="24"/>
          <w:szCs w:val="24"/>
        </w:rPr>
        <w:t>2.</w:t>
      </w:r>
      <w:r w:rsidR="00532857" w:rsidRPr="00F256F6">
        <w:rPr>
          <w:rFonts w:ascii="Times New Roman" w:hAnsi="Times New Roman" w:cs="Times New Roman"/>
          <w:b/>
          <w:sz w:val="24"/>
          <w:szCs w:val="24"/>
        </w:rPr>
        <w:t>5</w:t>
      </w:r>
      <w:r w:rsidRPr="00F256F6">
        <w:rPr>
          <w:rFonts w:ascii="Times New Roman" w:hAnsi="Times New Roman" w:cs="Times New Roman"/>
          <w:sz w:val="24"/>
          <w:szCs w:val="24"/>
        </w:rPr>
        <w:t xml:space="preserve"> настоящей документации, меньший, чем размер 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w:t>
      </w:r>
      <w:r w:rsidR="00532857" w:rsidRPr="00F256F6">
        <w:rPr>
          <w:rFonts w:ascii="Times New Roman" w:hAnsi="Times New Roman" w:cs="Times New Roman"/>
          <w:sz w:val="24"/>
          <w:szCs w:val="24"/>
        </w:rPr>
        <w:t>–</w:t>
      </w:r>
      <w:r w:rsidRPr="00F256F6">
        <w:rPr>
          <w:rFonts w:ascii="Times New Roman" w:hAnsi="Times New Roman" w:cs="Times New Roman"/>
          <w:sz w:val="24"/>
          <w:szCs w:val="24"/>
        </w:rPr>
        <w:t xml:space="preserve"> предложение).</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sz w:val="24"/>
          <w:szCs w:val="24"/>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10.4.</w:t>
      </w:r>
      <w:r w:rsidRPr="00F256F6">
        <w:rPr>
          <w:rFonts w:ascii="Times New Roman" w:hAnsi="Times New Roman" w:cs="Times New Roman"/>
          <w:sz w:val="24"/>
          <w:szCs w:val="24"/>
        </w:rPr>
        <w:t xml:space="preserve"> 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w:t>
      </w:r>
      <w:r w:rsidRPr="00F256F6">
        <w:rPr>
          <w:rFonts w:ascii="Times New Roman" w:hAnsi="Times New Roman" w:cs="Times New Roman"/>
          <w:b/>
          <w:sz w:val="24"/>
          <w:szCs w:val="24"/>
        </w:rPr>
        <w:t>Правилами.</w:t>
      </w:r>
      <w:r w:rsidRPr="00F256F6">
        <w:rPr>
          <w:rFonts w:ascii="Times New Roman" w:hAnsi="Times New Roman" w:cs="Times New Roman"/>
          <w:sz w:val="24"/>
          <w:szCs w:val="24"/>
        </w:rPr>
        <w:t xml:space="preserve">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10.5.</w:t>
      </w:r>
      <w:r w:rsidRPr="00F256F6">
        <w:rPr>
          <w:rFonts w:ascii="Times New Roman" w:hAnsi="Times New Roman" w:cs="Times New Roman"/>
          <w:sz w:val="24"/>
          <w:szCs w:val="24"/>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10.6.</w:t>
      </w:r>
      <w:r w:rsidRPr="00F256F6">
        <w:rPr>
          <w:rFonts w:ascii="Times New Roman" w:hAnsi="Times New Roman" w:cs="Times New Roman"/>
          <w:sz w:val="24"/>
          <w:szCs w:val="24"/>
        </w:rPr>
        <w:t xml:space="preserve"> Конкурсная комиссия ведет протокол конкурса по ф</w:t>
      </w:r>
      <w:r w:rsidR="00532857" w:rsidRPr="00F256F6">
        <w:rPr>
          <w:rFonts w:ascii="Times New Roman" w:hAnsi="Times New Roman" w:cs="Times New Roman"/>
          <w:sz w:val="24"/>
          <w:szCs w:val="24"/>
        </w:rPr>
        <w:t>орме, утверждённой приложением №</w:t>
      </w:r>
      <w:r w:rsidRPr="00F256F6">
        <w:rPr>
          <w:rFonts w:ascii="Times New Roman" w:hAnsi="Times New Roman" w:cs="Times New Roman"/>
          <w:sz w:val="24"/>
          <w:szCs w:val="24"/>
        </w:rPr>
        <w:t xml:space="preserve"> 8 к </w:t>
      </w:r>
      <w:r w:rsidRPr="00F256F6">
        <w:rPr>
          <w:rFonts w:ascii="Times New Roman" w:hAnsi="Times New Roman" w:cs="Times New Roman"/>
          <w:b/>
          <w:sz w:val="24"/>
          <w:szCs w:val="24"/>
        </w:rPr>
        <w:t>Правилам</w:t>
      </w:r>
      <w:r w:rsidRPr="00F256F6">
        <w:rPr>
          <w:rFonts w:ascii="Times New Roman" w:hAnsi="Times New Roman" w:cs="Times New Roman"/>
          <w:sz w:val="24"/>
          <w:szCs w:val="24"/>
        </w:rPr>
        <w:t>,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10.7</w:t>
      </w:r>
      <w:r w:rsidRPr="00F256F6">
        <w:rPr>
          <w:rFonts w:ascii="Times New Roman" w:hAnsi="Times New Roman" w:cs="Times New Roman"/>
          <w:sz w:val="24"/>
          <w:szCs w:val="24"/>
        </w:rPr>
        <w:t>. 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sz w:val="24"/>
          <w:szCs w:val="24"/>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пунктом </w:t>
      </w:r>
      <w:r w:rsidRPr="00F256F6">
        <w:rPr>
          <w:rFonts w:ascii="Times New Roman" w:hAnsi="Times New Roman" w:cs="Times New Roman"/>
          <w:b/>
          <w:sz w:val="24"/>
          <w:szCs w:val="24"/>
        </w:rPr>
        <w:t>2.4</w:t>
      </w:r>
      <w:r w:rsidRPr="00F256F6">
        <w:rPr>
          <w:rFonts w:ascii="Times New Roman" w:hAnsi="Times New Roman" w:cs="Times New Roman"/>
          <w:sz w:val="24"/>
          <w:szCs w:val="24"/>
        </w:rPr>
        <w:t xml:space="preserve"> настоящей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 с пунктами </w:t>
      </w:r>
      <w:r w:rsidRPr="00F256F6">
        <w:rPr>
          <w:rFonts w:ascii="Times New Roman" w:hAnsi="Times New Roman" w:cs="Times New Roman"/>
          <w:b/>
          <w:sz w:val="24"/>
          <w:szCs w:val="24"/>
        </w:rPr>
        <w:t>10.3</w:t>
      </w:r>
      <w:r w:rsidRPr="00F256F6">
        <w:rPr>
          <w:rFonts w:ascii="Times New Roman" w:hAnsi="Times New Roman" w:cs="Times New Roman"/>
          <w:sz w:val="24"/>
          <w:szCs w:val="24"/>
        </w:rPr>
        <w:t xml:space="preserve"> и </w:t>
      </w:r>
      <w:r w:rsidRPr="00F256F6">
        <w:rPr>
          <w:rFonts w:ascii="Times New Roman" w:hAnsi="Times New Roman" w:cs="Times New Roman"/>
          <w:b/>
          <w:sz w:val="24"/>
          <w:szCs w:val="24"/>
        </w:rPr>
        <w:t>10.5</w:t>
      </w:r>
      <w:r w:rsidRPr="00F256F6">
        <w:rPr>
          <w:rFonts w:ascii="Times New Roman" w:hAnsi="Times New Roman" w:cs="Times New Roman"/>
          <w:sz w:val="24"/>
          <w:szCs w:val="24"/>
        </w:rPr>
        <w:t xml:space="preserve"> настоящей документации.</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10.8.</w:t>
      </w:r>
      <w:r w:rsidRPr="00F256F6">
        <w:rPr>
          <w:rFonts w:ascii="Times New Roman" w:hAnsi="Times New Roman" w:cs="Times New Roman"/>
          <w:sz w:val="24"/>
          <w:szCs w:val="24"/>
        </w:rPr>
        <w:t xml:space="preserve"> Текст протокола конкурса размещается на официальном сайте Специализированной организацией в течение 1 рабочего дня с даты его утверждения.</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10.9.</w:t>
      </w:r>
      <w:r w:rsidRPr="00F256F6">
        <w:rPr>
          <w:rFonts w:ascii="Times New Roman" w:hAnsi="Times New Roman" w:cs="Times New Roman"/>
          <w:sz w:val="24"/>
          <w:szCs w:val="24"/>
        </w:rPr>
        <w:t xml:space="preserve"> </w:t>
      </w:r>
      <w:r w:rsidR="0082789F" w:rsidRPr="00F256F6">
        <w:rPr>
          <w:rFonts w:ascii="Times New Roman" w:hAnsi="Times New Roman" w:cs="Times New Roman"/>
          <w:sz w:val="24"/>
          <w:szCs w:val="24"/>
        </w:rPr>
        <w:t>Организатор конкурса</w:t>
      </w:r>
      <w:r w:rsidRPr="00F256F6">
        <w:rPr>
          <w:rFonts w:ascii="Times New Roman" w:hAnsi="Times New Roman" w:cs="Times New Roman"/>
          <w:sz w:val="24"/>
          <w:szCs w:val="24"/>
        </w:rPr>
        <w:t xml:space="preserve">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пунктом </w:t>
      </w:r>
      <w:r w:rsidRPr="00F256F6">
        <w:rPr>
          <w:rFonts w:ascii="Times New Roman" w:hAnsi="Times New Roman" w:cs="Times New Roman"/>
          <w:b/>
          <w:sz w:val="24"/>
          <w:szCs w:val="24"/>
        </w:rPr>
        <w:t>11.8</w:t>
      </w:r>
      <w:r w:rsidRPr="00F256F6">
        <w:rPr>
          <w:rFonts w:ascii="Times New Roman" w:hAnsi="Times New Roman" w:cs="Times New Roman"/>
          <w:sz w:val="24"/>
          <w:szCs w:val="24"/>
        </w:rPr>
        <w:t xml:space="preserve"> настоящей документации.</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10.10.</w:t>
      </w:r>
      <w:r w:rsidRPr="00F256F6">
        <w:rPr>
          <w:rFonts w:ascii="Times New Roman" w:hAnsi="Times New Roman" w:cs="Times New Roman"/>
          <w:sz w:val="24"/>
          <w:szCs w:val="24"/>
        </w:rPr>
        <w:t xml:space="preserve">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10.11.</w:t>
      </w:r>
      <w:r w:rsidRPr="00F256F6">
        <w:rPr>
          <w:rFonts w:ascii="Times New Roman" w:hAnsi="Times New Roman" w:cs="Times New Roman"/>
          <w:sz w:val="24"/>
          <w:szCs w:val="24"/>
        </w:rPr>
        <w:t xml:space="preserve"> Участник конкурса вправе обжаловать результаты конкурса в порядке, предусмотренном законодательством Российской Федерации.</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10.12.</w:t>
      </w:r>
      <w:r w:rsidRPr="00F256F6">
        <w:rPr>
          <w:rFonts w:ascii="Times New Roman" w:hAnsi="Times New Roman" w:cs="Times New Roman"/>
          <w:sz w:val="24"/>
          <w:szCs w:val="24"/>
        </w:rPr>
        <w:t xml:space="preserve">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w:t>
      </w:r>
    </w:p>
    <w:p w:rsidR="00A81DB5" w:rsidRPr="00F256F6" w:rsidRDefault="00A81DB5" w:rsidP="00EC28EB">
      <w:pPr>
        <w:widowControl w:val="0"/>
        <w:suppressAutoHyphens/>
        <w:spacing w:after="0" w:line="20" w:lineRule="atLeast"/>
        <w:ind w:firstLine="709"/>
        <w:jc w:val="both"/>
        <w:rPr>
          <w:rFonts w:ascii="Times New Roman" w:hAnsi="Times New Roman" w:cs="Times New Roman"/>
          <w:b/>
          <w:sz w:val="24"/>
          <w:szCs w:val="24"/>
        </w:rPr>
      </w:pPr>
      <w:r w:rsidRPr="00F256F6">
        <w:rPr>
          <w:rFonts w:ascii="Times New Roman" w:hAnsi="Times New Roman" w:cs="Times New Roman"/>
          <w:b/>
          <w:sz w:val="24"/>
          <w:szCs w:val="24"/>
        </w:rPr>
        <w:t>10.13.</w:t>
      </w:r>
      <w:r w:rsidRPr="00F256F6">
        <w:rPr>
          <w:rFonts w:ascii="Times New Roman" w:hAnsi="Times New Roman" w:cs="Times New Roman"/>
          <w:sz w:val="24"/>
          <w:szCs w:val="24"/>
        </w:rPr>
        <w:t xml:space="preserve"> 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порядке, предусмотренном пунктом 40 </w:t>
      </w:r>
      <w:r w:rsidRPr="00F256F6">
        <w:rPr>
          <w:rFonts w:ascii="Times New Roman" w:hAnsi="Times New Roman" w:cs="Times New Roman"/>
          <w:b/>
          <w:sz w:val="24"/>
          <w:szCs w:val="24"/>
        </w:rPr>
        <w:t>Правил.</w:t>
      </w:r>
    </w:p>
    <w:p w:rsidR="00A81DB5" w:rsidRPr="00F256F6" w:rsidRDefault="00A81DB5" w:rsidP="00EC28EB">
      <w:pPr>
        <w:widowControl w:val="0"/>
        <w:suppressAutoHyphens/>
        <w:spacing w:after="0" w:line="20" w:lineRule="atLeast"/>
        <w:ind w:firstLine="709"/>
        <w:jc w:val="center"/>
        <w:rPr>
          <w:rFonts w:ascii="Times New Roman" w:hAnsi="Times New Roman" w:cs="Times New Roman"/>
          <w:sz w:val="24"/>
          <w:szCs w:val="24"/>
        </w:rPr>
      </w:pPr>
    </w:p>
    <w:p w:rsidR="00A81DB5" w:rsidRPr="00F256F6" w:rsidRDefault="00A81DB5" w:rsidP="00EC28EB">
      <w:pPr>
        <w:widowControl w:val="0"/>
        <w:suppressAutoHyphens/>
        <w:spacing w:after="0" w:line="20" w:lineRule="atLeast"/>
        <w:ind w:firstLine="709"/>
        <w:jc w:val="center"/>
        <w:rPr>
          <w:rFonts w:ascii="Times New Roman" w:hAnsi="Times New Roman" w:cs="Times New Roman"/>
          <w:b/>
          <w:sz w:val="24"/>
          <w:szCs w:val="24"/>
        </w:rPr>
      </w:pPr>
      <w:r w:rsidRPr="00F256F6">
        <w:rPr>
          <w:rFonts w:ascii="Times New Roman" w:hAnsi="Times New Roman" w:cs="Times New Roman"/>
          <w:b/>
          <w:sz w:val="24"/>
          <w:szCs w:val="24"/>
        </w:rPr>
        <w:t>11. ЗАКЛЮЧЕНИЕ ДОГОВОРА УПРАВЛЕНИЯ МНОГОКВАРТИРНЫМ ДОМОМ ПО РЕЗУЛЬТАТАМ КОНКУРСА</w:t>
      </w:r>
    </w:p>
    <w:p w:rsidR="00A81DB5" w:rsidRPr="00F256F6" w:rsidRDefault="00A81DB5" w:rsidP="00EC28EB">
      <w:pPr>
        <w:widowControl w:val="0"/>
        <w:suppressAutoHyphens/>
        <w:spacing w:after="0" w:line="20" w:lineRule="atLeast"/>
        <w:ind w:firstLine="709"/>
        <w:jc w:val="center"/>
        <w:rPr>
          <w:rFonts w:ascii="Times New Roman" w:hAnsi="Times New Roman" w:cs="Times New Roman"/>
          <w:b/>
          <w:sz w:val="24"/>
          <w:szCs w:val="24"/>
        </w:rPr>
      </w:pP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11.1.</w:t>
      </w:r>
      <w:r w:rsidRPr="00F256F6">
        <w:rPr>
          <w:rFonts w:ascii="Times New Roman" w:hAnsi="Times New Roman" w:cs="Times New Roman"/>
          <w:sz w:val="24"/>
          <w:szCs w:val="24"/>
        </w:rPr>
        <w:t xml:space="preserve"> Победитель конкурса, участник конкурса в случаях, предусмотренных пунктами </w:t>
      </w:r>
      <w:r w:rsidRPr="00F256F6">
        <w:rPr>
          <w:rFonts w:ascii="Times New Roman" w:hAnsi="Times New Roman" w:cs="Times New Roman"/>
          <w:b/>
          <w:sz w:val="24"/>
          <w:szCs w:val="24"/>
        </w:rPr>
        <w:t>9.11</w:t>
      </w:r>
      <w:r w:rsidRPr="00F256F6">
        <w:rPr>
          <w:rFonts w:ascii="Times New Roman" w:hAnsi="Times New Roman" w:cs="Times New Roman"/>
          <w:sz w:val="24"/>
          <w:szCs w:val="24"/>
        </w:rPr>
        <w:t xml:space="preserve"> и </w:t>
      </w:r>
      <w:r w:rsidRPr="00F256F6">
        <w:rPr>
          <w:rFonts w:ascii="Times New Roman" w:hAnsi="Times New Roman" w:cs="Times New Roman"/>
          <w:b/>
          <w:sz w:val="24"/>
          <w:szCs w:val="24"/>
        </w:rPr>
        <w:t>11.6</w:t>
      </w:r>
      <w:r w:rsidRPr="00F256F6">
        <w:rPr>
          <w:rFonts w:ascii="Times New Roman" w:hAnsi="Times New Roman" w:cs="Times New Roman"/>
          <w:sz w:val="24"/>
          <w:szCs w:val="24"/>
        </w:rPr>
        <w:t xml:space="preserve"> настоящей документации, </w:t>
      </w:r>
      <w:r w:rsidRPr="00F256F6">
        <w:rPr>
          <w:rFonts w:ascii="Times New Roman" w:hAnsi="Times New Roman" w:cs="Times New Roman"/>
          <w:b/>
          <w:sz w:val="24"/>
          <w:szCs w:val="24"/>
        </w:rPr>
        <w:t>в течение 10 рабочих дней с даты утверждения протокола конкурса</w:t>
      </w:r>
      <w:r w:rsidRPr="00F256F6">
        <w:rPr>
          <w:rFonts w:ascii="Times New Roman" w:hAnsi="Times New Roman" w:cs="Times New Roman"/>
          <w:sz w:val="24"/>
          <w:szCs w:val="24"/>
        </w:rPr>
        <w:t xml:space="preserve"> представляет </w:t>
      </w:r>
      <w:r w:rsidR="0082789F" w:rsidRPr="00F256F6">
        <w:rPr>
          <w:rFonts w:ascii="Times New Roman" w:hAnsi="Times New Roman" w:cs="Times New Roman"/>
          <w:sz w:val="24"/>
          <w:szCs w:val="24"/>
        </w:rPr>
        <w:t>Организатору конкурса,</w:t>
      </w:r>
      <w:r w:rsidRPr="00F256F6">
        <w:rPr>
          <w:rFonts w:ascii="Times New Roman" w:hAnsi="Times New Roman" w:cs="Times New Roman"/>
          <w:sz w:val="24"/>
          <w:szCs w:val="24"/>
        </w:rPr>
        <w:t xml:space="preserve"> подписанный им проект договора управления многоквартирным домом, а также обеспечение исполнения обязательств в размере, установленном в соответствии с пунктом </w:t>
      </w:r>
      <w:r w:rsidRPr="00F256F6">
        <w:rPr>
          <w:rFonts w:ascii="Times New Roman" w:hAnsi="Times New Roman" w:cs="Times New Roman"/>
          <w:b/>
          <w:sz w:val="24"/>
          <w:szCs w:val="24"/>
        </w:rPr>
        <w:t>11.2</w:t>
      </w:r>
      <w:r w:rsidRPr="00F256F6">
        <w:rPr>
          <w:rFonts w:ascii="Times New Roman" w:hAnsi="Times New Roman" w:cs="Times New Roman"/>
          <w:sz w:val="24"/>
          <w:szCs w:val="24"/>
        </w:rPr>
        <w:t xml:space="preserve"> настоящей конкурсной документацией.</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11.2.</w:t>
      </w:r>
      <w:r w:rsidRPr="00F256F6">
        <w:rPr>
          <w:rFonts w:ascii="Times New Roman" w:hAnsi="Times New Roman" w:cs="Times New Roman"/>
          <w:sz w:val="24"/>
          <w:szCs w:val="24"/>
        </w:rPr>
        <w:t xml:space="preserve"> Размер обеспечения исполнения обязательств устанавливается Организатором конкурса на момент подготовки проекта договора управления многоквартирным домом, заключаемого победителем или единственным участником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Размер обеспечения исполнения обязательств рассчитывается по формуле:</w:t>
      </w:r>
    </w:p>
    <w:p w:rsidR="00A81DB5" w:rsidRPr="00F256F6" w:rsidRDefault="00A81DB5" w:rsidP="00EC28EB">
      <w:pPr>
        <w:widowControl w:val="0"/>
        <w:suppressAutoHyphens/>
        <w:spacing w:after="0" w:line="20" w:lineRule="atLeast"/>
        <w:ind w:firstLine="709"/>
        <w:jc w:val="both"/>
        <w:rPr>
          <w:rFonts w:ascii="Times New Roman" w:hAnsi="Times New Roman" w:cs="Times New Roman"/>
          <w:b/>
          <w:sz w:val="24"/>
          <w:szCs w:val="24"/>
        </w:rPr>
      </w:pPr>
      <w:r w:rsidRPr="00F256F6">
        <w:rPr>
          <w:rFonts w:ascii="Times New Roman" w:hAnsi="Times New Roman" w:cs="Times New Roman"/>
          <w:noProof/>
          <w:position w:val="-10"/>
          <w:sz w:val="24"/>
          <w:szCs w:val="24"/>
        </w:rPr>
        <w:drawing>
          <wp:inline distT="0" distB="0" distL="0" distR="0" wp14:anchorId="3B1AA25A" wp14:editId="07D32BF8">
            <wp:extent cx="1477645" cy="2978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1477645" cy="297815"/>
                    </a:xfrm>
                    <a:prstGeom prst="rect">
                      <a:avLst/>
                    </a:prstGeom>
                    <a:noFill/>
                    <a:ln w="9525">
                      <a:noFill/>
                      <a:miter lim="800000"/>
                      <a:headEnd/>
                      <a:tailEnd/>
                    </a:ln>
                  </pic:spPr>
                </pic:pic>
              </a:graphicData>
            </a:graphic>
          </wp:inline>
        </w:drawing>
      </w:r>
      <w:r w:rsidRPr="00F256F6">
        <w:rPr>
          <w:rFonts w:ascii="Times New Roman" w:hAnsi="Times New Roman" w:cs="Times New Roman"/>
          <w:position w:val="-10"/>
          <w:sz w:val="24"/>
          <w:szCs w:val="24"/>
        </w:rPr>
        <w:t xml:space="preserve"> </w:t>
      </w:r>
      <w:r w:rsidRPr="00F256F6">
        <w:rPr>
          <w:rFonts w:ascii="Times New Roman" w:hAnsi="Times New Roman" w:cs="Times New Roman"/>
          <w:b/>
          <w:sz w:val="24"/>
          <w:szCs w:val="24"/>
        </w:rPr>
        <w:t>,</w:t>
      </w:r>
    </w:p>
    <w:p w:rsidR="00A81DB5" w:rsidRPr="00F256F6" w:rsidRDefault="00A81DB5" w:rsidP="00EC28EB">
      <w:pPr>
        <w:widowControl w:val="0"/>
        <w:suppressAutoHyphens/>
        <w:spacing w:after="0" w:line="20" w:lineRule="atLeast"/>
        <w:ind w:firstLine="709"/>
        <w:jc w:val="both"/>
        <w:rPr>
          <w:rFonts w:ascii="Times New Roman" w:hAnsi="Times New Roman" w:cs="Times New Roman"/>
          <w:b/>
          <w:sz w:val="24"/>
          <w:szCs w:val="24"/>
        </w:rPr>
      </w:pP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sz w:val="24"/>
          <w:szCs w:val="24"/>
        </w:rPr>
        <w:t>где:</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 xml:space="preserve"> </w:t>
      </w:r>
      <w:r w:rsidRPr="00F256F6">
        <w:rPr>
          <w:rFonts w:ascii="Times New Roman" w:hAnsi="Times New Roman" w:cs="Times New Roman"/>
          <w:noProof/>
          <w:position w:val="-10"/>
          <w:sz w:val="24"/>
          <w:szCs w:val="24"/>
        </w:rPr>
        <w:drawing>
          <wp:inline distT="0" distB="0" distL="0" distR="0" wp14:anchorId="4B4A7154" wp14:editId="01EA921D">
            <wp:extent cx="297815" cy="297815"/>
            <wp:effectExtent l="0" t="0" r="698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297815" cy="297815"/>
                    </a:xfrm>
                    <a:prstGeom prst="rect">
                      <a:avLst/>
                    </a:prstGeom>
                    <a:noFill/>
                    <a:ln w="9525">
                      <a:noFill/>
                      <a:miter lim="800000"/>
                      <a:headEnd/>
                      <a:tailEnd/>
                    </a:ln>
                  </pic:spPr>
                </pic:pic>
              </a:graphicData>
            </a:graphic>
          </wp:inline>
        </w:drawing>
      </w:r>
      <w:r w:rsidR="00532857" w:rsidRPr="00F256F6">
        <w:rPr>
          <w:rFonts w:ascii="Times New Roman" w:hAnsi="Times New Roman" w:cs="Times New Roman"/>
          <w:b/>
          <w:sz w:val="24"/>
          <w:szCs w:val="24"/>
        </w:rPr>
        <w:t xml:space="preserve"> - </w:t>
      </w:r>
      <w:r w:rsidRPr="00F256F6">
        <w:rPr>
          <w:rFonts w:ascii="Times New Roman" w:hAnsi="Times New Roman" w:cs="Times New Roman"/>
          <w:sz w:val="24"/>
          <w:szCs w:val="24"/>
        </w:rPr>
        <w:t>размер обеспечения исполнения обязательств;</w:t>
      </w:r>
    </w:p>
    <w:p w:rsidR="00A81DB5" w:rsidRPr="00F256F6" w:rsidRDefault="00532857"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 xml:space="preserve"> К</w:t>
      </w:r>
      <w:r w:rsidR="00A81DB5" w:rsidRPr="00F256F6">
        <w:rPr>
          <w:rFonts w:ascii="Times New Roman" w:hAnsi="Times New Roman" w:cs="Times New Roman"/>
          <w:b/>
          <w:sz w:val="24"/>
          <w:szCs w:val="24"/>
        </w:rPr>
        <w:t xml:space="preserve"> - </w:t>
      </w:r>
      <w:r w:rsidR="00A81DB5" w:rsidRPr="00F256F6">
        <w:rPr>
          <w:rFonts w:ascii="Times New Roman" w:hAnsi="Times New Roman" w:cs="Times New Roman"/>
          <w:sz w:val="24"/>
          <w:szCs w:val="24"/>
        </w:rPr>
        <w:t>коэффициент, установленный организатором конкурса в пределах от 0,5 до 0,75;</w:t>
      </w:r>
    </w:p>
    <w:p w:rsidR="00A81DB5" w:rsidRPr="00F256F6" w:rsidRDefault="00A81DB5" w:rsidP="00EC28EB">
      <w:pPr>
        <w:widowControl w:val="0"/>
        <w:suppressAutoHyphens/>
        <w:spacing w:after="0" w:line="20" w:lineRule="atLeast"/>
        <w:ind w:firstLine="709"/>
        <w:jc w:val="both"/>
        <w:rPr>
          <w:rFonts w:ascii="Times New Roman" w:hAnsi="Times New Roman" w:cs="Times New Roman"/>
          <w:b/>
          <w:sz w:val="24"/>
          <w:szCs w:val="24"/>
        </w:rPr>
      </w:pPr>
      <w:r w:rsidRPr="00F256F6">
        <w:rPr>
          <w:rFonts w:ascii="Times New Roman" w:hAnsi="Times New Roman" w:cs="Times New Roman"/>
          <w:position w:val="-9"/>
          <w:sz w:val="24"/>
          <w:szCs w:val="24"/>
        </w:rPr>
        <w:t xml:space="preserve"> </w:t>
      </w:r>
      <w:r w:rsidRPr="00F256F6">
        <w:rPr>
          <w:rFonts w:ascii="Times New Roman" w:hAnsi="Times New Roman" w:cs="Times New Roman"/>
          <w:noProof/>
          <w:position w:val="-9"/>
          <w:sz w:val="24"/>
          <w:szCs w:val="24"/>
        </w:rPr>
        <w:drawing>
          <wp:inline distT="0" distB="0" distL="0" distR="0" wp14:anchorId="1EF419E9" wp14:editId="1592BC0B">
            <wp:extent cx="276225" cy="276225"/>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276225" cy="276225"/>
                    </a:xfrm>
                    <a:prstGeom prst="rect">
                      <a:avLst/>
                    </a:prstGeom>
                    <a:noFill/>
                    <a:ln w="9525">
                      <a:noFill/>
                      <a:miter lim="800000"/>
                      <a:headEnd/>
                      <a:tailEnd/>
                    </a:ln>
                  </pic:spPr>
                </pic:pic>
              </a:graphicData>
            </a:graphic>
          </wp:inline>
        </w:drawing>
      </w:r>
      <w:r w:rsidRPr="00F256F6">
        <w:rPr>
          <w:rFonts w:ascii="Times New Roman" w:hAnsi="Times New Roman" w:cs="Times New Roman"/>
          <w:position w:val="-9"/>
          <w:sz w:val="24"/>
          <w:szCs w:val="24"/>
        </w:rPr>
        <w:t xml:space="preserve"> </w:t>
      </w:r>
      <w:r w:rsidRPr="00F256F6">
        <w:rPr>
          <w:rFonts w:ascii="Times New Roman" w:hAnsi="Times New Roman" w:cs="Times New Roman"/>
          <w:b/>
          <w:sz w:val="24"/>
          <w:szCs w:val="24"/>
        </w:rPr>
        <w:t xml:space="preserve"> - </w:t>
      </w:r>
      <w:r w:rsidRPr="00F256F6">
        <w:rPr>
          <w:rFonts w:ascii="Times New Roman" w:hAnsi="Times New Roman" w:cs="Times New Roman"/>
          <w:sz w:val="24"/>
          <w:szCs w:val="24"/>
        </w:rPr>
        <w:t>размер ежемесячной платы за содержание и ремонт общего имущества, указанный в извещении о проведении конкурса, умноженный на общую площадь жилых и нежилых помещений (за исключением помещений общего пользования) в многоквартирном доме;</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noProof/>
          <w:position w:val="-10"/>
          <w:sz w:val="24"/>
          <w:szCs w:val="24"/>
        </w:rPr>
        <w:drawing>
          <wp:inline distT="0" distB="0" distL="0" distR="0" wp14:anchorId="3944A58C" wp14:editId="198FC481">
            <wp:extent cx="276225" cy="297815"/>
            <wp:effectExtent l="1905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276225" cy="297815"/>
                    </a:xfrm>
                    <a:prstGeom prst="rect">
                      <a:avLst/>
                    </a:prstGeom>
                    <a:noFill/>
                    <a:ln w="9525">
                      <a:noFill/>
                      <a:miter lim="800000"/>
                      <a:headEnd/>
                      <a:tailEnd/>
                    </a:ln>
                  </pic:spPr>
                </pic:pic>
              </a:graphicData>
            </a:graphic>
          </wp:inline>
        </w:drawing>
      </w:r>
      <w:r w:rsidRPr="00F256F6">
        <w:rPr>
          <w:rFonts w:ascii="Times New Roman" w:hAnsi="Times New Roman" w:cs="Times New Roman"/>
          <w:b/>
          <w:sz w:val="24"/>
          <w:szCs w:val="24"/>
        </w:rPr>
        <w:t xml:space="preserve"> - </w:t>
      </w:r>
      <w:r w:rsidRPr="00F256F6">
        <w:rPr>
          <w:rFonts w:ascii="Times New Roman" w:hAnsi="Times New Roman" w:cs="Times New Roman"/>
          <w:sz w:val="24"/>
          <w:szCs w:val="24"/>
        </w:rPr>
        <w:t>размер ежемесячной платы за коммунальные услуги, рассчитанный исходя из среднемесячных объемов потребления ресурсов (холодная и горячая вода, сетевой газ, электрическая и тепловая энергия) за предыдущий календарный год, а в случае отсутствия таких сведений - исходя из нормативов потребления соответствующих коммунальных услуг, утвержденных в порядке, установленном Жилищным кодексом Российской Федерации, площади жилых помещений и тарифов на товары и услуги организаций коммунального комплекса, утвержденных в соответствии с законодательством Российской Федерации.</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11.3.</w:t>
      </w:r>
      <w:r w:rsidRPr="00F256F6">
        <w:rPr>
          <w:rFonts w:ascii="Times New Roman" w:hAnsi="Times New Roman" w:cs="Times New Roman"/>
          <w:sz w:val="24"/>
          <w:szCs w:val="24"/>
        </w:rPr>
        <w:t xml:space="preserve"> Мерами по обеспечению исполнения обязательств могут являться страхование ответственности управляющей организации, безотзывная банковская гарантия и залог депозита. 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sz w:val="24"/>
          <w:szCs w:val="24"/>
        </w:rPr>
        <w:t xml:space="preserve">Обеспечение исполнение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 помещения, а обеспечение исполнения обязательств по оплате управляющей организацией ресурсов ресурсоснабжающих организаций </w:t>
      </w:r>
      <w:r w:rsidR="00532857" w:rsidRPr="00F256F6">
        <w:rPr>
          <w:rFonts w:ascii="Times New Roman" w:hAnsi="Times New Roman" w:cs="Times New Roman"/>
          <w:sz w:val="24"/>
          <w:szCs w:val="24"/>
        </w:rPr>
        <w:t>–</w:t>
      </w:r>
      <w:r w:rsidRPr="00F256F6">
        <w:rPr>
          <w:rFonts w:ascii="Times New Roman" w:hAnsi="Times New Roman" w:cs="Times New Roman"/>
          <w:sz w:val="24"/>
          <w:szCs w:val="24"/>
        </w:rPr>
        <w:t xml:space="preserve"> в пользу соответствующих ресурсоснабжающих организаций.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и в договорах ресурсоснабжения и приема (сброса) сточных вод в качестве существенного условия этих договоров.</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11.4.</w:t>
      </w:r>
      <w:r w:rsidRPr="00F256F6">
        <w:rPr>
          <w:rFonts w:ascii="Times New Roman" w:hAnsi="Times New Roman" w:cs="Times New Roman"/>
          <w:sz w:val="24"/>
          <w:szCs w:val="24"/>
        </w:rPr>
        <w:t xml:space="preserve"> Победитель конкурса, участник конкурса в случаях, предусмотренных пунктами </w:t>
      </w:r>
      <w:r w:rsidRPr="00F256F6">
        <w:rPr>
          <w:rFonts w:ascii="Times New Roman" w:hAnsi="Times New Roman" w:cs="Times New Roman"/>
          <w:b/>
          <w:sz w:val="24"/>
          <w:szCs w:val="24"/>
        </w:rPr>
        <w:t>9.11</w:t>
      </w:r>
      <w:r w:rsidRPr="00F256F6">
        <w:rPr>
          <w:rFonts w:ascii="Times New Roman" w:hAnsi="Times New Roman" w:cs="Times New Roman"/>
          <w:sz w:val="24"/>
          <w:szCs w:val="24"/>
        </w:rPr>
        <w:t xml:space="preserve"> и </w:t>
      </w:r>
      <w:r w:rsidRPr="00F256F6">
        <w:rPr>
          <w:rFonts w:ascii="Times New Roman" w:hAnsi="Times New Roman" w:cs="Times New Roman"/>
          <w:b/>
          <w:sz w:val="24"/>
          <w:szCs w:val="24"/>
        </w:rPr>
        <w:t>11.6</w:t>
      </w:r>
      <w:r w:rsidRPr="00F256F6">
        <w:rPr>
          <w:rFonts w:ascii="Times New Roman" w:hAnsi="Times New Roman" w:cs="Times New Roman"/>
          <w:sz w:val="24"/>
          <w:szCs w:val="24"/>
        </w:rPr>
        <w:t xml:space="preserve"> настоящей документации,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w:t>
      </w:r>
      <w:r w:rsidRPr="00F256F6">
        <w:rPr>
          <w:rFonts w:ascii="Times New Roman" w:hAnsi="Times New Roman" w:cs="Times New Roman"/>
          <w:sz w:val="24"/>
          <w:szCs w:val="24"/>
          <w:u w:val="single"/>
        </w:rPr>
        <w:t xml:space="preserve">для подписания указанных договоров в порядке, установленном статьей 445 Гражданского кодекса Российской Федерации </w:t>
      </w:r>
      <w:r w:rsidRPr="00F256F6">
        <w:rPr>
          <w:rFonts w:ascii="Times New Roman" w:hAnsi="Times New Roman" w:cs="Times New Roman"/>
          <w:sz w:val="24"/>
          <w:szCs w:val="24"/>
        </w:rPr>
        <w:t>(заключение договора в обязательном порядке).</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11.5.</w:t>
      </w:r>
      <w:r w:rsidRPr="00F256F6">
        <w:rPr>
          <w:rFonts w:ascii="Times New Roman" w:hAnsi="Times New Roman" w:cs="Times New Roman"/>
          <w:sz w:val="24"/>
          <w:szCs w:val="24"/>
        </w:rPr>
        <w:t xml:space="preserve"> В случае если победитель конкурса в срок, предусмотренный пунктом </w:t>
      </w:r>
      <w:r w:rsidRPr="00F256F6">
        <w:rPr>
          <w:rFonts w:ascii="Times New Roman" w:hAnsi="Times New Roman" w:cs="Times New Roman"/>
          <w:b/>
          <w:sz w:val="24"/>
          <w:szCs w:val="24"/>
        </w:rPr>
        <w:t>11.1</w:t>
      </w:r>
      <w:r w:rsidRPr="00F256F6">
        <w:rPr>
          <w:rFonts w:ascii="Times New Roman" w:hAnsi="Times New Roman" w:cs="Times New Roman"/>
          <w:sz w:val="24"/>
          <w:szCs w:val="24"/>
        </w:rPr>
        <w:t xml:space="preserve"> настоящей документации, 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11.6.</w:t>
      </w:r>
      <w:r w:rsidRPr="00F256F6">
        <w:rPr>
          <w:rFonts w:ascii="Times New Roman" w:hAnsi="Times New Roman" w:cs="Times New Roman"/>
          <w:sz w:val="24"/>
          <w:szCs w:val="24"/>
        </w:rPr>
        <w:t xml:space="preserve"> В случае признания победителя конкурса, признанного победителем в соответствии с пунктом </w:t>
      </w:r>
      <w:r w:rsidRPr="00F256F6">
        <w:rPr>
          <w:rFonts w:ascii="Times New Roman" w:hAnsi="Times New Roman" w:cs="Times New Roman"/>
          <w:b/>
          <w:sz w:val="24"/>
          <w:szCs w:val="24"/>
        </w:rPr>
        <w:t>10.3.</w:t>
      </w:r>
      <w:r w:rsidRPr="00F256F6">
        <w:rPr>
          <w:rFonts w:ascii="Times New Roman" w:hAnsi="Times New Roman" w:cs="Times New Roman"/>
          <w:sz w:val="24"/>
          <w:szCs w:val="24"/>
        </w:rPr>
        <w:t xml:space="preserve"> настоящей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sz w:val="24"/>
          <w:szCs w:val="24"/>
        </w:rPr>
        <w:t xml:space="preserve">В случае признания победителя конкурса, признанного победителем в соответствии с пунктом </w:t>
      </w:r>
      <w:r w:rsidRPr="00F256F6">
        <w:rPr>
          <w:rFonts w:ascii="Times New Roman" w:hAnsi="Times New Roman" w:cs="Times New Roman"/>
          <w:b/>
          <w:sz w:val="24"/>
          <w:szCs w:val="24"/>
        </w:rPr>
        <w:t>10.5</w:t>
      </w:r>
      <w:r w:rsidRPr="00F256F6">
        <w:rPr>
          <w:rFonts w:ascii="Times New Roman" w:hAnsi="Times New Roman" w:cs="Times New Roman"/>
          <w:sz w:val="24"/>
          <w:szCs w:val="24"/>
        </w:rPr>
        <w:t xml:space="preserve"> настоящих Правил,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11.7.</w:t>
      </w:r>
      <w:r w:rsidRPr="00F256F6">
        <w:rPr>
          <w:rFonts w:ascii="Times New Roman" w:hAnsi="Times New Roman" w:cs="Times New Roman"/>
          <w:sz w:val="24"/>
          <w:szCs w:val="24"/>
        </w:rPr>
        <w:t xml:space="preserve">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11.8.</w:t>
      </w:r>
      <w:r w:rsidRPr="00F256F6">
        <w:rPr>
          <w:rFonts w:ascii="Times New Roman" w:hAnsi="Times New Roman" w:cs="Times New Roman"/>
          <w:sz w:val="24"/>
          <w:szCs w:val="24"/>
        </w:rPr>
        <w:t xml:space="preserve"> 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11.9.</w:t>
      </w:r>
      <w:r w:rsidRPr="00F256F6">
        <w:rPr>
          <w:rFonts w:ascii="Times New Roman" w:hAnsi="Times New Roman" w:cs="Times New Roman"/>
          <w:sz w:val="24"/>
          <w:szCs w:val="24"/>
        </w:rPr>
        <w:t xml:space="preserve"> Победитель конкурса в случаях, предусмотренных пунктами </w:t>
      </w:r>
      <w:r w:rsidRPr="00F256F6">
        <w:rPr>
          <w:rFonts w:ascii="Times New Roman" w:hAnsi="Times New Roman" w:cs="Times New Roman"/>
          <w:b/>
          <w:sz w:val="24"/>
          <w:szCs w:val="24"/>
        </w:rPr>
        <w:t>10.3</w:t>
      </w:r>
      <w:r w:rsidRPr="00F256F6">
        <w:rPr>
          <w:rFonts w:ascii="Times New Roman" w:hAnsi="Times New Roman" w:cs="Times New Roman"/>
          <w:sz w:val="24"/>
          <w:szCs w:val="24"/>
        </w:rPr>
        <w:t xml:space="preserve"> и </w:t>
      </w:r>
      <w:r w:rsidRPr="00F256F6">
        <w:rPr>
          <w:rFonts w:ascii="Times New Roman" w:hAnsi="Times New Roman" w:cs="Times New Roman"/>
          <w:b/>
          <w:sz w:val="24"/>
          <w:szCs w:val="24"/>
        </w:rPr>
        <w:t>10.5</w:t>
      </w:r>
      <w:r w:rsidRPr="00F256F6">
        <w:rPr>
          <w:rFonts w:ascii="Times New Roman" w:hAnsi="Times New Roman" w:cs="Times New Roman"/>
          <w:sz w:val="24"/>
          <w:szCs w:val="24"/>
        </w:rPr>
        <w:t xml:space="preserve"> настоящей документации (участник конкурса в случаях, предусмотренных </w:t>
      </w:r>
      <w:r w:rsidRPr="00F256F6">
        <w:rPr>
          <w:rFonts w:ascii="Times New Roman" w:hAnsi="Times New Roman" w:cs="Times New Roman"/>
          <w:b/>
          <w:sz w:val="24"/>
          <w:szCs w:val="24"/>
        </w:rPr>
        <w:t>9.11</w:t>
      </w:r>
      <w:r w:rsidRPr="00F256F6">
        <w:rPr>
          <w:rFonts w:ascii="Times New Roman" w:hAnsi="Times New Roman" w:cs="Times New Roman"/>
          <w:sz w:val="24"/>
          <w:szCs w:val="24"/>
        </w:rPr>
        <w:t xml:space="preserve"> и </w:t>
      </w:r>
      <w:r w:rsidRPr="00F256F6">
        <w:rPr>
          <w:rFonts w:ascii="Times New Roman" w:hAnsi="Times New Roman" w:cs="Times New Roman"/>
          <w:b/>
          <w:sz w:val="24"/>
          <w:szCs w:val="24"/>
        </w:rPr>
        <w:t>11.6</w:t>
      </w:r>
      <w:r w:rsidRPr="00F256F6">
        <w:rPr>
          <w:rFonts w:ascii="Times New Roman" w:hAnsi="Times New Roman" w:cs="Times New Roman"/>
          <w:sz w:val="24"/>
          <w:szCs w:val="24"/>
        </w:rPr>
        <w:t xml:space="preserve"> настоящей документации), принимает на себя обязательства выполнять работы и услуги, входящие в перечень работ и услуг, предусмотренный пунктом </w:t>
      </w:r>
      <w:r w:rsidRPr="00F256F6">
        <w:rPr>
          <w:rFonts w:ascii="Times New Roman" w:hAnsi="Times New Roman" w:cs="Times New Roman"/>
          <w:b/>
          <w:sz w:val="24"/>
          <w:szCs w:val="24"/>
        </w:rPr>
        <w:t>2.4</w:t>
      </w:r>
      <w:r w:rsidRPr="00F256F6">
        <w:rPr>
          <w:rFonts w:ascii="Times New Roman" w:hAnsi="Times New Roman" w:cs="Times New Roman"/>
          <w:sz w:val="24"/>
          <w:szCs w:val="24"/>
        </w:rPr>
        <w:t xml:space="preserve"> настоящей документации, за плату за содержание и ремонт жилого помещения в размере, предложенном таким победителем (таким участником) конкурса. </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11.10. Срок начала выполнения управляющей организацией возникших по результатам конкурса обязательств</w:t>
      </w:r>
      <w:r w:rsidRPr="00F256F6">
        <w:rPr>
          <w:rFonts w:ascii="Times New Roman" w:hAnsi="Times New Roman" w:cs="Times New Roman"/>
          <w:sz w:val="24"/>
          <w:szCs w:val="24"/>
        </w:rPr>
        <w:t xml:space="preserve"> – не более 30 (тридцати) дней с даты подписания собственниками помещений в многоквартирном доме и (или) лицами, принявшими помещения, и управляющей организацией подготовленных в соответствии с положениями настоящей части документации договоров управления многоквартирными домами. Управляющая организация вправе взимать плату за содержание и ремонт жилого помещения в порядке, предусмотренном определенным по результатам конкурса договором управления многоквартирным домом. Собственники помещений в многоквартирном доме и лица, принявшие помещения, обязаны вносить указанную плату с даты начала выполнения Управляющей организацией обязательств, возникших по результатам конкурса.</w:t>
      </w:r>
    </w:p>
    <w:p w:rsidR="00A81DB5" w:rsidRPr="00F256F6" w:rsidRDefault="00A81DB5" w:rsidP="00EC28EB">
      <w:pPr>
        <w:widowControl w:val="0"/>
        <w:suppressAutoHyphens/>
        <w:spacing w:after="0" w:line="20" w:lineRule="atLeast"/>
        <w:ind w:firstLine="709"/>
        <w:jc w:val="center"/>
        <w:rPr>
          <w:rFonts w:ascii="Times New Roman" w:hAnsi="Times New Roman" w:cs="Times New Roman"/>
          <w:sz w:val="24"/>
          <w:szCs w:val="24"/>
        </w:rPr>
      </w:pPr>
    </w:p>
    <w:p w:rsidR="00A81DB5" w:rsidRPr="00F256F6" w:rsidRDefault="00C65A1D" w:rsidP="00EC28EB">
      <w:pPr>
        <w:widowControl w:val="0"/>
        <w:suppressAutoHyphens/>
        <w:spacing w:after="0" w:line="20" w:lineRule="atLeast"/>
        <w:ind w:firstLine="709"/>
        <w:jc w:val="center"/>
        <w:rPr>
          <w:rFonts w:ascii="Times New Roman" w:hAnsi="Times New Roman" w:cs="Times New Roman"/>
          <w:b/>
          <w:sz w:val="24"/>
          <w:szCs w:val="24"/>
        </w:rPr>
      </w:pPr>
      <w:r w:rsidRPr="00F256F6">
        <w:rPr>
          <w:rFonts w:ascii="Times New Roman" w:hAnsi="Times New Roman" w:cs="Times New Roman"/>
          <w:b/>
          <w:sz w:val="24"/>
          <w:szCs w:val="24"/>
        </w:rPr>
        <w:t xml:space="preserve">12. ОТДЕЛЬНЫЕ УСЛОВИЯ </w:t>
      </w:r>
      <w:r w:rsidR="00A81DB5" w:rsidRPr="00F256F6">
        <w:rPr>
          <w:rFonts w:ascii="Times New Roman" w:hAnsi="Times New Roman" w:cs="Times New Roman"/>
          <w:b/>
          <w:sz w:val="24"/>
          <w:szCs w:val="24"/>
        </w:rPr>
        <w:t>ДОГОВОРА УПРАВЛЕНИЯ МНОГОКВАРТИРНЫМ ДОМОМ, ЗАКЛЮЧЕННОГО ПО РЕЗУЛЬТАТАМ КОНКУРСА</w:t>
      </w:r>
    </w:p>
    <w:p w:rsidR="00A81DB5" w:rsidRPr="00F256F6" w:rsidRDefault="00A81DB5" w:rsidP="00EC28EB">
      <w:pPr>
        <w:widowControl w:val="0"/>
        <w:suppressAutoHyphens/>
        <w:spacing w:after="0" w:line="20" w:lineRule="atLeast"/>
        <w:ind w:firstLine="709"/>
        <w:jc w:val="center"/>
        <w:rPr>
          <w:rFonts w:ascii="Times New Roman" w:hAnsi="Times New Roman" w:cs="Times New Roman"/>
          <w:b/>
          <w:sz w:val="24"/>
          <w:szCs w:val="24"/>
        </w:rPr>
      </w:pPr>
    </w:p>
    <w:p w:rsidR="00A81DB5" w:rsidRPr="00F256F6" w:rsidRDefault="00A81DB5" w:rsidP="00EC28EB">
      <w:pPr>
        <w:widowControl w:val="0"/>
        <w:suppressAutoHyphens/>
        <w:spacing w:after="0" w:line="20" w:lineRule="atLeast"/>
        <w:ind w:firstLine="709"/>
        <w:jc w:val="both"/>
        <w:rPr>
          <w:rFonts w:ascii="Times New Roman" w:hAnsi="Times New Roman" w:cs="Times New Roman"/>
          <w:color w:val="000000"/>
          <w:sz w:val="24"/>
          <w:szCs w:val="24"/>
        </w:rPr>
      </w:pPr>
      <w:r w:rsidRPr="00F256F6">
        <w:rPr>
          <w:rFonts w:ascii="Times New Roman" w:hAnsi="Times New Roman" w:cs="Times New Roman"/>
          <w:b/>
          <w:sz w:val="24"/>
          <w:szCs w:val="24"/>
        </w:rPr>
        <w:t>12.1. Требования к порядку изменения обязательств сторон по договору управления многоквартирным домом.</w:t>
      </w:r>
      <w:r w:rsidRPr="00F256F6">
        <w:rPr>
          <w:rFonts w:ascii="Times New Roman" w:hAnsi="Times New Roman" w:cs="Times New Roman"/>
          <w:sz w:val="24"/>
          <w:szCs w:val="24"/>
        </w:rPr>
        <w:t xml:space="preserve"> 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собственника помещений в общежитии. При наступлении обстоятельств непреодолимой силы управляющая организация осуществляет указанные в договоре управления работы и услуги по содержанию и ремонту общего имущества дома, выполнение и оказание которых возможно в сложившихся условиях, и предъявляет собственникам помещений (жителям) счета по оплате таких выполненных работ и услуг. </w:t>
      </w:r>
      <w:r w:rsidRPr="00F256F6">
        <w:rPr>
          <w:rFonts w:ascii="Times New Roman" w:hAnsi="Times New Roman" w:cs="Times New Roman"/>
          <w:color w:val="000000"/>
          <w:sz w:val="24"/>
          <w:szCs w:val="24"/>
        </w:rPr>
        <w:t>При этом размер платы за содержание и ремонт жилого помещения, предусмотренный договором управления, должен быть изменен пропорционально объемам и количеству фактически выполненных работ и оказанных услуг.</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12.2. Размер и срок представления обеспечения обязательств, реализуемого в случае неисполнения либо ненадлежащего исполнения управляющей организацией обязательств по договорам управления многоквартирными домами, в том числе в случае невыполнения обязательств по оплате коммунальных ресурсов ресурсоснабжающим организациям, а также в случае причинения управляющей организацией вреда общему имуществу.</w:t>
      </w:r>
      <w:r w:rsidRPr="00F256F6">
        <w:rPr>
          <w:rFonts w:ascii="Times New Roman" w:hAnsi="Times New Roman" w:cs="Times New Roman"/>
          <w:sz w:val="24"/>
          <w:szCs w:val="24"/>
        </w:rPr>
        <w:t xml:space="preserve"> Победитель конкурса в течение 10 (десяти)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 В случае если победитель конкурса в течение 10 рабочих дней с даты утверждения протокола конкурса, 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A81DB5" w:rsidRPr="00F256F6" w:rsidRDefault="00A81DB5" w:rsidP="00EC28EB">
      <w:pPr>
        <w:widowControl w:val="0"/>
        <w:suppressAutoHyphens/>
        <w:spacing w:after="0" w:line="20" w:lineRule="atLeast"/>
        <w:ind w:firstLine="709"/>
        <w:jc w:val="both"/>
        <w:rPr>
          <w:rFonts w:ascii="Times New Roman" w:hAnsi="Times New Roman" w:cs="Times New Roman"/>
          <w:b/>
          <w:sz w:val="24"/>
          <w:szCs w:val="24"/>
        </w:rPr>
      </w:pPr>
      <w:r w:rsidRPr="00F256F6">
        <w:rPr>
          <w:rFonts w:ascii="Times New Roman" w:hAnsi="Times New Roman" w:cs="Times New Roman"/>
          <w:b/>
          <w:sz w:val="24"/>
          <w:szCs w:val="24"/>
        </w:rPr>
        <w:t>12.3. Порядок оплаты собственниками помещений в многоквартирном доме и лицами, принявшими помещения,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w:t>
      </w:r>
      <w:r w:rsidRPr="00F256F6">
        <w:rPr>
          <w:rFonts w:ascii="Times New Roman" w:hAnsi="Times New Roman" w:cs="Times New Roman"/>
          <w:sz w:val="24"/>
          <w:szCs w:val="24"/>
        </w:rPr>
        <w:t xml:space="preserve"> Проект договора управления многоквартирным домом предусматривает право оплачивать фактически выполненные работы и оказанные услуги.</w:t>
      </w:r>
    </w:p>
    <w:p w:rsidR="00A81DB5" w:rsidRPr="00F256F6" w:rsidRDefault="00A81DB5" w:rsidP="00EC28EB">
      <w:pPr>
        <w:widowControl w:val="0"/>
        <w:suppressAutoHyphens/>
        <w:spacing w:after="0" w:line="20" w:lineRule="atLeast"/>
        <w:ind w:firstLine="709"/>
        <w:jc w:val="both"/>
        <w:rPr>
          <w:rFonts w:ascii="Times New Roman" w:hAnsi="Times New Roman" w:cs="Times New Roman"/>
          <w:b/>
          <w:sz w:val="24"/>
          <w:szCs w:val="24"/>
        </w:rPr>
      </w:pPr>
      <w:r w:rsidRPr="00F256F6">
        <w:rPr>
          <w:rFonts w:ascii="Times New Roman" w:hAnsi="Times New Roman" w:cs="Times New Roman"/>
          <w:b/>
          <w:sz w:val="24"/>
          <w:szCs w:val="24"/>
        </w:rPr>
        <w:t>12.4. Формы и способы осуществления собственниками помещений в многоквартирном доме и лицами, принявшими помещения, контроля за выполнением управляющей организацией ее обязательств по договорам управления многоквартирным домом.</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sz w:val="24"/>
          <w:szCs w:val="24"/>
        </w:rPr>
        <w:t>Способы осуществления собственниками помещений в многоквартирном доме и лицами, принявшими помещения, контроля за выполнением управляющей организацией ее обязательств по договорам управления многоквартирным домом содержатся в проекте договора управления многоквартирным домом и предусматривают:</w:t>
      </w:r>
    </w:p>
    <w:p w:rsidR="00A81DB5" w:rsidRPr="00F256F6" w:rsidRDefault="00C65A1D"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sz w:val="24"/>
          <w:szCs w:val="24"/>
        </w:rPr>
        <w:t xml:space="preserve"> </w:t>
      </w:r>
      <w:r w:rsidR="00A81DB5" w:rsidRPr="00F256F6">
        <w:rPr>
          <w:rFonts w:ascii="Times New Roman" w:hAnsi="Times New Roman" w:cs="Times New Roman"/>
          <w:sz w:val="24"/>
          <w:szCs w:val="24"/>
        </w:rPr>
        <w:t>- обязанность управляющей организации предоставлять по запросу собственника помещения в многоквартирном и жилом доме в течение 3-х рабочих дней документы, связанные с выполнением обязательств по договору управления многоквартирным и жилым домом;</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sz w:val="24"/>
          <w:szCs w:val="24"/>
        </w:rPr>
        <w:t xml:space="preserve"> - право собственника помещения в многоквартирном доме и лица, принявшего помещения,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A81DB5" w:rsidRPr="00F256F6" w:rsidRDefault="00A81DB5"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b/>
          <w:sz w:val="24"/>
          <w:szCs w:val="24"/>
        </w:rPr>
        <w:t>12.5. Срок действия договоров управления многоквартирными домами составляет:</w:t>
      </w:r>
      <w:r w:rsidRPr="00F256F6">
        <w:rPr>
          <w:rFonts w:ascii="Times New Roman" w:hAnsi="Times New Roman" w:cs="Times New Roman"/>
          <w:sz w:val="24"/>
          <w:szCs w:val="24"/>
        </w:rPr>
        <w:t xml:space="preserve"> </w:t>
      </w:r>
      <w:r w:rsidRPr="00F256F6">
        <w:rPr>
          <w:rFonts w:ascii="Times New Roman" w:hAnsi="Times New Roman" w:cs="Times New Roman"/>
          <w:sz w:val="24"/>
          <w:szCs w:val="24"/>
          <w:u w:val="single"/>
        </w:rPr>
        <w:t>3 года с момента заключения договора</w:t>
      </w:r>
      <w:r w:rsidRPr="00F256F6">
        <w:rPr>
          <w:rFonts w:ascii="Times New Roman" w:hAnsi="Times New Roman" w:cs="Times New Roman"/>
          <w:sz w:val="24"/>
          <w:szCs w:val="24"/>
        </w:rPr>
        <w:t>. Срок действия договора управления может быть продлен на 3 месяца, если:</w:t>
      </w:r>
    </w:p>
    <w:p w:rsidR="00A81DB5" w:rsidRPr="00F256F6" w:rsidRDefault="00C65A1D"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sz w:val="24"/>
          <w:szCs w:val="24"/>
        </w:rPr>
        <w:t xml:space="preserve"> </w:t>
      </w:r>
      <w:r w:rsidR="00A81DB5" w:rsidRPr="00F256F6">
        <w:rPr>
          <w:rFonts w:ascii="Times New Roman" w:hAnsi="Times New Roman" w:cs="Times New Roman"/>
          <w:sz w:val="24"/>
          <w:szCs w:val="24"/>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соответствующие виды деятельности;</w:t>
      </w:r>
    </w:p>
    <w:p w:rsidR="00A81DB5" w:rsidRPr="00F256F6" w:rsidRDefault="00C65A1D"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sz w:val="24"/>
          <w:szCs w:val="24"/>
        </w:rPr>
        <w:t xml:space="preserve"> </w:t>
      </w:r>
      <w:r w:rsidR="00A81DB5" w:rsidRPr="00F256F6">
        <w:rPr>
          <w:rFonts w:ascii="Times New Roman" w:hAnsi="Times New Roman" w:cs="Times New Roman"/>
          <w:sz w:val="24"/>
          <w:szCs w:val="24"/>
        </w:rPr>
        <w:t>-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A81DB5" w:rsidRPr="00F256F6" w:rsidRDefault="00C65A1D"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sz w:val="24"/>
          <w:szCs w:val="24"/>
        </w:rPr>
        <w:t xml:space="preserve"> </w:t>
      </w:r>
      <w:r w:rsidR="00A81DB5" w:rsidRPr="00F256F6">
        <w:rPr>
          <w:rFonts w:ascii="Times New Roman" w:hAnsi="Times New Roman" w:cs="Times New Roman"/>
          <w:sz w:val="24"/>
          <w:szCs w:val="24"/>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7A48B7" w:rsidRPr="00967F70" w:rsidRDefault="00C65A1D" w:rsidP="00EC28EB">
      <w:pPr>
        <w:widowControl w:val="0"/>
        <w:suppressAutoHyphens/>
        <w:spacing w:after="0" w:line="20" w:lineRule="atLeast"/>
        <w:ind w:firstLine="709"/>
        <w:jc w:val="both"/>
        <w:rPr>
          <w:rFonts w:ascii="Times New Roman" w:hAnsi="Times New Roman" w:cs="Times New Roman"/>
          <w:sz w:val="24"/>
          <w:szCs w:val="24"/>
        </w:rPr>
      </w:pPr>
      <w:r w:rsidRPr="00F256F6">
        <w:rPr>
          <w:rFonts w:ascii="Times New Roman" w:hAnsi="Times New Roman" w:cs="Times New Roman"/>
          <w:sz w:val="24"/>
          <w:szCs w:val="24"/>
        </w:rPr>
        <w:t xml:space="preserve"> </w:t>
      </w:r>
      <w:r w:rsidR="00A81DB5" w:rsidRPr="00F256F6">
        <w:rPr>
          <w:rFonts w:ascii="Times New Roman" w:hAnsi="Times New Roman" w:cs="Times New Roman"/>
          <w:sz w:val="24"/>
          <w:szCs w:val="24"/>
        </w:rPr>
        <w:t xml:space="preserve">- другая управляющая организация, отобранная органом местного самоуправления для управления многоквартирным домом в соответствии с </w:t>
      </w:r>
      <w:r w:rsidR="00A81DB5" w:rsidRPr="00F256F6">
        <w:rPr>
          <w:rFonts w:ascii="Times New Roman" w:hAnsi="Times New Roman" w:cs="Times New Roman"/>
          <w:b/>
          <w:sz w:val="24"/>
          <w:szCs w:val="24"/>
        </w:rPr>
        <w:t>Правилами</w:t>
      </w:r>
      <w:r w:rsidR="00A81DB5" w:rsidRPr="00F256F6">
        <w:rPr>
          <w:rFonts w:ascii="Times New Roman" w:hAnsi="Times New Roman" w:cs="Times New Roman"/>
          <w:sz w:val="24"/>
          <w:szCs w:val="24"/>
        </w:rPr>
        <w:t>, не приступила к выполнению договора управления многоквартирным домом.</w:t>
      </w:r>
      <w:bookmarkStart w:id="1" w:name="_GoBack"/>
      <w:bookmarkEnd w:id="1"/>
    </w:p>
    <w:sectPr w:rsidR="007A48B7" w:rsidRPr="00967F70" w:rsidSect="00EC28EB">
      <w:pgSz w:w="11906" w:h="16838"/>
      <w:pgMar w:top="426" w:right="707" w:bottom="567"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7016" w:rsidRDefault="002F7016" w:rsidP="00BC2E1E">
      <w:pPr>
        <w:spacing w:after="0" w:line="240" w:lineRule="auto"/>
      </w:pPr>
      <w:r>
        <w:separator/>
      </w:r>
    </w:p>
  </w:endnote>
  <w:endnote w:type="continuationSeparator" w:id="0">
    <w:p w:rsidR="002F7016" w:rsidRDefault="002F7016" w:rsidP="00BC2E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7016" w:rsidRDefault="002F7016" w:rsidP="00BC2E1E">
      <w:pPr>
        <w:spacing w:after="0" w:line="240" w:lineRule="auto"/>
      </w:pPr>
      <w:r>
        <w:separator/>
      </w:r>
    </w:p>
  </w:footnote>
  <w:footnote w:type="continuationSeparator" w:id="0">
    <w:p w:rsidR="002F7016" w:rsidRDefault="002F7016" w:rsidP="00BC2E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07701A"/>
    <w:multiLevelType w:val="multilevel"/>
    <w:tmpl w:val="7660AEEE"/>
    <w:lvl w:ilvl="0">
      <w:start w:val="1"/>
      <w:numFmt w:val="decimal"/>
      <w:lvlText w:val="%1."/>
      <w:lvlJc w:val="left"/>
      <w:pPr>
        <w:ind w:left="1080" w:hanging="360"/>
      </w:pPr>
      <w:rPr>
        <w:sz w:val="24"/>
      </w:rPr>
    </w:lvl>
    <w:lvl w:ilvl="1">
      <w:start w:val="1"/>
      <w:numFmt w:val="decimal"/>
      <w:isLgl/>
      <w:lvlText w:val="%1.%2."/>
      <w:lvlJc w:val="left"/>
      <w:pPr>
        <w:ind w:left="7023" w:hanging="360"/>
      </w:pPr>
      <w:rPr>
        <w:b/>
      </w:r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1" w15:restartNumberingAfterBreak="0">
    <w:nsid w:val="165451A1"/>
    <w:multiLevelType w:val="multilevel"/>
    <w:tmpl w:val="A4DAD61C"/>
    <w:lvl w:ilvl="0">
      <w:start w:val="7"/>
      <w:numFmt w:val="decimal"/>
      <w:lvlText w:val="%1."/>
      <w:lvlJc w:val="left"/>
      <w:pPr>
        <w:ind w:left="360" w:hanging="360"/>
      </w:pPr>
    </w:lvl>
    <w:lvl w:ilvl="1">
      <w:start w:val="4"/>
      <w:numFmt w:val="decimal"/>
      <w:lvlText w:val="%1.%2."/>
      <w:lvlJc w:val="left"/>
      <w:pPr>
        <w:ind w:left="1212" w:hanging="360"/>
      </w:pPr>
      <w:rPr>
        <w:b/>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num w:numId="1">
    <w:abstractNumId w:val="0"/>
  </w:num>
  <w:num w:numId="2">
    <w:abstractNumId w:val="0"/>
  </w:num>
  <w:num w:numId="3">
    <w:abstractNumId w:val="1"/>
  </w:num>
  <w:num w:numId="4">
    <w:abstractNumId w:val="1"/>
    <w:lvlOverride w:ilvl="0">
      <w:startOverride w:val="7"/>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81DB5"/>
    <w:rsid w:val="00012115"/>
    <w:rsid w:val="000141BF"/>
    <w:rsid w:val="00017477"/>
    <w:rsid w:val="000252A0"/>
    <w:rsid w:val="000257B3"/>
    <w:rsid w:val="000372C1"/>
    <w:rsid w:val="00047141"/>
    <w:rsid w:val="00056B76"/>
    <w:rsid w:val="00061424"/>
    <w:rsid w:val="00072275"/>
    <w:rsid w:val="0009435F"/>
    <w:rsid w:val="000A1E64"/>
    <w:rsid w:val="000A4624"/>
    <w:rsid w:val="000D3C67"/>
    <w:rsid w:val="000D4EEE"/>
    <w:rsid w:val="000E1435"/>
    <w:rsid w:val="00104346"/>
    <w:rsid w:val="00114C37"/>
    <w:rsid w:val="00133223"/>
    <w:rsid w:val="00170815"/>
    <w:rsid w:val="001740C7"/>
    <w:rsid w:val="0017692F"/>
    <w:rsid w:val="001802BD"/>
    <w:rsid w:val="001843FE"/>
    <w:rsid w:val="001A5EBB"/>
    <w:rsid w:val="001B042D"/>
    <w:rsid w:val="001C2466"/>
    <w:rsid w:val="001E7222"/>
    <w:rsid w:val="001F105B"/>
    <w:rsid w:val="00205217"/>
    <w:rsid w:val="0021158A"/>
    <w:rsid w:val="00222F8E"/>
    <w:rsid w:val="00225CE6"/>
    <w:rsid w:val="0023243A"/>
    <w:rsid w:val="002338ED"/>
    <w:rsid w:val="00264BF1"/>
    <w:rsid w:val="0027045A"/>
    <w:rsid w:val="00271DE9"/>
    <w:rsid w:val="00276B2F"/>
    <w:rsid w:val="00281852"/>
    <w:rsid w:val="002A28A3"/>
    <w:rsid w:val="002A664A"/>
    <w:rsid w:val="002B50AC"/>
    <w:rsid w:val="002C2D8A"/>
    <w:rsid w:val="002C443B"/>
    <w:rsid w:val="002C6B54"/>
    <w:rsid w:val="002F7016"/>
    <w:rsid w:val="00334903"/>
    <w:rsid w:val="00335654"/>
    <w:rsid w:val="00354ED9"/>
    <w:rsid w:val="00372CC5"/>
    <w:rsid w:val="00380A68"/>
    <w:rsid w:val="00394968"/>
    <w:rsid w:val="00397CCE"/>
    <w:rsid w:val="003A70AD"/>
    <w:rsid w:val="003A7F7E"/>
    <w:rsid w:val="003B64E8"/>
    <w:rsid w:val="003D0F05"/>
    <w:rsid w:val="003D23B8"/>
    <w:rsid w:val="003E54D1"/>
    <w:rsid w:val="003E76B1"/>
    <w:rsid w:val="003F31EC"/>
    <w:rsid w:val="0042392D"/>
    <w:rsid w:val="00425F51"/>
    <w:rsid w:val="0043334A"/>
    <w:rsid w:val="00453EA5"/>
    <w:rsid w:val="004550F8"/>
    <w:rsid w:val="004650CD"/>
    <w:rsid w:val="004A0550"/>
    <w:rsid w:val="004A486E"/>
    <w:rsid w:val="004A56A0"/>
    <w:rsid w:val="004F149F"/>
    <w:rsid w:val="004F7484"/>
    <w:rsid w:val="00525407"/>
    <w:rsid w:val="00527391"/>
    <w:rsid w:val="00532857"/>
    <w:rsid w:val="005401AC"/>
    <w:rsid w:val="00575F7F"/>
    <w:rsid w:val="00590F09"/>
    <w:rsid w:val="005A6BDE"/>
    <w:rsid w:val="005B0907"/>
    <w:rsid w:val="005D4AC2"/>
    <w:rsid w:val="00605062"/>
    <w:rsid w:val="00636E60"/>
    <w:rsid w:val="00644723"/>
    <w:rsid w:val="00675C52"/>
    <w:rsid w:val="006771C9"/>
    <w:rsid w:val="006A1314"/>
    <w:rsid w:val="006B3CE1"/>
    <w:rsid w:val="006E3DDE"/>
    <w:rsid w:val="00724786"/>
    <w:rsid w:val="00735700"/>
    <w:rsid w:val="007832A3"/>
    <w:rsid w:val="00783E32"/>
    <w:rsid w:val="007A48B7"/>
    <w:rsid w:val="007A7DBB"/>
    <w:rsid w:val="007D2E3A"/>
    <w:rsid w:val="007F058F"/>
    <w:rsid w:val="00801A5D"/>
    <w:rsid w:val="00817703"/>
    <w:rsid w:val="00824D01"/>
    <w:rsid w:val="0082789F"/>
    <w:rsid w:val="008404A5"/>
    <w:rsid w:val="00854983"/>
    <w:rsid w:val="0086139F"/>
    <w:rsid w:val="00885664"/>
    <w:rsid w:val="0089052D"/>
    <w:rsid w:val="008A41B2"/>
    <w:rsid w:val="008B5B06"/>
    <w:rsid w:val="008C4571"/>
    <w:rsid w:val="008C4832"/>
    <w:rsid w:val="008C522A"/>
    <w:rsid w:val="008C62CA"/>
    <w:rsid w:val="008F047F"/>
    <w:rsid w:val="00917DB1"/>
    <w:rsid w:val="009226A3"/>
    <w:rsid w:val="00925E1E"/>
    <w:rsid w:val="00967F70"/>
    <w:rsid w:val="009747DE"/>
    <w:rsid w:val="009C2431"/>
    <w:rsid w:val="009D279F"/>
    <w:rsid w:val="009D6710"/>
    <w:rsid w:val="00A22C7F"/>
    <w:rsid w:val="00A41DD7"/>
    <w:rsid w:val="00A43047"/>
    <w:rsid w:val="00A50261"/>
    <w:rsid w:val="00A52400"/>
    <w:rsid w:val="00A81CB4"/>
    <w:rsid w:val="00A81DB5"/>
    <w:rsid w:val="00AA4378"/>
    <w:rsid w:val="00AC26C1"/>
    <w:rsid w:val="00AD72FC"/>
    <w:rsid w:val="00AF3599"/>
    <w:rsid w:val="00AF5414"/>
    <w:rsid w:val="00AF5F0A"/>
    <w:rsid w:val="00B06BFF"/>
    <w:rsid w:val="00B07FC6"/>
    <w:rsid w:val="00B15E4E"/>
    <w:rsid w:val="00B2570A"/>
    <w:rsid w:val="00B26EC1"/>
    <w:rsid w:val="00B63AC7"/>
    <w:rsid w:val="00B8120A"/>
    <w:rsid w:val="00B95D05"/>
    <w:rsid w:val="00BB4198"/>
    <w:rsid w:val="00BC2E1E"/>
    <w:rsid w:val="00BC548D"/>
    <w:rsid w:val="00BD1008"/>
    <w:rsid w:val="00BE0B68"/>
    <w:rsid w:val="00BE2D0B"/>
    <w:rsid w:val="00BF3AFF"/>
    <w:rsid w:val="00C0388B"/>
    <w:rsid w:val="00C07FE1"/>
    <w:rsid w:val="00C22E14"/>
    <w:rsid w:val="00C26F9F"/>
    <w:rsid w:val="00C34A86"/>
    <w:rsid w:val="00C4456A"/>
    <w:rsid w:val="00C46973"/>
    <w:rsid w:val="00C53324"/>
    <w:rsid w:val="00C65A1D"/>
    <w:rsid w:val="00C75B1C"/>
    <w:rsid w:val="00C9009B"/>
    <w:rsid w:val="00CD3D4D"/>
    <w:rsid w:val="00D255D1"/>
    <w:rsid w:val="00D94E33"/>
    <w:rsid w:val="00DA2545"/>
    <w:rsid w:val="00DD2F75"/>
    <w:rsid w:val="00DD55A8"/>
    <w:rsid w:val="00DD59C0"/>
    <w:rsid w:val="00E153E1"/>
    <w:rsid w:val="00E162CC"/>
    <w:rsid w:val="00E35E4E"/>
    <w:rsid w:val="00E51154"/>
    <w:rsid w:val="00E70DE5"/>
    <w:rsid w:val="00E738BE"/>
    <w:rsid w:val="00E82744"/>
    <w:rsid w:val="00E82EC0"/>
    <w:rsid w:val="00E97F91"/>
    <w:rsid w:val="00EA260D"/>
    <w:rsid w:val="00EC28EB"/>
    <w:rsid w:val="00EE4987"/>
    <w:rsid w:val="00F256F6"/>
    <w:rsid w:val="00F27BAC"/>
    <w:rsid w:val="00F43CC8"/>
    <w:rsid w:val="00F50F9E"/>
    <w:rsid w:val="00F6035B"/>
    <w:rsid w:val="00F70A35"/>
    <w:rsid w:val="00F75ABC"/>
    <w:rsid w:val="00F77BA2"/>
    <w:rsid w:val="00F95E74"/>
    <w:rsid w:val="00FD0C72"/>
    <w:rsid w:val="00FD0DE1"/>
    <w:rsid w:val="00FD43E5"/>
    <w:rsid w:val="00FD56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1C62FF-99D4-4F09-A3FF-319FA3F9F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7141"/>
  </w:style>
  <w:style w:type="paragraph" w:styleId="1">
    <w:name w:val="heading 1"/>
    <w:basedOn w:val="a"/>
    <w:next w:val="a"/>
    <w:link w:val="10"/>
    <w:qFormat/>
    <w:rsid w:val="00A81DB5"/>
    <w:pPr>
      <w:keepNext/>
      <w:spacing w:after="0" w:line="240" w:lineRule="auto"/>
      <w:outlineLvl w:val="0"/>
    </w:pPr>
    <w:rPr>
      <w:rFonts w:ascii="Times New Roman" w:eastAsia="Times New Roman" w:hAnsi="Times New Roman" w:cs="Times New Roman"/>
      <w:sz w:val="28"/>
      <w:szCs w:val="24"/>
    </w:rPr>
  </w:style>
  <w:style w:type="paragraph" w:styleId="2">
    <w:name w:val="heading 2"/>
    <w:basedOn w:val="a"/>
    <w:next w:val="a"/>
    <w:link w:val="20"/>
    <w:semiHidden/>
    <w:unhideWhenUsed/>
    <w:qFormat/>
    <w:rsid w:val="00A81DB5"/>
    <w:pPr>
      <w:keepNext/>
      <w:spacing w:after="0" w:line="240" w:lineRule="auto"/>
      <w:jc w:val="right"/>
      <w:outlineLvl w:val="1"/>
    </w:pPr>
    <w:rPr>
      <w:rFonts w:ascii="Times New Roman" w:eastAsia="Times New Roman" w:hAnsi="Times New Roman" w:cs="Times New Roman"/>
      <w:sz w:val="28"/>
      <w:szCs w:val="24"/>
    </w:rPr>
  </w:style>
  <w:style w:type="paragraph" w:styleId="3">
    <w:name w:val="heading 3"/>
    <w:basedOn w:val="a"/>
    <w:next w:val="a"/>
    <w:link w:val="30"/>
    <w:semiHidden/>
    <w:unhideWhenUsed/>
    <w:qFormat/>
    <w:rsid w:val="00A81DB5"/>
    <w:pPr>
      <w:keepNext/>
      <w:spacing w:after="0" w:line="240" w:lineRule="auto"/>
      <w:jc w:val="center"/>
      <w:outlineLvl w:val="2"/>
    </w:pPr>
    <w:rPr>
      <w:rFonts w:ascii="Times New Roman" w:eastAsia="Times New Roman" w:hAnsi="Times New Roman" w:cs="Times New Roman"/>
      <w:b/>
      <w:bCs/>
      <w:sz w:val="28"/>
      <w:szCs w:val="24"/>
    </w:rPr>
  </w:style>
  <w:style w:type="paragraph" w:styleId="4">
    <w:name w:val="heading 4"/>
    <w:basedOn w:val="a"/>
    <w:next w:val="a"/>
    <w:link w:val="40"/>
    <w:semiHidden/>
    <w:unhideWhenUsed/>
    <w:qFormat/>
    <w:rsid w:val="00A81DB5"/>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semiHidden/>
    <w:unhideWhenUsed/>
    <w:qFormat/>
    <w:rsid w:val="00A81DB5"/>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semiHidden/>
    <w:unhideWhenUsed/>
    <w:qFormat/>
    <w:rsid w:val="00A81DB5"/>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semiHidden/>
    <w:unhideWhenUsed/>
    <w:qFormat/>
    <w:rsid w:val="00A81DB5"/>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semiHidden/>
    <w:unhideWhenUsed/>
    <w:qFormat/>
    <w:rsid w:val="00A81DB5"/>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semiHidden/>
    <w:unhideWhenUsed/>
    <w:qFormat/>
    <w:rsid w:val="00A81DB5"/>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81DB5"/>
    <w:rPr>
      <w:rFonts w:ascii="Times New Roman" w:eastAsia="Times New Roman" w:hAnsi="Times New Roman" w:cs="Times New Roman"/>
      <w:sz w:val="28"/>
      <w:szCs w:val="24"/>
    </w:rPr>
  </w:style>
  <w:style w:type="character" w:customStyle="1" w:styleId="20">
    <w:name w:val="Заголовок 2 Знак"/>
    <w:basedOn w:val="a0"/>
    <w:link w:val="2"/>
    <w:semiHidden/>
    <w:rsid w:val="00A81DB5"/>
    <w:rPr>
      <w:rFonts w:ascii="Times New Roman" w:eastAsia="Times New Roman" w:hAnsi="Times New Roman" w:cs="Times New Roman"/>
      <w:sz w:val="28"/>
      <w:szCs w:val="24"/>
    </w:rPr>
  </w:style>
  <w:style w:type="character" w:customStyle="1" w:styleId="30">
    <w:name w:val="Заголовок 3 Знак"/>
    <w:basedOn w:val="a0"/>
    <w:link w:val="3"/>
    <w:semiHidden/>
    <w:rsid w:val="00A81DB5"/>
    <w:rPr>
      <w:rFonts w:ascii="Times New Roman" w:eastAsia="Times New Roman" w:hAnsi="Times New Roman" w:cs="Times New Roman"/>
      <w:b/>
      <w:bCs/>
      <w:sz w:val="28"/>
      <w:szCs w:val="24"/>
    </w:rPr>
  </w:style>
  <w:style w:type="character" w:customStyle="1" w:styleId="40">
    <w:name w:val="Заголовок 4 Знак"/>
    <w:basedOn w:val="a0"/>
    <w:link w:val="4"/>
    <w:semiHidden/>
    <w:rsid w:val="00A81DB5"/>
    <w:rPr>
      <w:rFonts w:ascii="Times New Roman" w:eastAsia="Times New Roman" w:hAnsi="Times New Roman" w:cs="Times New Roman"/>
      <w:b/>
      <w:bCs/>
      <w:sz w:val="28"/>
      <w:szCs w:val="28"/>
    </w:rPr>
  </w:style>
  <w:style w:type="character" w:customStyle="1" w:styleId="50">
    <w:name w:val="Заголовок 5 Знак"/>
    <w:basedOn w:val="a0"/>
    <w:link w:val="5"/>
    <w:semiHidden/>
    <w:rsid w:val="00A81DB5"/>
    <w:rPr>
      <w:rFonts w:ascii="Times New Roman" w:eastAsia="Times New Roman" w:hAnsi="Times New Roman" w:cs="Times New Roman"/>
      <w:b/>
      <w:bCs/>
      <w:i/>
      <w:iCs/>
      <w:sz w:val="26"/>
      <w:szCs w:val="26"/>
    </w:rPr>
  </w:style>
  <w:style w:type="character" w:customStyle="1" w:styleId="60">
    <w:name w:val="Заголовок 6 Знак"/>
    <w:basedOn w:val="a0"/>
    <w:link w:val="6"/>
    <w:semiHidden/>
    <w:rsid w:val="00A81DB5"/>
    <w:rPr>
      <w:rFonts w:ascii="Times New Roman" w:eastAsia="Times New Roman" w:hAnsi="Times New Roman" w:cs="Times New Roman"/>
      <w:b/>
      <w:bCs/>
    </w:rPr>
  </w:style>
  <w:style w:type="character" w:customStyle="1" w:styleId="70">
    <w:name w:val="Заголовок 7 Знак"/>
    <w:basedOn w:val="a0"/>
    <w:link w:val="7"/>
    <w:semiHidden/>
    <w:rsid w:val="00A81DB5"/>
    <w:rPr>
      <w:rFonts w:ascii="Times New Roman" w:eastAsia="Times New Roman" w:hAnsi="Times New Roman" w:cs="Times New Roman"/>
      <w:sz w:val="24"/>
      <w:szCs w:val="24"/>
    </w:rPr>
  </w:style>
  <w:style w:type="character" w:customStyle="1" w:styleId="80">
    <w:name w:val="Заголовок 8 Знак"/>
    <w:basedOn w:val="a0"/>
    <w:link w:val="8"/>
    <w:semiHidden/>
    <w:rsid w:val="00A81DB5"/>
    <w:rPr>
      <w:rFonts w:ascii="Times New Roman" w:eastAsia="Times New Roman" w:hAnsi="Times New Roman" w:cs="Times New Roman"/>
      <w:i/>
      <w:iCs/>
      <w:sz w:val="24"/>
      <w:szCs w:val="24"/>
    </w:rPr>
  </w:style>
  <w:style w:type="character" w:customStyle="1" w:styleId="90">
    <w:name w:val="Заголовок 9 Знак"/>
    <w:basedOn w:val="a0"/>
    <w:link w:val="9"/>
    <w:semiHidden/>
    <w:rsid w:val="00A81DB5"/>
    <w:rPr>
      <w:rFonts w:ascii="Arial" w:eastAsia="Times New Roman" w:hAnsi="Arial" w:cs="Arial"/>
    </w:rPr>
  </w:style>
  <w:style w:type="character" w:styleId="a3">
    <w:name w:val="Hyperlink"/>
    <w:unhideWhenUsed/>
    <w:qFormat/>
    <w:rsid w:val="00A81DB5"/>
    <w:rPr>
      <w:color w:val="0000FF"/>
      <w:u w:val="single"/>
    </w:rPr>
  </w:style>
  <w:style w:type="character" w:styleId="a4">
    <w:name w:val="FollowedHyperlink"/>
    <w:basedOn w:val="a0"/>
    <w:uiPriority w:val="99"/>
    <w:semiHidden/>
    <w:unhideWhenUsed/>
    <w:rsid w:val="00A81DB5"/>
    <w:rPr>
      <w:color w:val="800080" w:themeColor="followedHyperlink"/>
      <w:u w:val="single"/>
    </w:rPr>
  </w:style>
  <w:style w:type="paragraph" w:styleId="a5">
    <w:name w:val="header"/>
    <w:basedOn w:val="a"/>
    <w:link w:val="a6"/>
    <w:unhideWhenUsed/>
    <w:rsid w:val="00A81DB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Верхний колонтитул Знак"/>
    <w:basedOn w:val="a0"/>
    <w:link w:val="a5"/>
    <w:rsid w:val="00A81DB5"/>
    <w:rPr>
      <w:rFonts w:ascii="Times New Roman" w:eastAsia="Times New Roman" w:hAnsi="Times New Roman" w:cs="Times New Roman"/>
      <w:sz w:val="24"/>
      <w:szCs w:val="24"/>
    </w:rPr>
  </w:style>
  <w:style w:type="paragraph" w:styleId="a7">
    <w:name w:val="footer"/>
    <w:basedOn w:val="a"/>
    <w:link w:val="a8"/>
    <w:uiPriority w:val="99"/>
    <w:unhideWhenUsed/>
    <w:rsid w:val="00A81DB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Нижний колонтитул Знак"/>
    <w:basedOn w:val="a0"/>
    <w:link w:val="a7"/>
    <w:uiPriority w:val="99"/>
    <w:rsid w:val="00A81DB5"/>
    <w:rPr>
      <w:rFonts w:ascii="Times New Roman" w:eastAsia="Times New Roman" w:hAnsi="Times New Roman" w:cs="Times New Roman"/>
      <w:sz w:val="24"/>
      <w:szCs w:val="24"/>
    </w:rPr>
  </w:style>
  <w:style w:type="paragraph" w:styleId="a9">
    <w:name w:val="Title"/>
    <w:basedOn w:val="a"/>
    <w:link w:val="aa"/>
    <w:qFormat/>
    <w:rsid w:val="00A81DB5"/>
    <w:pPr>
      <w:spacing w:after="0" w:line="360" w:lineRule="auto"/>
      <w:jc w:val="center"/>
    </w:pPr>
    <w:rPr>
      <w:rFonts w:ascii="Times New Roman" w:eastAsia="Times New Roman" w:hAnsi="Times New Roman" w:cs="Times New Roman"/>
      <w:b/>
      <w:bCs/>
      <w:sz w:val="24"/>
      <w:szCs w:val="24"/>
    </w:rPr>
  </w:style>
  <w:style w:type="character" w:customStyle="1" w:styleId="aa">
    <w:name w:val="Название Знак"/>
    <w:basedOn w:val="a0"/>
    <w:link w:val="a9"/>
    <w:rsid w:val="00A81DB5"/>
    <w:rPr>
      <w:rFonts w:ascii="Times New Roman" w:eastAsia="Times New Roman" w:hAnsi="Times New Roman" w:cs="Times New Roman"/>
      <w:b/>
      <w:bCs/>
      <w:sz w:val="24"/>
      <w:szCs w:val="24"/>
    </w:rPr>
  </w:style>
  <w:style w:type="paragraph" w:styleId="ab">
    <w:name w:val="Body Text"/>
    <w:basedOn w:val="a"/>
    <w:link w:val="ac"/>
    <w:semiHidden/>
    <w:unhideWhenUsed/>
    <w:rsid w:val="00A81DB5"/>
    <w:pPr>
      <w:spacing w:after="120" w:line="240" w:lineRule="auto"/>
    </w:pPr>
    <w:rPr>
      <w:rFonts w:ascii="Times New Roman" w:eastAsia="Times New Roman" w:hAnsi="Times New Roman" w:cs="Times New Roman"/>
      <w:sz w:val="24"/>
      <w:szCs w:val="24"/>
    </w:rPr>
  </w:style>
  <w:style w:type="character" w:customStyle="1" w:styleId="ac">
    <w:name w:val="Основной текст Знак"/>
    <w:basedOn w:val="a0"/>
    <w:link w:val="ab"/>
    <w:semiHidden/>
    <w:rsid w:val="00A81DB5"/>
    <w:rPr>
      <w:rFonts w:ascii="Times New Roman" w:eastAsia="Times New Roman" w:hAnsi="Times New Roman" w:cs="Times New Roman"/>
      <w:sz w:val="24"/>
      <w:szCs w:val="24"/>
    </w:rPr>
  </w:style>
  <w:style w:type="paragraph" w:styleId="ad">
    <w:name w:val="Body Text Indent"/>
    <w:basedOn w:val="a"/>
    <w:link w:val="ae"/>
    <w:semiHidden/>
    <w:unhideWhenUsed/>
    <w:rsid w:val="00A81DB5"/>
    <w:pPr>
      <w:spacing w:after="120" w:line="240" w:lineRule="auto"/>
      <w:ind w:left="283"/>
    </w:pPr>
    <w:rPr>
      <w:rFonts w:ascii="Times New Roman" w:eastAsia="Times New Roman" w:hAnsi="Times New Roman" w:cs="Times New Roman"/>
      <w:sz w:val="24"/>
      <w:szCs w:val="24"/>
    </w:rPr>
  </w:style>
  <w:style w:type="character" w:customStyle="1" w:styleId="ae">
    <w:name w:val="Основной текст с отступом Знак"/>
    <w:basedOn w:val="a0"/>
    <w:link w:val="ad"/>
    <w:semiHidden/>
    <w:rsid w:val="00A81DB5"/>
    <w:rPr>
      <w:rFonts w:ascii="Times New Roman" w:eastAsia="Times New Roman" w:hAnsi="Times New Roman" w:cs="Times New Roman"/>
      <w:sz w:val="24"/>
      <w:szCs w:val="24"/>
    </w:rPr>
  </w:style>
  <w:style w:type="paragraph" w:styleId="21">
    <w:name w:val="Body Text 2"/>
    <w:basedOn w:val="a"/>
    <w:link w:val="22"/>
    <w:semiHidden/>
    <w:unhideWhenUsed/>
    <w:rsid w:val="00A81DB5"/>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semiHidden/>
    <w:rsid w:val="00A81DB5"/>
    <w:rPr>
      <w:rFonts w:ascii="Times New Roman" w:eastAsia="Times New Roman" w:hAnsi="Times New Roman" w:cs="Times New Roman"/>
      <w:sz w:val="24"/>
      <w:szCs w:val="24"/>
    </w:rPr>
  </w:style>
  <w:style w:type="paragraph" w:styleId="31">
    <w:name w:val="Body Text 3"/>
    <w:basedOn w:val="a"/>
    <w:link w:val="32"/>
    <w:semiHidden/>
    <w:unhideWhenUsed/>
    <w:rsid w:val="00A81DB5"/>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semiHidden/>
    <w:rsid w:val="00A81DB5"/>
    <w:rPr>
      <w:rFonts w:ascii="Times New Roman" w:eastAsia="Times New Roman" w:hAnsi="Times New Roman" w:cs="Times New Roman"/>
      <w:sz w:val="16"/>
      <w:szCs w:val="16"/>
    </w:rPr>
  </w:style>
  <w:style w:type="paragraph" w:styleId="23">
    <w:name w:val="Body Text Indent 2"/>
    <w:basedOn w:val="a"/>
    <w:link w:val="24"/>
    <w:semiHidden/>
    <w:unhideWhenUsed/>
    <w:rsid w:val="00A81DB5"/>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semiHidden/>
    <w:rsid w:val="00A81DB5"/>
    <w:rPr>
      <w:rFonts w:ascii="Times New Roman" w:eastAsia="Times New Roman" w:hAnsi="Times New Roman" w:cs="Times New Roman"/>
      <w:sz w:val="24"/>
      <w:szCs w:val="24"/>
    </w:rPr>
  </w:style>
  <w:style w:type="paragraph" w:styleId="33">
    <w:name w:val="Body Text Indent 3"/>
    <w:basedOn w:val="a"/>
    <w:link w:val="34"/>
    <w:semiHidden/>
    <w:unhideWhenUsed/>
    <w:rsid w:val="00A81DB5"/>
    <w:pPr>
      <w:spacing w:after="0" w:line="240" w:lineRule="auto"/>
      <w:ind w:right="540" w:firstLine="720"/>
      <w:jc w:val="both"/>
    </w:pPr>
    <w:rPr>
      <w:rFonts w:ascii="Times New Roman" w:eastAsia="Times New Roman" w:hAnsi="Times New Roman" w:cs="Times New Roman"/>
      <w:sz w:val="24"/>
      <w:szCs w:val="24"/>
    </w:rPr>
  </w:style>
  <w:style w:type="character" w:customStyle="1" w:styleId="34">
    <w:name w:val="Основной текст с отступом 3 Знак"/>
    <w:basedOn w:val="a0"/>
    <w:link w:val="33"/>
    <w:semiHidden/>
    <w:rsid w:val="00A81DB5"/>
    <w:rPr>
      <w:rFonts w:ascii="Times New Roman" w:eastAsia="Times New Roman" w:hAnsi="Times New Roman" w:cs="Times New Roman"/>
      <w:sz w:val="24"/>
      <w:szCs w:val="24"/>
    </w:rPr>
  </w:style>
  <w:style w:type="paragraph" w:styleId="af">
    <w:name w:val="Balloon Text"/>
    <w:basedOn w:val="a"/>
    <w:link w:val="af0"/>
    <w:semiHidden/>
    <w:unhideWhenUsed/>
    <w:rsid w:val="00A81DB5"/>
    <w:pPr>
      <w:spacing w:after="0" w:line="240" w:lineRule="auto"/>
    </w:pPr>
    <w:rPr>
      <w:rFonts w:ascii="Tahoma" w:eastAsia="Times New Roman" w:hAnsi="Tahoma" w:cs="Tahoma"/>
      <w:sz w:val="16"/>
      <w:szCs w:val="16"/>
    </w:rPr>
  </w:style>
  <w:style w:type="character" w:customStyle="1" w:styleId="af0">
    <w:name w:val="Текст выноски Знак"/>
    <w:basedOn w:val="a0"/>
    <w:link w:val="af"/>
    <w:semiHidden/>
    <w:rsid w:val="00A81DB5"/>
    <w:rPr>
      <w:rFonts w:ascii="Tahoma" w:eastAsia="Times New Roman" w:hAnsi="Tahoma" w:cs="Tahoma"/>
      <w:sz w:val="16"/>
      <w:szCs w:val="16"/>
    </w:rPr>
  </w:style>
  <w:style w:type="paragraph" w:customStyle="1" w:styleId="FR1">
    <w:name w:val="FR1"/>
    <w:rsid w:val="00A81DB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Normal">
    <w:name w:val="ConsNormal"/>
    <w:rsid w:val="00A81DB5"/>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rmal">
    <w:name w:val="ConsPlusNormal"/>
    <w:rsid w:val="00A81DB5"/>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A81DB5"/>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Title">
    <w:name w:val="ConsTitle"/>
    <w:rsid w:val="00A81DB5"/>
    <w:pPr>
      <w:widowControl w:val="0"/>
      <w:snapToGrid w:val="0"/>
      <w:spacing w:after="0" w:line="240" w:lineRule="auto"/>
      <w:ind w:right="19772"/>
    </w:pPr>
    <w:rPr>
      <w:rFonts w:ascii="Arial" w:eastAsia="Times New Roman" w:hAnsi="Arial" w:cs="Times New Roman"/>
      <w:b/>
      <w:sz w:val="16"/>
      <w:szCs w:val="20"/>
    </w:rPr>
  </w:style>
  <w:style w:type="paragraph" w:customStyle="1" w:styleId="af1">
    <w:name w:val="Знак"/>
    <w:basedOn w:val="a"/>
    <w:rsid w:val="00A81DB5"/>
    <w:pPr>
      <w:spacing w:after="160" w:line="240" w:lineRule="exact"/>
    </w:pPr>
    <w:rPr>
      <w:rFonts w:ascii="Times New Roman" w:eastAsia="Calibri" w:hAnsi="Times New Roman" w:cs="Times New Roman"/>
      <w:sz w:val="20"/>
      <w:szCs w:val="20"/>
      <w:lang w:eastAsia="zh-CN"/>
    </w:rPr>
  </w:style>
  <w:style w:type="character" w:customStyle="1" w:styleId="af2">
    <w:name w:val="Гипертекстовая ссылка"/>
    <w:rsid w:val="00A81DB5"/>
    <w:rPr>
      <w:b/>
      <w:bCs/>
      <w:color w:val="106BBE"/>
      <w:sz w:val="20"/>
      <w:szCs w:val="20"/>
    </w:rPr>
  </w:style>
  <w:style w:type="table" w:styleId="af3">
    <w:name w:val="Table Grid"/>
    <w:basedOn w:val="a1"/>
    <w:uiPriority w:val="59"/>
    <w:rsid w:val="00A81DB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
    <w:uiPriority w:val="34"/>
    <w:qFormat/>
    <w:rsid w:val="003F31EC"/>
    <w:pPr>
      <w:ind w:left="720"/>
      <w:contextualSpacing/>
    </w:pPr>
  </w:style>
  <w:style w:type="paragraph" w:styleId="af5">
    <w:name w:val="Normal (Web)"/>
    <w:aliases w:val="Обычный (Web),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Обычный (веб)1"/>
    <w:basedOn w:val="a"/>
    <w:link w:val="25"/>
    <w:qFormat/>
    <w:rsid w:val="00A43047"/>
    <w:pPr>
      <w:spacing w:before="28" w:after="100" w:line="240" w:lineRule="auto"/>
      <w:textAlignment w:val="baseline"/>
    </w:pPr>
    <w:rPr>
      <w:rFonts w:ascii="Times New Roman" w:eastAsia="Times New Roman" w:hAnsi="Times New Roman" w:cs="Times New Roman"/>
      <w:kern w:val="1"/>
      <w:sz w:val="24"/>
      <w:szCs w:val="24"/>
      <w:lang w:eastAsia="zh-CN"/>
    </w:rPr>
  </w:style>
  <w:style w:type="character" w:customStyle="1" w:styleId="25">
    <w:name w:val="Обычный (веб) Знак2"/>
    <w:aliases w:val="Обычный (Web) Знак,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1"/>
    <w:link w:val="af5"/>
    <w:locked/>
    <w:rsid w:val="00A43047"/>
    <w:rPr>
      <w:rFonts w:ascii="Times New Roman" w:eastAsia="Times New Roman" w:hAnsi="Times New Roman" w:cs="Times New Roman"/>
      <w:kern w:val="1"/>
      <w:sz w:val="24"/>
      <w:szCs w:val="24"/>
      <w:lang w:eastAsia="zh-CN"/>
    </w:rPr>
  </w:style>
  <w:style w:type="character" w:customStyle="1" w:styleId="formdisplayfield">
    <w:name w:val="formdisplayfield"/>
    <w:rsid w:val="006771C9"/>
    <w:rPr>
      <w:rFonts w:ascii="Tahoma" w:hAnsi="Tahoma" w:cs="Tahoma"/>
      <w:b/>
      <w:bCs/>
      <w:sz w:val="20"/>
      <w:szCs w:val="20"/>
    </w:rPr>
  </w:style>
  <w:style w:type="character" w:customStyle="1" w:styleId="35">
    <w:name w:val="Основной текст (3)_"/>
    <w:basedOn w:val="a0"/>
    <w:link w:val="36"/>
    <w:rsid w:val="000A4624"/>
    <w:rPr>
      <w:rFonts w:ascii="Times New Roman" w:eastAsia="Times New Roman" w:hAnsi="Times New Roman" w:cs="Times New Roman"/>
      <w:b/>
      <w:bCs/>
      <w:sz w:val="27"/>
      <w:szCs w:val="27"/>
      <w:shd w:val="clear" w:color="auto" w:fill="FFFFFF"/>
    </w:rPr>
  </w:style>
  <w:style w:type="character" w:customStyle="1" w:styleId="af6">
    <w:name w:val="Основной текст_"/>
    <w:basedOn w:val="a0"/>
    <w:link w:val="26"/>
    <w:rsid w:val="000A4624"/>
    <w:rPr>
      <w:rFonts w:ascii="Times New Roman" w:eastAsia="Times New Roman" w:hAnsi="Times New Roman" w:cs="Times New Roman"/>
      <w:sz w:val="27"/>
      <w:szCs w:val="27"/>
      <w:shd w:val="clear" w:color="auto" w:fill="FFFFFF"/>
    </w:rPr>
  </w:style>
  <w:style w:type="character" w:customStyle="1" w:styleId="11pt">
    <w:name w:val="Основной текст + 11 pt"/>
    <w:basedOn w:val="af6"/>
    <w:rsid w:val="000A4624"/>
    <w:rPr>
      <w:rFonts w:ascii="Times New Roman" w:eastAsia="Times New Roman" w:hAnsi="Times New Roman" w:cs="Times New Roman"/>
      <w:color w:val="000000"/>
      <w:spacing w:val="0"/>
      <w:w w:val="100"/>
      <w:position w:val="0"/>
      <w:sz w:val="22"/>
      <w:szCs w:val="22"/>
      <w:shd w:val="clear" w:color="auto" w:fill="FFFFFF"/>
      <w:lang w:val="ru-RU"/>
    </w:rPr>
  </w:style>
  <w:style w:type="character" w:customStyle="1" w:styleId="11pt2pt">
    <w:name w:val="Основной текст + 11 pt;Полужирный;Интервал 2 pt"/>
    <w:basedOn w:val="af6"/>
    <w:rsid w:val="000A4624"/>
    <w:rPr>
      <w:rFonts w:ascii="Times New Roman" w:eastAsia="Times New Roman" w:hAnsi="Times New Roman" w:cs="Times New Roman"/>
      <w:b/>
      <w:bCs/>
      <w:color w:val="000000"/>
      <w:spacing w:val="50"/>
      <w:w w:val="100"/>
      <w:position w:val="0"/>
      <w:sz w:val="22"/>
      <w:szCs w:val="22"/>
      <w:shd w:val="clear" w:color="auto" w:fill="FFFFFF"/>
      <w:lang w:val="ru-RU"/>
    </w:rPr>
  </w:style>
  <w:style w:type="character" w:customStyle="1" w:styleId="11pt0">
    <w:name w:val="Основной текст + 11 pt;Полужирный"/>
    <w:basedOn w:val="af6"/>
    <w:rsid w:val="000A4624"/>
    <w:rPr>
      <w:rFonts w:ascii="Times New Roman" w:eastAsia="Times New Roman" w:hAnsi="Times New Roman" w:cs="Times New Roman"/>
      <w:b/>
      <w:bCs/>
      <w:color w:val="000000"/>
      <w:spacing w:val="0"/>
      <w:w w:val="100"/>
      <w:position w:val="0"/>
      <w:sz w:val="22"/>
      <w:szCs w:val="22"/>
      <w:shd w:val="clear" w:color="auto" w:fill="FFFFFF"/>
      <w:lang w:val="ru-RU"/>
    </w:rPr>
  </w:style>
  <w:style w:type="character" w:customStyle="1" w:styleId="af7">
    <w:name w:val="Подпись к таблице_"/>
    <w:basedOn w:val="a0"/>
    <w:link w:val="af8"/>
    <w:rsid w:val="000A4624"/>
    <w:rPr>
      <w:rFonts w:ascii="Times New Roman" w:eastAsia="Times New Roman" w:hAnsi="Times New Roman" w:cs="Times New Roman"/>
      <w:shd w:val="clear" w:color="auto" w:fill="FFFFFF"/>
    </w:rPr>
  </w:style>
  <w:style w:type="paragraph" w:customStyle="1" w:styleId="36">
    <w:name w:val="Основной текст (3)"/>
    <w:basedOn w:val="a"/>
    <w:link w:val="35"/>
    <w:rsid w:val="000A4624"/>
    <w:pPr>
      <w:widowControl w:val="0"/>
      <w:shd w:val="clear" w:color="auto" w:fill="FFFFFF"/>
      <w:spacing w:before="240" w:after="660" w:line="0" w:lineRule="atLeast"/>
    </w:pPr>
    <w:rPr>
      <w:rFonts w:ascii="Times New Roman" w:eastAsia="Times New Roman" w:hAnsi="Times New Roman" w:cs="Times New Roman"/>
      <w:b/>
      <w:bCs/>
      <w:sz w:val="27"/>
      <w:szCs w:val="27"/>
    </w:rPr>
  </w:style>
  <w:style w:type="paragraph" w:customStyle="1" w:styleId="26">
    <w:name w:val="Основной текст2"/>
    <w:basedOn w:val="a"/>
    <w:link w:val="af6"/>
    <w:rsid w:val="000A4624"/>
    <w:pPr>
      <w:widowControl w:val="0"/>
      <w:shd w:val="clear" w:color="auto" w:fill="FFFFFF"/>
      <w:spacing w:after="0" w:line="360" w:lineRule="exact"/>
      <w:jc w:val="both"/>
    </w:pPr>
    <w:rPr>
      <w:rFonts w:ascii="Times New Roman" w:eastAsia="Times New Roman" w:hAnsi="Times New Roman" w:cs="Times New Roman"/>
      <w:sz w:val="27"/>
      <w:szCs w:val="27"/>
    </w:rPr>
  </w:style>
  <w:style w:type="paragraph" w:customStyle="1" w:styleId="af8">
    <w:name w:val="Подпись к таблице"/>
    <w:basedOn w:val="a"/>
    <w:link w:val="af7"/>
    <w:rsid w:val="000A4624"/>
    <w:pPr>
      <w:widowControl w:val="0"/>
      <w:shd w:val="clear" w:color="auto" w:fill="FFFFFF"/>
      <w:spacing w:after="0" w:line="0" w:lineRule="atLeast"/>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4886248">
      <w:bodyDiv w:val="1"/>
      <w:marLeft w:val="0"/>
      <w:marRight w:val="0"/>
      <w:marTop w:val="0"/>
      <w:marBottom w:val="0"/>
      <w:divBdr>
        <w:top w:val="none" w:sz="0" w:space="0" w:color="auto"/>
        <w:left w:val="none" w:sz="0" w:space="0" w:color="auto"/>
        <w:bottom w:val="none" w:sz="0" w:space="0" w:color="auto"/>
        <w:right w:val="none" w:sz="0" w:space="0" w:color="auto"/>
      </w:divBdr>
    </w:div>
    <w:div w:id="166987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kshen@mail.ru" TargetMode="External"/><Relationship Id="rId13" Type="http://schemas.openxmlformats.org/officeDocument/2006/relationships/image" Target="media/image4.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s://torg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F08EC4-8936-46FA-94A8-3EDD472E1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783</TotalTime>
  <Pages>21</Pages>
  <Words>12028</Words>
  <Characters>68563</Characters>
  <Application>Microsoft Office Word</Application>
  <DocSecurity>0</DocSecurity>
  <Lines>571</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Павел</cp:lastModifiedBy>
  <cp:revision>70</cp:revision>
  <dcterms:created xsi:type="dcterms:W3CDTF">2021-06-16T13:54:00Z</dcterms:created>
  <dcterms:modified xsi:type="dcterms:W3CDTF">2024-12-23T13:26:00Z</dcterms:modified>
</cp:coreProperties>
</file>